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102C7" w14:textId="77777777" w:rsidR="00510726" w:rsidRPr="00282BBD" w:rsidRDefault="00510726" w:rsidP="0051072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282BBD">
        <w:rPr>
          <w:rFonts w:ascii="Times New Roman" w:hAnsi="Times New Roman" w:cs="Times New Roman"/>
        </w:rPr>
        <w:t>La monarchia di Luigi XIV: l’Europa all’epoca della preponderanza francese</w:t>
      </w:r>
      <w:proofErr w:type="gramEnd"/>
    </w:p>
    <w:p w14:paraId="18744B03" w14:textId="77777777" w:rsidR="00510726" w:rsidRDefault="00510726" w:rsidP="0051072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406E66D7" w14:textId="77777777" w:rsidR="00510726" w:rsidRPr="00282BBD" w:rsidRDefault="00510726" w:rsidP="0051072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 xml:space="preserve">Quali sono i tratti caratterizzanti della monarchia assoluta e della </w:t>
      </w:r>
      <w:proofErr w:type="gramStart"/>
      <w:r w:rsidRPr="00282BBD">
        <w:rPr>
          <w:rFonts w:ascii="Times New Roman" w:hAnsi="Times New Roman" w:cs="Times New Roman"/>
        </w:rPr>
        <w:t>monarchia</w:t>
      </w:r>
      <w:proofErr w:type="gramEnd"/>
      <w:r w:rsidRPr="00282BBD">
        <w:rPr>
          <w:rFonts w:ascii="Times New Roman" w:hAnsi="Times New Roman" w:cs="Times New Roman"/>
        </w:rPr>
        <w:t xml:space="preserve"> parlamentare?</w:t>
      </w:r>
    </w:p>
    <w:p w14:paraId="666C1B26" w14:textId="77777777" w:rsidR="00510726" w:rsidRDefault="00510726" w:rsidP="0051072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5C5A60DD" w14:textId="77777777" w:rsidR="00510726" w:rsidRPr="00282BBD" w:rsidRDefault="00510726" w:rsidP="0051072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 xml:space="preserve">In quali direzioni si sviluppò la politica economica di </w:t>
      </w:r>
      <w:proofErr w:type="spellStart"/>
      <w:r w:rsidRPr="00282BBD">
        <w:rPr>
          <w:rFonts w:ascii="Times New Roman" w:hAnsi="Times New Roman" w:cs="Times New Roman"/>
        </w:rPr>
        <w:t>Colbert</w:t>
      </w:r>
      <w:proofErr w:type="spellEnd"/>
      <w:r w:rsidRPr="00282BBD">
        <w:rPr>
          <w:rFonts w:ascii="Times New Roman" w:hAnsi="Times New Roman" w:cs="Times New Roman"/>
        </w:rPr>
        <w:t>?</w:t>
      </w:r>
    </w:p>
    <w:p w14:paraId="1242D2E2" w14:textId="77777777" w:rsidR="00510726" w:rsidRDefault="00510726" w:rsidP="0051072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28A0DE5A" w14:textId="77777777" w:rsidR="00510726" w:rsidRDefault="00510726" w:rsidP="0051072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 xml:space="preserve">Quale rapporto intercorse tra gli interessi economici della Francia e la sua politica militare? </w:t>
      </w:r>
    </w:p>
    <w:p w14:paraId="3E7EE9A7" w14:textId="77777777" w:rsidR="00510726" w:rsidRDefault="00510726" w:rsidP="0051072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25D68609" w14:textId="77777777" w:rsidR="00510726" w:rsidRDefault="00510726" w:rsidP="0051072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 xml:space="preserve">Quali conseguenze ebbe </w:t>
      </w:r>
      <w:r>
        <w:rPr>
          <w:rFonts w:ascii="Times New Roman" w:hAnsi="Times New Roman" w:cs="Times New Roman"/>
        </w:rPr>
        <w:t>la politica militare di Luigi XIV</w:t>
      </w:r>
      <w:r w:rsidRPr="00282BBD">
        <w:rPr>
          <w:rFonts w:ascii="Times New Roman" w:hAnsi="Times New Roman" w:cs="Times New Roman"/>
        </w:rPr>
        <w:t xml:space="preserve"> sul bilancio dello Stato?</w:t>
      </w:r>
    </w:p>
    <w:p w14:paraId="31E0BCFF" w14:textId="77777777" w:rsidR="002731E7" w:rsidRDefault="002731E7" w:rsidP="0051072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15BF3F2F" w14:textId="77777777" w:rsidR="002731E7" w:rsidRPr="00282BBD" w:rsidRDefault="002731E7" w:rsidP="0051072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 si difendono le Province Unite dall’aggressività di Luigi XIV?</w:t>
      </w:r>
      <w:bookmarkStart w:id="0" w:name="_GoBack"/>
      <w:bookmarkEnd w:id="0"/>
    </w:p>
    <w:p w14:paraId="64E7988E" w14:textId="77777777" w:rsidR="00510726" w:rsidRDefault="00510726" w:rsidP="0051072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23D47F6A" w14:textId="77777777" w:rsidR="00510726" w:rsidRPr="00282BBD" w:rsidRDefault="00510726" w:rsidP="0051072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 xml:space="preserve">Quali conseguenze ebbe per la Francia l’abolizione dell’Editto di Nantes </w:t>
      </w:r>
      <w:proofErr w:type="gramStart"/>
      <w:r w:rsidRPr="00282BBD">
        <w:rPr>
          <w:rFonts w:ascii="Times New Roman" w:hAnsi="Times New Roman" w:cs="Times New Roman"/>
        </w:rPr>
        <w:t>del</w:t>
      </w:r>
      <w:proofErr w:type="gramEnd"/>
      <w:r w:rsidRPr="00282BBD">
        <w:rPr>
          <w:rFonts w:ascii="Times New Roman" w:hAnsi="Times New Roman" w:cs="Times New Roman"/>
        </w:rPr>
        <w:t xml:space="preserve"> 1685?</w:t>
      </w:r>
    </w:p>
    <w:p w14:paraId="2A28DAB4" w14:textId="77777777" w:rsidR="00510726" w:rsidRDefault="00510726" w:rsidP="0051072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7C5AF305" w14:textId="77777777" w:rsidR="00510726" w:rsidRPr="00282BBD" w:rsidRDefault="00510726" w:rsidP="0051072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 xml:space="preserve">Quali furono i motivi del contrasto tra Luigi XIV e l’autorità </w:t>
      </w:r>
      <w:proofErr w:type="gramStart"/>
      <w:r w:rsidRPr="00282BBD">
        <w:rPr>
          <w:rFonts w:ascii="Times New Roman" w:hAnsi="Times New Roman" w:cs="Times New Roman"/>
        </w:rPr>
        <w:t>papale</w:t>
      </w:r>
      <w:proofErr w:type="gramEnd"/>
      <w:r w:rsidRPr="00282BBD">
        <w:rPr>
          <w:rFonts w:ascii="Times New Roman" w:hAnsi="Times New Roman" w:cs="Times New Roman"/>
        </w:rPr>
        <w:t>?</w:t>
      </w:r>
    </w:p>
    <w:p w14:paraId="4829F988" w14:textId="77777777" w:rsidR="00510726" w:rsidRDefault="00510726" w:rsidP="0051072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0D56B3D8" w14:textId="77777777" w:rsidR="00510726" w:rsidRPr="00282BBD" w:rsidRDefault="00510726" w:rsidP="0051072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Rispetto a quale questione la monarchia francese e la Chiesa di Roma si riavvicinarono alla fine del XVII secolo?</w:t>
      </w:r>
    </w:p>
    <w:p w14:paraId="523E2C5A" w14:textId="77777777" w:rsidR="00F104B3" w:rsidRDefault="00F104B3"/>
    <w:sectPr w:rsidR="00F104B3" w:rsidSect="00201E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AF5"/>
    <w:multiLevelType w:val="hybridMultilevel"/>
    <w:tmpl w:val="CE8443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26"/>
    <w:rsid w:val="00201EB4"/>
    <w:rsid w:val="002731E7"/>
    <w:rsid w:val="00510726"/>
    <w:rsid w:val="00F1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CBEE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07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0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645</Characters>
  <Application>Microsoft Macintosh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Bazzano</dc:creator>
  <cp:keywords/>
  <dc:description/>
  <cp:lastModifiedBy>Nicoletta Bazzano</cp:lastModifiedBy>
  <cp:revision>2</cp:revision>
  <dcterms:created xsi:type="dcterms:W3CDTF">2015-04-20T14:23:00Z</dcterms:created>
  <dcterms:modified xsi:type="dcterms:W3CDTF">2015-04-20T14:32:00Z</dcterms:modified>
</cp:coreProperties>
</file>