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Il dispotismo riformatore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fu il rapporto fra dispotismo riformatore e fiscalità?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nacque e si sviluppò nella sua fase embrionale la sfera pubblica? Quali profili professionali si svilupparono?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cambiarono i rapporti di forza fra le potenze europee con la guerra dei Sette anni?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quali motivi lo Stato assolutistico in Prussia assunse un’inconfondibile fisionomia?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situazione Federico Guglielmo I lasciò in eredità al successo Federico II?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riforme furono attuate da Federico II in campo politico, amministrativo, militare ed economico?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fu il rapporto che Caterina II strinse con l’Illuminismo e le sue proposte riformatrici? 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reagirono i contadini alla politica di Caterina II?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Cosa rappresentò la </w:t>
      </w:r>
      <w:r w:rsidRPr="00C839FF">
        <w:rPr>
          <w:rFonts w:ascii="Times New Roman" w:hAnsi="Times New Roman" w:cs="Times New Roman"/>
          <w:i/>
        </w:rPr>
        <w:t>Carta della nobiltà</w:t>
      </w:r>
      <w:r>
        <w:rPr>
          <w:rFonts w:ascii="Times New Roman" w:hAnsi="Times New Roman" w:cs="Times New Roman"/>
        </w:rPr>
        <w:t>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 ambiti si attuò la politica riformatrice di Maria Teresa e del suo ministro </w:t>
      </w:r>
      <w:proofErr w:type="spellStart"/>
      <w:r>
        <w:rPr>
          <w:rFonts w:ascii="Times New Roman" w:hAnsi="Times New Roman" w:cs="Times New Roman"/>
        </w:rPr>
        <w:t>Kaunitz</w:t>
      </w:r>
      <w:proofErr w:type="spellEnd"/>
      <w:r>
        <w:rPr>
          <w:rFonts w:ascii="Times New Roman" w:hAnsi="Times New Roman" w:cs="Times New Roman"/>
        </w:rPr>
        <w:t>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</w:t>
      </w:r>
      <w:proofErr w:type="gramStart"/>
      <w:r>
        <w:rPr>
          <w:rFonts w:ascii="Times New Roman" w:hAnsi="Times New Roman" w:cs="Times New Roman"/>
        </w:rPr>
        <w:t>affrontarono</w:t>
      </w:r>
      <w:proofErr w:type="gramEnd"/>
      <w:r>
        <w:rPr>
          <w:rFonts w:ascii="Times New Roman" w:hAnsi="Times New Roman" w:cs="Times New Roman"/>
        </w:rPr>
        <w:t xml:space="preserve"> Maria Teresa e Giuseppe II il problema del rapporto fra Stato e Chiesa?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furono oltre al laicismo, i tratti caratterizzanti del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giuseppinismo»?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si caratterizzò la soppressione della Compagnia di Gesù?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le innovazioni introdotte dall’assolutismo asburgico in Lombardia?</w:t>
      </w:r>
    </w:p>
    <w:p w:rsidR="00A92FDC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92FDC" w:rsidRPr="00282BBD" w:rsidRDefault="00A92FDC" w:rsidP="00A92FD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i più importanti risultati della politica riformatrice di Pietro Leopoldo I?</w:t>
      </w:r>
    </w:p>
    <w:p w:rsidR="00A44138" w:rsidRDefault="00A44138">
      <w:bookmarkStart w:id="0" w:name="_GoBack"/>
      <w:bookmarkEnd w:id="0"/>
    </w:p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DC"/>
    <w:rsid w:val="00201EB4"/>
    <w:rsid w:val="00A44138"/>
    <w:rsid w:val="00A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Macintosh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2015-04-21T13:53:00Z</dcterms:created>
  <dcterms:modified xsi:type="dcterms:W3CDTF">2015-04-21T13:54:00Z</dcterms:modified>
</cp:coreProperties>
</file>