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550"/>
        <w:tblW w:w="100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2509"/>
        <w:gridCol w:w="2509"/>
        <w:gridCol w:w="2510"/>
      </w:tblGrid>
      <w:tr w:rsidR="00503C53" w:rsidRPr="004D6E89" w14:paraId="3AD824C9" w14:textId="77777777" w:rsidTr="002B41F3">
        <w:trPr>
          <w:trHeight w:val="515"/>
        </w:trPr>
        <w:tc>
          <w:tcPr>
            <w:tcW w:w="2509" w:type="dxa"/>
          </w:tcPr>
          <w:p w14:paraId="6F98D512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6E1C2E0D" wp14:editId="4A1F9598">
                  <wp:extent cx="1017905" cy="795020"/>
                  <wp:effectExtent l="0" t="0" r="0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14:paraId="5532F94B" w14:textId="77777777" w:rsidR="00C64D03" w:rsidRPr="004D6E89" w:rsidRDefault="00C64D03" w:rsidP="002B41F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38BABF36" wp14:editId="6F465008">
                  <wp:extent cx="588645" cy="675640"/>
                  <wp:effectExtent l="0" t="0" r="1905" b="0"/>
                  <wp:docPr id="3" name="Immagine 3" descr="LogoIta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Ita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28AE3" w14:textId="77777777" w:rsidR="00C64D03" w:rsidRPr="004D6E89" w:rsidRDefault="00C64D03" w:rsidP="002B41F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Repubblica Italiana</w:t>
            </w:r>
          </w:p>
        </w:tc>
        <w:tc>
          <w:tcPr>
            <w:tcW w:w="2509" w:type="dxa"/>
            <w:vAlign w:val="center"/>
          </w:tcPr>
          <w:p w14:paraId="53E6FBBB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777945CE" wp14:editId="0277D644">
                  <wp:extent cx="1471295" cy="795020"/>
                  <wp:effectExtent l="0" t="0" r="0" b="0"/>
                  <wp:docPr id="2" name="Immagine 2" descr="R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6" r="7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  <w:vAlign w:val="center"/>
          </w:tcPr>
          <w:p w14:paraId="5F5429E5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4A63ADDE" wp14:editId="6D11FC35">
                  <wp:extent cx="1504950" cy="747882"/>
                  <wp:effectExtent l="0" t="0" r="0" b="0"/>
                  <wp:docPr id="1" name="Immagine 1" descr="35_528_2015092509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35_528_2015092509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27" cy="7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3EB96" w14:textId="42C7631F" w:rsidR="00BC218C" w:rsidRPr="004D6E89" w:rsidRDefault="00BC218C" w:rsidP="00BC218C">
      <w:pPr>
        <w:pStyle w:val="intesta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68"/>
          <w:tab w:val="left" w:pos="9498"/>
        </w:tabs>
        <w:spacing w:line="240" w:lineRule="auto"/>
        <w:ind w:left="0" w:right="-283"/>
        <w:jc w:val="both"/>
        <w:rPr>
          <w:rFonts w:ascii="Garamond" w:hAnsi="Garamond"/>
          <w:b w:val="0"/>
          <w:sz w:val="24"/>
          <w:szCs w:val="24"/>
        </w:rPr>
      </w:pPr>
      <w:r w:rsidRPr="004D6E89">
        <w:rPr>
          <w:rFonts w:ascii="Garamond" w:hAnsi="Garamond"/>
          <w:b w:val="0"/>
          <w:sz w:val="24"/>
          <w:szCs w:val="24"/>
        </w:rPr>
        <w:t xml:space="preserve">Bando di selezione pubblica per il conferimento </w:t>
      </w:r>
      <w:r w:rsidRPr="00762D84">
        <w:rPr>
          <w:rFonts w:ascii="Garamond" w:hAnsi="Garamond"/>
          <w:b w:val="0"/>
          <w:sz w:val="24"/>
          <w:szCs w:val="24"/>
        </w:rPr>
        <w:t>di n</w:t>
      </w:r>
      <w:r w:rsidRPr="005836A9">
        <w:rPr>
          <w:rFonts w:ascii="Garamond" w:hAnsi="Garamond"/>
          <w:b w:val="0"/>
          <w:sz w:val="24"/>
          <w:szCs w:val="24"/>
        </w:rPr>
        <w:t xml:space="preserve">. </w:t>
      </w:r>
      <w:r w:rsidR="00BF06EA">
        <w:rPr>
          <w:rFonts w:ascii="Garamond" w:hAnsi="Garamond"/>
          <w:b w:val="0"/>
          <w:sz w:val="24"/>
          <w:szCs w:val="24"/>
        </w:rPr>
        <w:t>2</w:t>
      </w:r>
      <w:r w:rsidRPr="005836A9">
        <w:rPr>
          <w:rFonts w:ascii="Garamond" w:hAnsi="Garamond"/>
          <w:b w:val="0"/>
          <w:sz w:val="24"/>
          <w:szCs w:val="24"/>
        </w:rPr>
        <w:t xml:space="preserve"> incaric</w:t>
      </w:r>
      <w:r w:rsidR="00BF06EA">
        <w:rPr>
          <w:rFonts w:ascii="Garamond" w:hAnsi="Garamond"/>
          <w:b w:val="0"/>
          <w:sz w:val="24"/>
          <w:szCs w:val="24"/>
        </w:rPr>
        <w:t>hi</w:t>
      </w:r>
      <w:r w:rsidRPr="004D6E89">
        <w:rPr>
          <w:rFonts w:ascii="Garamond" w:hAnsi="Garamond"/>
          <w:b w:val="0"/>
          <w:sz w:val="24"/>
          <w:szCs w:val="24"/>
        </w:rPr>
        <w:t xml:space="preserve"> per lo svolgimento dell’attività di </w:t>
      </w:r>
      <w:r w:rsidRPr="007229EA">
        <w:rPr>
          <w:rFonts w:ascii="Garamond" w:hAnsi="Garamond"/>
          <w:b w:val="0"/>
          <w:sz w:val="24"/>
          <w:szCs w:val="24"/>
        </w:rPr>
        <w:t>tutor disciplinare per il rafforzamento delle competenze in ingresso, nell’ambito della linea di intervento A d</w:t>
      </w:r>
      <w:r w:rsidRPr="004D6E89">
        <w:rPr>
          <w:rFonts w:ascii="Garamond" w:hAnsi="Garamond"/>
          <w:b w:val="0"/>
          <w:sz w:val="24"/>
          <w:szCs w:val="24"/>
        </w:rPr>
        <w:t>el Progetto Orientamento – UNICA_ORIENTA - azioni di potenziamento dei “saperi minimi”, a valere sui fondi POR/FSE 2014-2020. CUP F26G17000830006.</w:t>
      </w:r>
    </w:p>
    <w:p w14:paraId="2057E678" w14:textId="77777777" w:rsidR="00EA68F0" w:rsidRPr="004D6E89" w:rsidRDefault="00EA68F0" w:rsidP="00EA68F0">
      <w:pPr>
        <w:pStyle w:val="Universit-dataeindirizzo"/>
        <w:ind w:left="0" w:right="0"/>
        <w:rPr>
          <w:color w:val="auto"/>
          <w:sz w:val="24"/>
          <w:szCs w:val="24"/>
          <w:lang w:val="it-IT" w:eastAsia="it-IT"/>
        </w:rPr>
      </w:pPr>
    </w:p>
    <w:p w14:paraId="5F665EC4" w14:textId="075BF023" w:rsidR="00C8719F" w:rsidRPr="00AD0D7A" w:rsidRDefault="00AD0D7A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(</w:t>
      </w:r>
      <w:r w:rsidR="0007567A">
        <w:rPr>
          <w:b/>
          <w:sz w:val="24"/>
          <w:szCs w:val="24"/>
        </w:rPr>
        <w:t>Allegato 1</w:t>
      </w:r>
      <w:r>
        <w:rPr>
          <w:b/>
          <w:sz w:val="24"/>
          <w:szCs w:val="24"/>
        </w:rPr>
        <w:t>)</w:t>
      </w:r>
      <w:r w:rsidR="0007567A">
        <w:rPr>
          <w:b/>
          <w:sz w:val="24"/>
          <w:szCs w:val="24"/>
        </w:rPr>
        <w:t xml:space="preserve"> </w:t>
      </w:r>
      <w:r w:rsidR="0007567A" w:rsidRPr="00AD0D7A">
        <w:rPr>
          <w:b/>
          <w:sz w:val="24"/>
          <w:szCs w:val="24"/>
          <w:u w:val="single"/>
        </w:rPr>
        <w:t>Domanda</w:t>
      </w:r>
    </w:p>
    <w:p w14:paraId="73B16C1C" w14:textId="3CAB8194" w:rsidR="00BC218C" w:rsidRDefault="00BC218C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  <w:r w:rsidRPr="005836A9">
        <w:rPr>
          <w:b/>
          <w:sz w:val="24"/>
          <w:szCs w:val="24"/>
        </w:rPr>
        <w:t xml:space="preserve">Scadenza: </w:t>
      </w:r>
      <w:r w:rsidR="009C7812">
        <w:rPr>
          <w:b/>
          <w:sz w:val="24"/>
          <w:szCs w:val="24"/>
        </w:rPr>
        <w:t>2</w:t>
      </w:r>
      <w:r w:rsidR="00687252">
        <w:rPr>
          <w:b/>
          <w:sz w:val="24"/>
          <w:szCs w:val="24"/>
        </w:rPr>
        <w:t>7</w:t>
      </w:r>
      <w:r w:rsidRPr="005836A9">
        <w:rPr>
          <w:b/>
          <w:sz w:val="24"/>
          <w:szCs w:val="24"/>
        </w:rPr>
        <w:t>/</w:t>
      </w:r>
      <w:r w:rsidR="00001B3B">
        <w:rPr>
          <w:b/>
          <w:sz w:val="24"/>
          <w:szCs w:val="24"/>
        </w:rPr>
        <w:t>1</w:t>
      </w:r>
      <w:r w:rsidR="006911A2">
        <w:rPr>
          <w:b/>
          <w:sz w:val="24"/>
          <w:szCs w:val="24"/>
        </w:rPr>
        <w:t>1</w:t>
      </w:r>
      <w:r w:rsidRPr="005836A9">
        <w:rPr>
          <w:b/>
          <w:sz w:val="24"/>
          <w:szCs w:val="24"/>
        </w:rPr>
        <w:t>/20</w:t>
      </w:r>
      <w:r w:rsidR="005836A9" w:rsidRPr="005836A9">
        <w:rPr>
          <w:b/>
          <w:sz w:val="24"/>
          <w:szCs w:val="24"/>
        </w:rPr>
        <w:t>20</w:t>
      </w:r>
      <w:r w:rsidRPr="005836A9">
        <w:rPr>
          <w:b/>
          <w:sz w:val="24"/>
          <w:szCs w:val="24"/>
        </w:rPr>
        <w:t xml:space="preserve"> ore </w:t>
      </w:r>
      <w:r w:rsidR="00687252">
        <w:rPr>
          <w:b/>
          <w:sz w:val="24"/>
          <w:szCs w:val="24"/>
        </w:rPr>
        <w:t>1</w:t>
      </w:r>
      <w:r w:rsidR="009C7812">
        <w:rPr>
          <w:b/>
          <w:sz w:val="24"/>
          <w:szCs w:val="24"/>
        </w:rPr>
        <w:t>3</w:t>
      </w:r>
      <w:r w:rsidRPr="005836A9">
        <w:rPr>
          <w:b/>
          <w:sz w:val="24"/>
          <w:szCs w:val="24"/>
        </w:rPr>
        <w:t>:00</w:t>
      </w:r>
    </w:p>
    <w:p w14:paraId="0C198CBE" w14:textId="4B390461" w:rsidR="002A506F" w:rsidRDefault="002A506F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</w:p>
    <w:p w14:paraId="6569CF48" w14:textId="2741F964" w:rsidR="002A506F" w:rsidRDefault="002A506F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</w:p>
    <w:p w14:paraId="29092AF3" w14:textId="77777777" w:rsidR="002A506F" w:rsidRDefault="002A506F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</w:p>
    <w:p w14:paraId="23F7D840" w14:textId="5FC179E7" w:rsidR="00C8719F" w:rsidRPr="009C41FF" w:rsidRDefault="00C8719F" w:rsidP="002A506F">
      <w:pPr>
        <w:ind w:left="0"/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Al Presidente della Facoltà di Scienze</w:t>
      </w:r>
    </w:p>
    <w:p w14:paraId="1018C6E1" w14:textId="77777777" w:rsidR="002A506F" w:rsidRDefault="00C8719F" w:rsidP="002A506F">
      <w:pPr>
        <w:ind w:left="0"/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Cittadella Universitaria</w:t>
      </w:r>
    </w:p>
    <w:p w14:paraId="258CBA5C" w14:textId="3B283227" w:rsidR="00C8719F" w:rsidRPr="009C41FF" w:rsidRDefault="00C8719F" w:rsidP="002A506F">
      <w:pPr>
        <w:ind w:left="0"/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S.P. Monserrato –Sestu</w:t>
      </w:r>
    </w:p>
    <w:p w14:paraId="1CB69827" w14:textId="38EB6326" w:rsidR="00C8719F" w:rsidRDefault="00C8719F" w:rsidP="00C8719F">
      <w:pPr>
        <w:ind w:left="0"/>
        <w:rPr>
          <w:sz w:val="22"/>
          <w:szCs w:val="22"/>
        </w:rPr>
      </w:pPr>
    </w:p>
    <w:p w14:paraId="0746674C" w14:textId="01D9F5F2" w:rsidR="00E818E1" w:rsidRDefault="00E818E1" w:rsidP="00411274">
      <w:pPr>
        <w:spacing w:line="220" w:lineRule="exact"/>
        <w:ind w:left="0"/>
        <w:rPr>
          <w:sz w:val="22"/>
          <w:szCs w:val="22"/>
        </w:rPr>
      </w:pPr>
      <w:r w:rsidRPr="009C41FF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9C41FF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</w:t>
      </w:r>
      <w:r w:rsidRPr="009C41FF">
        <w:rPr>
          <w:sz w:val="22"/>
          <w:szCs w:val="22"/>
        </w:rPr>
        <w:t xml:space="preserve">chiede di essere ammesso/a al bando di selezione pubblica, per soli titoli, per l’assegnazione di incarichi di tutorato </w:t>
      </w:r>
      <w:r w:rsidR="009F1FE7">
        <w:rPr>
          <w:sz w:val="22"/>
          <w:szCs w:val="22"/>
        </w:rPr>
        <w:t xml:space="preserve">disciplinare </w:t>
      </w:r>
      <w:r w:rsidRPr="009C41FF">
        <w:rPr>
          <w:sz w:val="22"/>
          <w:szCs w:val="22"/>
        </w:rPr>
        <w:t xml:space="preserve">per le esigenze manifestate dalla Facoltà di </w:t>
      </w:r>
      <w:r w:rsidRPr="00EA494B">
        <w:rPr>
          <w:sz w:val="22"/>
          <w:szCs w:val="22"/>
        </w:rPr>
        <w:t>Scienze Anno Accademico 20</w:t>
      </w:r>
      <w:r w:rsidR="00AA0089">
        <w:rPr>
          <w:sz w:val="22"/>
          <w:szCs w:val="22"/>
        </w:rPr>
        <w:t>20</w:t>
      </w:r>
      <w:r w:rsidRPr="00EA494B">
        <w:rPr>
          <w:sz w:val="22"/>
          <w:szCs w:val="22"/>
        </w:rPr>
        <w:t>/</w:t>
      </w:r>
      <w:r w:rsidR="00AA0089">
        <w:rPr>
          <w:sz w:val="22"/>
          <w:szCs w:val="22"/>
        </w:rPr>
        <w:t>2021</w:t>
      </w:r>
      <w:r w:rsidRPr="00EA494B">
        <w:rPr>
          <w:sz w:val="22"/>
          <w:szCs w:val="22"/>
        </w:rPr>
        <w:t xml:space="preserve"> per il seguente insegnamento:</w:t>
      </w:r>
    </w:p>
    <w:p w14:paraId="762DC4D0" w14:textId="77777777" w:rsidR="00E0647C" w:rsidRDefault="00E0647C" w:rsidP="003119A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375DE5EE" w14:textId="1762E589" w:rsidR="00E0647C" w:rsidRPr="00B91C58" w:rsidRDefault="009C7812" w:rsidP="009C7812">
      <w:pPr>
        <w:tabs>
          <w:tab w:val="clear" w:pos="9000"/>
          <w:tab w:val="left" w:pos="756"/>
        </w:tabs>
        <w:ind w:left="-142" w:firstLine="709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>27 Chimica</w:t>
      </w:r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5"/>
        <w:gridCol w:w="890"/>
        <w:gridCol w:w="1326"/>
        <w:gridCol w:w="586"/>
        <w:gridCol w:w="534"/>
        <w:gridCol w:w="448"/>
        <w:gridCol w:w="1068"/>
        <w:gridCol w:w="841"/>
      </w:tblGrid>
      <w:tr w:rsidR="009C7812" w:rsidRPr="00B91C58" w14:paraId="11E3C704" w14:textId="77777777" w:rsidTr="009C7812">
        <w:trPr>
          <w:trHeight w:val="454"/>
          <w:jc w:val="center"/>
        </w:trPr>
        <w:tc>
          <w:tcPr>
            <w:tcW w:w="1949" w:type="pct"/>
            <w:shd w:val="clear" w:color="auto" w:fill="FFFFFF" w:themeFill="background1"/>
            <w:vAlign w:val="center"/>
          </w:tcPr>
          <w:p w14:paraId="260D10D3" w14:textId="77777777" w:rsidR="009C7812" w:rsidRPr="00DB1C10" w:rsidRDefault="009C7812" w:rsidP="00F17EF1">
            <w:pPr>
              <w:spacing w:line="180" w:lineRule="exact"/>
              <w:ind w:left="0" w:right="0"/>
              <w:jc w:val="left"/>
              <w:rPr>
                <w:rFonts w:asciiTheme="minorHAnsi" w:hAnsiTheme="minorHAnsi"/>
                <w:b/>
              </w:rPr>
            </w:pPr>
            <w:bookmarkStart w:id="0" w:name="_Hlk14695022"/>
            <w:r w:rsidRPr="00DB1C10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14:paraId="5E4B2ECA" w14:textId="77777777" w:rsidR="009C7812" w:rsidRPr="00DB1C10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054EE7CF" w14:textId="77777777" w:rsidR="009C7812" w:rsidRPr="00DB1C10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3F1F9D4E" w14:textId="77777777" w:rsidR="009C7812" w:rsidRPr="00DB1C10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3AE2A083" w14:textId="77777777" w:rsidR="009C7812" w:rsidRPr="00DB1C10" w:rsidRDefault="009C7812" w:rsidP="003C74F2">
            <w:pPr>
              <w:tabs>
                <w:tab w:val="left" w:pos="178"/>
              </w:tabs>
              <w:spacing w:line="180" w:lineRule="exact"/>
              <w:ind w:left="36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334A000" w14:textId="77777777" w:rsidR="009C7812" w:rsidRPr="00DB1C10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14:paraId="34EAF4BF" w14:textId="77777777" w:rsidR="009C7812" w:rsidRPr="00DB1C10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Durata contratto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34BC0793" w14:textId="77777777" w:rsidR="009C7812" w:rsidRPr="00DB1C10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N°</w:t>
            </w:r>
          </w:p>
          <w:p w14:paraId="2C7B511E" w14:textId="77777777" w:rsidR="009C7812" w:rsidRPr="00B91C58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 w:rsidRPr="00DB1C10">
              <w:rPr>
                <w:rFonts w:asciiTheme="minorHAnsi" w:hAnsiTheme="minorHAnsi"/>
                <w:b/>
              </w:rPr>
              <w:t>incarichi</w:t>
            </w:r>
          </w:p>
        </w:tc>
      </w:tr>
      <w:tr w:rsidR="009C7812" w:rsidRPr="00B91C58" w14:paraId="6B388DE9" w14:textId="77777777" w:rsidTr="009C7812">
        <w:trPr>
          <w:trHeight w:val="454"/>
          <w:jc w:val="center"/>
        </w:trPr>
        <w:tc>
          <w:tcPr>
            <w:tcW w:w="1949" w:type="pct"/>
            <w:shd w:val="clear" w:color="auto" w:fill="FFFFFF" w:themeFill="background1"/>
            <w:vAlign w:val="center"/>
          </w:tcPr>
          <w:p w14:paraId="6A569322" w14:textId="77777777" w:rsidR="009C7812" w:rsidRDefault="009C7812" w:rsidP="003C74F2">
            <w:pPr>
              <w:spacing w:line="180" w:lineRule="exact"/>
              <w:ind w:left="0" w:right="-37"/>
              <w:jc w:val="left"/>
              <w:rPr>
                <w:rFonts w:asciiTheme="minorHAnsi" w:hAnsiTheme="minorHAnsi"/>
                <w:b/>
              </w:rPr>
            </w:pPr>
            <w:r w:rsidRPr="002000F4">
              <w:rPr>
                <w:rFonts w:asciiTheme="minorHAnsi" w:hAnsiTheme="minorHAnsi"/>
                <w:b/>
              </w:rPr>
              <w:t xml:space="preserve">Chimica Generale ed inorganica e laboratorio 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14:paraId="16575F6A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CHIM/03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0F413BD" w14:textId="77777777" w:rsidR="009C7812" w:rsidRPr="00B91C58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1EA61646" w14:textId="77777777" w:rsidR="009C7812" w:rsidRPr="00B91C58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64B14263" w14:textId="77777777" w:rsidR="009C7812" w:rsidRPr="00B91C58" w:rsidRDefault="009C7812" w:rsidP="003C74F2">
            <w:pPr>
              <w:tabs>
                <w:tab w:val="left" w:pos="178"/>
              </w:tabs>
              <w:spacing w:line="180" w:lineRule="exact"/>
              <w:ind w:left="36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F4CAA53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14:paraId="3B2F349A" w14:textId="77777777" w:rsidR="009C7812" w:rsidRPr="00B91C58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1D01DAEE" w14:textId="77777777" w:rsidR="009C7812" w:rsidRPr="007241F6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9C7812" w:rsidRPr="00B91C58" w14:paraId="2F78F91B" w14:textId="77777777" w:rsidTr="009C7812">
        <w:trPr>
          <w:trHeight w:val="454"/>
          <w:jc w:val="center"/>
        </w:trPr>
        <w:tc>
          <w:tcPr>
            <w:tcW w:w="1949" w:type="pct"/>
            <w:shd w:val="clear" w:color="auto" w:fill="FFFFFF" w:themeFill="background1"/>
            <w:vAlign w:val="center"/>
          </w:tcPr>
          <w:p w14:paraId="73A91F59" w14:textId="77777777" w:rsidR="009C7812" w:rsidRPr="002000F4" w:rsidRDefault="009C7812" w:rsidP="003C74F2">
            <w:pPr>
              <w:spacing w:line="180" w:lineRule="exact"/>
              <w:ind w:left="0" w:right="-37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1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14:paraId="3A249557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MAT/07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2881F5C3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1CBDF470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3E5721D0" w14:textId="77777777" w:rsidR="009C7812" w:rsidRDefault="009C7812" w:rsidP="003C74F2">
            <w:pPr>
              <w:tabs>
                <w:tab w:val="left" w:pos="178"/>
              </w:tabs>
              <w:spacing w:line="180" w:lineRule="exact"/>
              <w:ind w:left="36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FB8FA16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14:paraId="665EE971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622E90E1" w14:textId="77777777" w:rsidR="009C7812" w:rsidRDefault="009C7812" w:rsidP="003C74F2">
            <w:pPr>
              <w:spacing w:line="180" w:lineRule="exact"/>
              <w:ind w:left="0" w:righ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bookmarkEnd w:id="0"/>
    </w:tbl>
    <w:p w14:paraId="590F6A61" w14:textId="5E63F1D8" w:rsidR="00E0647C" w:rsidRDefault="00E0647C" w:rsidP="00E0647C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3B41E6E0" w14:textId="77777777" w:rsidR="009C7812" w:rsidRDefault="009C7812" w:rsidP="00E0647C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1C21A613" w14:textId="77777777" w:rsidR="00E26683" w:rsidRPr="009C41FF" w:rsidRDefault="00E26683" w:rsidP="00E26683">
      <w:pPr>
        <w:pStyle w:val="Corpodeltesto31"/>
        <w:spacing w:line="24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A tal fine, ai sensi del D.P.R. 445 del 28/12/2000, consapevole di quanto prescritto dall'art. 75 del D.P.R. </w:t>
      </w:r>
      <w:r>
        <w:rPr>
          <w:rFonts w:ascii="Garamond" w:hAnsi="Garamond" w:cs="Times New Roman"/>
          <w:color w:val="000000"/>
          <w:sz w:val="22"/>
          <w:szCs w:val="22"/>
        </w:rPr>
        <w:t xml:space="preserve">445 del </w:t>
      </w:r>
      <w:r w:rsidRPr="009C41FF">
        <w:rPr>
          <w:rFonts w:ascii="Garamond" w:hAnsi="Garamond" w:cs="Times New Roman"/>
          <w:color w:val="000000"/>
          <w:sz w:val="22"/>
          <w:szCs w:val="22"/>
        </w:rPr>
        <w:t>28/12/</w:t>
      </w:r>
      <w:r>
        <w:rPr>
          <w:rFonts w:ascii="Garamond" w:hAnsi="Garamond" w:cs="Times New Roman"/>
          <w:color w:val="000000"/>
          <w:sz w:val="22"/>
          <w:szCs w:val="22"/>
        </w:rPr>
        <w:t>2000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 sulla decadenza dei benefici eventualmente conseguenti al provvedimento emanato sulla base di dichiarazioni non veritiere e dal successivo art. 76 sulla responsabilità penale a cui si può andare incontro in caso di dichiarazioni mendaci;</w:t>
      </w:r>
    </w:p>
    <w:p w14:paraId="51ECEB63" w14:textId="77777777" w:rsidR="00E26683" w:rsidRDefault="00E26683" w:rsidP="00E26683">
      <w:pPr>
        <w:jc w:val="center"/>
        <w:rPr>
          <w:sz w:val="22"/>
          <w:szCs w:val="22"/>
        </w:rPr>
      </w:pPr>
      <w:r w:rsidRPr="009C41FF">
        <w:rPr>
          <w:b/>
          <w:bCs/>
          <w:sz w:val="22"/>
          <w:szCs w:val="22"/>
        </w:rPr>
        <w:t>DICHIARA</w:t>
      </w:r>
      <w:r w:rsidRPr="009C41FF">
        <w:rPr>
          <w:sz w:val="22"/>
          <w:szCs w:val="22"/>
        </w:rPr>
        <w:t xml:space="preserve"> </w:t>
      </w:r>
    </w:p>
    <w:p w14:paraId="090F0F8F" w14:textId="77777777" w:rsidR="00E26683" w:rsidRPr="009C41FF" w:rsidRDefault="00E26683" w:rsidP="00E26683">
      <w:pPr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(</w:t>
      </w:r>
      <w:r w:rsidRPr="00B061E5">
        <w:rPr>
          <w:i/>
          <w:sz w:val="22"/>
          <w:szCs w:val="22"/>
        </w:rPr>
        <w:t xml:space="preserve">cancellare </w:t>
      </w:r>
      <w:r>
        <w:rPr>
          <w:i/>
          <w:sz w:val="22"/>
          <w:szCs w:val="22"/>
        </w:rPr>
        <w:t xml:space="preserve">o lasciare in bianco </w:t>
      </w:r>
      <w:r w:rsidRPr="00B061E5">
        <w:rPr>
          <w:i/>
          <w:sz w:val="22"/>
          <w:szCs w:val="22"/>
        </w:rPr>
        <w:t>le parti che non interessano</w:t>
      </w:r>
      <w:r w:rsidRPr="009C41FF">
        <w:rPr>
          <w:sz w:val="22"/>
          <w:szCs w:val="22"/>
        </w:rPr>
        <w:t>)</w:t>
      </w:r>
    </w:p>
    <w:p w14:paraId="71076585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nato/a il _______________, a ________________________________, Prov. ___________</w:t>
      </w:r>
    </w:p>
    <w:p w14:paraId="43CE97A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residente a __________________________, in ________________________, Cap_______</w:t>
      </w:r>
    </w:p>
    <w:p w14:paraId="679CB0B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avere il seguente codice fiscale______________________________________________________</w:t>
      </w:r>
    </w:p>
    <w:p w14:paraId="01344E8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sz w:val="22"/>
          <w:szCs w:val="22"/>
        </w:rPr>
      </w:pPr>
      <w:r w:rsidRPr="00A1415F">
        <w:rPr>
          <w:rFonts w:ascii="Garamond" w:hAnsi="Garamond" w:cs="Times New Roman"/>
          <w:sz w:val="22"/>
          <w:szCs w:val="22"/>
        </w:rPr>
        <w:t xml:space="preserve">di essere attualmente in servizio presso la seguente Amministrazione Pubblica _________________________________ e di impegnarsi a presentare, se vincitore della selezione, il nulla osta dell’Amministrazione di appartenenza </w:t>
      </w:r>
      <w:r w:rsidRPr="00A1415F">
        <w:rPr>
          <w:rFonts w:ascii="Garamond" w:eastAsia="Calibri" w:hAnsi="Garamond"/>
          <w:sz w:val="22"/>
          <w:szCs w:val="22"/>
        </w:rPr>
        <w:t xml:space="preserve">al momento della firma del contratto e sempre prima </w:t>
      </w:r>
      <w:r>
        <w:rPr>
          <w:rFonts w:ascii="Garamond" w:eastAsia="Calibri" w:hAnsi="Garamond"/>
          <w:sz w:val="22"/>
          <w:szCs w:val="22"/>
        </w:rPr>
        <w:t>di iniziare l’attività;</w:t>
      </w:r>
    </w:p>
    <w:p w14:paraId="4EB52FB0" w14:textId="77777777" w:rsidR="00E26683" w:rsidRPr="009C41F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essere a conoscenza e di accettare quanto riportato nel presente bando;</w:t>
      </w:r>
    </w:p>
    <w:p w14:paraId="17F357F2" w14:textId="77777777" w:rsidR="00E26683" w:rsidRPr="009C41FF" w:rsidRDefault="00E26683" w:rsidP="00E26683">
      <w:pPr>
        <w:pStyle w:val="Corpodeltesto31"/>
        <w:numPr>
          <w:ilvl w:val="0"/>
          <w:numId w:val="16"/>
        </w:numPr>
        <w:ind w:left="714" w:hanging="357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voler indicare i seguenti recapiti per la comunicazione delle informazioni relative alla selezione:</w:t>
      </w:r>
      <w:r w:rsidRPr="009C41FF">
        <w:rPr>
          <w:rFonts w:ascii="Garamond" w:hAnsi="Garamond" w:cs="Times New Roman"/>
          <w:sz w:val="22"/>
          <w:szCs w:val="22"/>
        </w:rPr>
        <w:br/>
        <w:t xml:space="preserve">(Indirizzo)__________________________________, CAP__________, Comune_______________ Prov._____ numero/i di </w:t>
      </w:r>
      <w:proofErr w:type="spellStart"/>
      <w:r w:rsidRPr="009C41FF">
        <w:rPr>
          <w:rFonts w:ascii="Garamond" w:hAnsi="Garamond" w:cs="Times New Roman"/>
          <w:sz w:val="22"/>
          <w:szCs w:val="22"/>
        </w:rPr>
        <w:t>telefono__________________E</w:t>
      </w:r>
      <w:proofErr w:type="spellEnd"/>
      <w:r w:rsidRPr="009C41FF">
        <w:rPr>
          <w:rFonts w:ascii="Garamond" w:hAnsi="Garamond" w:cs="Times New Roman"/>
          <w:sz w:val="22"/>
          <w:szCs w:val="22"/>
        </w:rPr>
        <w:t>-mail ______________________________;</w:t>
      </w:r>
    </w:p>
    <w:p w14:paraId="6D819828" w14:textId="77777777" w:rsidR="00E26683" w:rsidRDefault="00E26683" w:rsidP="00E26683">
      <w:pPr>
        <w:pStyle w:val="Corpodeltesto31"/>
        <w:numPr>
          <w:ilvl w:val="0"/>
          <w:numId w:val="16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lastRenderedPageBreak/>
        <w:t>di non avere vincoli di parentela e di affinità fino al quarto grado compreso con il Rettore, il Direttore Generale, un componente del Consiglio di Amministrazione dell’Ateneo o un professore a</w:t>
      </w:r>
      <w:r>
        <w:rPr>
          <w:rFonts w:ascii="Garamond" w:hAnsi="Garamond" w:cs="Times New Roman"/>
          <w:sz w:val="22"/>
          <w:szCs w:val="22"/>
        </w:rPr>
        <w:t>ppartenente al consiglio della F</w:t>
      </w:r>
      <w:r w:rsidRPr="009C41FF">
        <w:rPr>
          <w:rFonts w:ascii="Garamond" w:hAnsi="Garamond" w:cs="Times New Roman"/>
          <w:sz w:val="22"/>
          <w:szCs w:val="22"/>
        </w:rPr>
        <w:t xml:space="preserve">acoltà che conferisce l’incarico o con un professore afferente al </w:t>
      </w:r>
      <w:r>
        <w:rPr>
          <w:rFonts w:ascii="Garamond" w:hAnsi="Garamond" w:cs="Times New Roman"/>
          <w:sz w:val="22"/>
          <w:szCs w:val="22"/>
        </w:rPr>
        <w:t>D</w:t>
      </w:r>
      <w:r w:rsidRPr="009C41FF">
        <w:rPr>
          <w:rFonts w:ascii="Garamond" w:hAnsi="Garamond" w:cs="Times New Roman"/>
          <w:sz w:val="22"/>
          <w:szCs w:val="22"/>
        </w:rPr>
        <w:t xml:space="preserve">ipartimento che effettua la selezione. </w:t>
      </w:r>
    </w:p>
    <w:p w14:paraId="1FB72E0B" w14:textId="77777777" w:rsidR="00E26683" w:rsidRPr="00675A4E" w:rsidRDefault="00E26683" w:rsidP="00E26683">
      <w:pPr>
        <w:pStyle w:val="Corpodeltesto31"/>
        <w:numPr>
          <w:ilvl w:val="0"/>
          <w:numId w:val="16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non svolgere </w:t>
      </w:r>
      <w:r w:rsidRPr="00507B04">
        <w:rPr>
          <w:rFonts w:ascii="Garamond" w:hAnsi="Garamond" w:cs="Times New Roman"/>
          <w:sz w:val="22"/>
          <w:szCs w:val="22"/>
        </w:rPr>
        <w:t xml:space="preserve">attività di docenza/ tutorato in centri/enti/aziende private di formazione che possano </w:t>
      </w:r>
      <w:r w:rsidRPr="00675A4E">
        <w:rPr>
          <w:rFonts w:ascii="Garamond" w:hAnsi="Garamond" w:cs="Times New Roman"/>
          <w:sz w:val="22"/>
          <w:szCs w:val="22"/>
        </w:rPr>
        <w:t>determinare conflitto di interessi con l’Università di Cagliari.</w:t>
      </w:r>
    </w:p>
    <w:p w14:paraId="516E2B0B" w14:textId="77777777" w:rsidR="00E26683" w:rsidRPr="00485ADA" w:rsidRDefault="00E26683" w:rsidP="00E26683">
      <w:pPr>
        <w:pStyle w:val="Default"/>
        <w:numPr>
          <w:ilvl w:val="0"/>
          <w:numId w:val="16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di </w:t>
      </w:r>
      <w:r w:rsidRPr="00485ADA">
        <w:rPr>
          <w:rFonts w:eastAsia="Times New Roman"/>
          <w:b/>
          <w:color w:val="auto"/>
          <w:sz w:val="22"/>
          <w:szCs w:val="22"/>
          <w:lang w:eastAsia="ar-SA"/>
        </w:rPr>
        <w:t>essere/non essere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titolare di incarichi o di cariche in </w:t>
      </w:r>
      <w:r w:rsidRPr="00411274">
        <w:rPr>
          <w:rFonts w:eastAsia="Times New Roman"/>
          <w:b/>
          <w:bCs/>
          <w:color w:val="auto"/>
          <w:sz w:val="22"/>
          <w:szCs w:val="22"/>
          <w:lang w:eastAsia="ar-SA"/>
        </w:rPr>
        <w:t>enti di diritto privato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regolati o finanziati dalla pubblica amministrazione. In caso affermativo, descrivere nel dettaglio la tipologia di incarico/carica, il periodo e l’ente conferente;</w:t>
      </w: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___________________________________________________________</w:t>
      </w:r>
    </w:p>
    <w:p w14:paraId="0A76370A" w14:textId="5441438F" w:rsidR="00E26683" w:rsidRPr="00485ADA" w:rsidRDefault="00E26683" w:rsidP="00E26683">
      <w:pPr>
        <w:pStyle w:val="Default"/>
        <w:numPr>
          <w:ilvl w:val="0"/>
          <w:numId w:val="16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di </w:t>
      </w:r>
      <w:r w:rsidRPr="00485ADA">
        <w:rPr>
          <w:rFonts w:eastAsia="Times New Roman"/>
          <w:b/>
          <w:color w:val="auto"/>
          <w:sz w:val="22"/>
          <w:szCs w:val="22"/>
          <w:lang w:eastAsia="ar-SA"/>
        </w:rPr>
        <w:t>svolgere/non svolgere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attività professionali</w:t>
      </w:r>
      <w:r w:rsidR="00411274">
        <w:rPr>
          <w:rFonts w:eastAsia="Times New Roman"/>
          <w:color w:val="auto"/>
          <w:sz w:val="22"/>
          <w:szCs w:val="22"/>
          <w:lang w:eastAsia="ar-SA"/>
        </w:rPr>
        <w:t xml:space="preserve"> (sia che si tratti di lavoro autonomo che di lavoro subordinato)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>. In caso affermativo, descrivere nel dettaglio la tipologia ed il periodo;</w:t>
      </w: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___________________________________________________</w:t>
      </w:r>
    </w:p>
    <w:p w14:paraId="742A3FA4" w14:textId="17435D1A" w:rsidR="00E26683" w:rsidRPr="001054EC" w:rsidRDefault="0022417C" w:rsidP="001054EC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cs="Garamond"/>
          <w:color w:val="auto"/>
          <w:sz w:val="22"/>
          <w:szCs w:val="22"/>
          <w:lang w:eastAsia="ar-SA"/>
        </w:rPr>
      </w:pPr>
      <w:r w:rsidRPr="0022417C">
        <w:rPr>
          <w:rFonts w:cs="Garamond"/>
          <w:color w:val="auto"/>
          <w:sz w:val="22"/>
          <w:szCs w:val="22"/>
          <w:lang w:eastAsia="ar-SA"/>
        </w:rPr>
        <w:t>di non trovarsi in una situazione anche potenziale di conflitto di interessi, secondo quanto previsto dall’art. 16 del Codice etico e di comportamento dell’ateneo di Cagliari;</w:t>
      </w:r>
    </w:p>
    <w:p w14:paraId="13D85B96" w14:textId="77777777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jc w:val="left"/>
        <w:rPr>
          <w:rFonts w:cs="Garamond"/>
          <w:color w:val="auto"/>
          <w:sz w:val="22"/>
          <w:szCs w:val="22"/>
          <w:lang w:eastAsia="ar-SA"/>
        </w:rPr>
      </w:pPr>
      <w:r w:rsidRPr="007622EB">
        <w:rPr>
          <w:rFonts w:cs="Garamond"/>
          <w:color w:val="auto"/>
          <w:sz w:val="22"/>
          <w:szCs w:val="22"/>
          <w:lang w:eastAsia="ar-SA"/>
        </w:rPr>
        <w:t>di non essere nella condizione di incompatibilità rispetto a quanto previsto dagli artt. 25, comma 1, della L. n. 724/1994 e 5, comma 9 del D.L. n. 95/2012 (divieti relativi all’attribuzione di incarichi a lavoratori in quiescenza – per dettagli: circolare numero 6/2014 del Ministro per la semplificazione e la pubblica amministrazione);</w:t>
      </w:r>
    </w:p>
    <w:p w14:paraId="6E3E3745" w14:textId="44E191DF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rPr>
          <w:rFonts w:cs="Garamond"/>
          <w:color w:val="auto"/>
          <w:sz w:val="22"/>
          <w:szCs w:val="22"/>
          <w:lang w:eastAsia="ar-SA"/>
        </w:rPr>
      </w:pPr>
      <w:r w:rsidRPr="00A46CAE">
        <w:rPr>
          <w:lang w:eastAsia="ar-SA"/>
        </w:rPr>
        <w:t xml:space="preserve">di </w:t>
      </w:r>
      <w:r w:rsidRPr="007622EB">
        <w:rPr>
          <w:rFonts w:cs="Garamond"/>
          <w:color w:val="auto"/>
          <w:sz w:val="22"/>
          <w:szCs w:val="22"/>
          <w:lang w:eastAsia="ar-SA"/>
        </w:rPr>
        <w:t>aver preso visione del Codice di comportamento nazionale dei dipendenti pubblici e del Codice etico e di comportamento, tramite consultazione della documentazione (sostitutiva della consegna tramite e-mail) nei link del sito</w:t>
      </w:r>
      <w:r w:rsidRPr="00A46CAE">
        <w:rPr>
          <w:lang w:eastAsia="ar-SA"/>
        </w:rPr>
        <w:t xml:space="preserve">  </w:t>
      </w:r>
      <w:hyperlink r:id="rId12" w:history="1">
        <w:r w:rsidRPr="00A46CAE">
          <w:rPr>
            <w:rStyle w:val="Collegamentoipertestuale"/>
          </w:rPr>
          <w:t>www.unica.it</w:t>
        </w:r>
      </w:hyperlink>
      <w:r w:rsidRPr="00A46CAE">
        <w:t xml:space="preserve"> (</w:t>
      </w:r>
      <w:hyperlink r:id="rId13" w:history="1">
        <w:r w:rsidRPr="00A46CAE">
          <w:rPr>
            <w:rStyle w:val="Collegamentoipertestuale"/>
          </w:rPr>
          <w:t>https://unica.it/unica/it/ateneo_s10.page</w:t>
        </w:r>
      </w:hyperlink>
      <w:r w:rsidRPr="00A46CAE">
        <w:t xml:space="preserve">), </w:t>
      </w:r>
      <w:r w:rsidRPr="00A46CAE">
        <w:rPr>
          <w:lang w:eastAsia="ar-SA"/>
        </w:rPr>
        <w:t>e</w:t>
      </w:r>
      <w:r w:rsidRPr="00A46CAE">
        <w:t xml:space="preserve"> </w:t>
      </w:r>
      <w:r w:rsidRPr="007622EB">
        <w:rPr>
          <w:rFonts w:cs="Garamond"/>
          <w:color w:val="auto"/>
          <w:sz w:val="22"/>
          <w:szCs w:val="22"/>
          <w:lang w:eastAsia="ar-SA"/>
        </w:rPr>
        <w:t>si impegna a rispettarne gli obblighi di condotta previsti.</w:t>
      </w:r>
    </w:p>
    <w:p w14:paraId="63DB5198" w14:textId="21DF80BA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rPr>
          <w:rFonts w:cs="Garamond"/>
          <w:color w:val="auto"/>
          <w:sz w:val="22"/>
          <w:szCs w:val="22"/>
          <w:lang w:eastAsia="ar-SA"/>
        </w:rPr>
      </w:pPr>
      <w:r w:rsidRPr="007622EB">
        <w:rPr>
          <w:rFonts w:cs="Garamond"/>
          <w:color w:val="auto"/>
          <w:sz w:val="22"/>
          <w:szCs w:val="22"/>
          <w:lang w:eastAsia="ar-SA"/>
        </w:rPr>
        <w:t>di autorizzare la Presidenza della Facoltà di Scienze ad inviargli le comunicazioni relative alla selezione tramite la casella di posta elettronica o P.E.C sopra indicata.</w:t>
      </w:r>
    </w:p>
    <w:p w14:paraId="6FD6140D" w14:textId="77777777" w:rsidR="00E26683" w:rsidRPr="00923820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b/>
          <w:color w:val="auto"/>
          <w:sz w:val="22"/>
          <w:szCs w:val="22"/>
          <w:lang w:eastAsia="ar-SA"/>
        </w:rPr>
      </w:pPr>
      <w:r w:rsidRPr="00AB6D48">
        <w:rPr>
          <w:rFonts w:eastAsia="Times New Roman"/>
          <w:b/>
          <w:color w:val="auto"/>
          <w:sz w:val="22"/>
          <w:szCs w:val="22"/>
          <w:lang w:eastAsia="ar-SA"/>
        </w:rPr>
        <w:t>Il sottoscritto s’impegna a dare immediata comunicazione di qualunque variazione a quanto sopra dichiarato.</w:t>
      </w:r>
    </w:p>
    <w:p w14:paraId="02CC1CC7" w14:textId="77777777" w:rsidR="00E26683" w:rsidRPr="00976719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976719">
        <w:rPr>
          <w:rFonts w:eastAsia="Times New Roman"/>
          <w:color w:val="auto"/>
          <w:sz w:val="22"/>
          <w:szCs w:val="22"/>
          <w:lang w:eastAsia="ar-SA"/>
        </w:rPr>
        <w:t>Il sottoscritto è a conoscenza che:</w:t>
      </w:r>
    </w:p>
    <w:p w14:paraId="6B78C10D" w14:textId="6A788B87" w:rsidR="00E26683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976719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976719">
        <w:rPr>
          <w:rFonts w:eastAsia="Times New Roman"/>
          <w:color w:val="auto"/>
          <w:sz w:val="22"/>
          <w:szCs w:val="22"/>
          <w:lang w:eastAsia="ar-SA"/>
        </w:rPr>
        <w:t xml:space="preserve">la violazione degli obblighi derivanti dal Codice di comportamento </w:t>
      </w:r>
      <w:r w:rsidRPr="00A46CAE">
        <w:rPr>
          <w:rFonts w:eastAsia="Times New Roman"/>
          <w:color w:val="auto"/>
          <w:sz w:val="22"/>
          <w:szCs w:val="22"/>
          <w:lang w:eastAsia="ar-SA"/>
        </w:rPr>
        <w:t xml:space="preserve">nazionale dei dipendenti pubblici e </w:t>
      </w:r>
      <w:r w:rsidRPr="00A46CAE">
        <w:rPr>
          <w:lang w:eastAsia="ar-SA"/>
        </w:rPr>
        <w:t xml:space="preserve">del </w:t>
      </w:r>
      <w:r w:rsidRPr="00494B2F">
        <w:rPr>
          <w:rFonts w:eastAsia="Times New Roman"/>
          <w:color w:val="auto"/>
          <w:sz w:val="22"/>
          <w:szCs w:val="22"/>
          <w:lang w:eastAsia="ar-SA"/>
        </w:rPr>
        <w:t>Codice etico e di comportamento di Ateneo</w:t>
      </w:r>
      <w:r w:rsidRPr="00A46CAE">
        <w:rPr>
          <w:rFonts w:eastAsia="Times New Roman"/>
          <w:color w:val="auto"/>
          <w:sz w:val="22"/>
          <w:szCs w:val="22"/>
          <w:lang w:eastAsia="ar-SA"/>
        </w:rPr>
        <w:t xml:space="preserve"> può comportare, fatte salve specifiche ulteriori previsioni di legge, la risoluzione o decadenza del rapporto;</w:t>
      </w:r>
    </w:p>
    <w:p w14:paraId="129309DC" w14:textId="2DF019EF" w:rsidR="00E26683" w:rsidRPr="00FA6497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FA6497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FA6497">
        <w:rPr>
          <w:rFonts w:eastAsia="Times New Roman"/>
          <w:color w:val="auto"/>
          <w:sz w:val="22"/>
          <w:szCs w:val="22"/>
          <w:lang w:eastAsia="ar-SA"/>
        </w:rPr>
        <w:t>ai sensi del d.lgs. n. 196/2003 e del Regolamento (UE) 2016/679, i dati forniti con le presenti dichiarazioni sostitutive saranno trattati, in forma cartacea o informatica, ai soli fini della procedura;</w:t>
      </w:r>
    </w:p>
    <w:p w14:paraId="43A8A127" w14:textId="30398C3B" w:rsidR="00F00CFA" w:rsidRDefault="00E26683" w:rsidP="00F00CFA">
      <w:pPr>
        <w:pStyle w:val="Default"/>
        <w:spacing w:line="360" w:lineRule="auto"/>
        <w:ind w:left="357"/>
        <w:jc w:val="both"/>
        <w:rPr>
          <w:rFonts w:eastAsia="Times New Roman"/>
          <w:sz w:val="22"/>
          <w:szCs w:val="22"/>
          <w:lang w:eastAsia="ar-SA"/>
        </w:rPr>
      </w:pPr>
      <w:r w:rsidRPr="00FA6497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t xml:space="preserve"> </w:t>
      </w:r>
      <w:r w:rsidR="00F00CFA" w:rsidRPr="00F00CFA">
        <w:rPr>
          <w:rFonts w:eastAsia="Times New Roman"/>
          <w:color w:val="auto"/>
          <w:sz w:val="22"/>
          <w:szCs w:val="22"/>
          <w:lang w:eastAsia="ar-SA"/>
        </w:rPr>
        <w:t xml:space="preserve">in conformità a quanto previsto dal d.lgs. n. 33/2013 e dall’art. 53, c. 14 del d.lgs. n. 165/2001, i dati, le informazioni e i documenti relativi all’incarico saranno trasmessi dall’Università degli Studi di Cagliari al Dipartimento della Funzione Pubblica ai fini della messa a disposizione online tramite il sito </w:t>
      </w:r>
    </w:p>
    <w:p w14:paraId="7575831C" w14:textId="560D43FC" w:rsidR="002375B6" w:rsidRPr="005948F3" w:rsidRDefault="005948F3" w:rsidP="00F00CFA">
      <w:pPr>
        <w:pStyle w:val="Default"/>
        <w:spacing w:line="360" w:lineRule="auto"/>
        <w:ind w:left="357"/>
        <w:jc w:val="both"/>
        <w:rPr>
          <w:rStyle w:val="Collegamentoipertestuale"/>
          <w:rFonts w:eastAsia="Times New Roman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fldChar w:fldCharType="begin"/>
      </w:r>
      <w:r>
        <w:rPr>
          <w:rFonts w:eastAsia="Times New Roman"/>
          <w:color w:val="auto"/>
          <w:sz w:val="22"/>
          <w:szCs w:val="22"/>
          <w:lang w:eastAsia="ar-SA"/>
        </w:rPr>
        <w:instrText xml:space="preserve"> HYPERLINK "http://www.consulentipubblici.gov.it" </w:instrText>
      </w:r>
      <w:r>
        <w:rPr>
          <w:rFonts w:eastAsia="Times New Roman"/>
          <w:color w:val="auto"/>
          <w:sz w:val="22"/>
          <w:szCs w:val="22"/>
          <w:lang w:eastAsia="ar-SA"/>
        </w:rPr>
        <w:fldChar w:fldCharType="separate"/>
      </w:r>
      <w:r w:rsidR="002375B6" w:rsidRPr="005948F3">
        <w:rPr>
          <w:rStyle w:val="Collegamentoipertestuale"/>
          <w:rFonts w:eastAsia="Times New Roman"/>
          <w:sz w:val="22"/>
          <w:szCs w:val="22"/>
          <w:lang w:eastAsia="ar-SA"/>
        </w:rPr>
        <w:t>http://www.consulentipubblici.gov.it</w:t>
      </w:r>
    </w:p>
    <w:p w14:paraId="7566B920" w14:textId="18C429A9" w:rsidR="00E26683" w:rsidRPr="007622EB" w:rsidRDefault="005948F3" w:rsidP="007622EB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fldChar w:fldCharType="end"/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 xml:space="preserve">•  l'Università degli Studi di Cagliari è titolare del trattamento dei dati personali ai sensi delle norme del regolamento (UE) 2016/679 del Parlamento europeo e del Consiglio, del 27 aprile 2016, e del Codice in materia di protezione </w:t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lastRenderedPageBreak/>
        <w:t>dei dati personali D.</w:t>
      </w:r>
      <w:r w:rsidR="00D1663A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>Lgs.196/2003, nel rispetto della dignità umana, dei diritti e delle libertà fondamentali della persona. L’informativa sul trattamento dati per la categoria di interessato “</w:t>
      </w:r>
      <w:r w:rsidR="00E26683" w:rsidRPr="00E26683">
        <w:rPr>
          <w:rFonts w:eastAsia="Times New Roman"/>
          <w:b/>
          <w:color w:val="auto"/>
          <w:sz w:val="22"/>
          <w:szCs w:val="22"/>
          <w:lang w:eastAsia="ar-SA"/>
        </w:rPr>
        <w:t xml:space="preserve">cittadini” </w:t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 xml:space="preserve">è pubblicata sul sito </w:t>
      </w:r>
      <w:hyperlink r:id="rId14" w:history="1">
        <w:r w:rsidR="00E26683" w:rsidRPr="00E26683">
          <w:rPr>
            <w:rStyle w:val="Collegamentoipertestuale"/>
            <w:rFonts w:eastAsia="Times New Roman"/>
            <w:color w:val="auto"/>
            <w:sz w:val="22"/>
            <w:szCs w:val="22"/>
            <w:lang w:eastAsia="ar-SA"/>
          </w:rPr>
          <w:t>https</w:t>
        </w:r>
        <w:r w:rsidR="00E26683" w:rsidRPr="00E26683">
          <w:rPr>
            <w:rStyle w:val="Collegamentoipertestuale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0C192687" w14:textId="6B94806C" w:rsidR="00001B3B" w:rsidRDefault="00E26683" w:rsidP="00001B3B">
      <w:pPr>
        <w:pStyle w:val="Default"/>
        <w:spacing w:line="360" w:lineRule="auto"/>
        <w:ind w:left="357"/>
        <w:jc w:val="both"/>
        <w:rPr>
          <w:rStyle w:val="Collegamentoipertestuale"/>
          <w:i/>
          <w:color w:val="auto"/>
          <w:sz w:val="22"/>
          <w:szCs w:val="22"/>
          <w:lang w:eastAsia="ar-SA"/>
        </w:rPr>
      </w:pP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>
        <w:rPr>
          <w:rFonts w:eastAsia="Times New Roman"/>
          <w:i/>
          <w:color w:val="auto"/>
          <w:sz w:val="22"/>
          <w:szCs w:val="22"/>
          <w:lang w:eastAsia="ar-SA"/>
        </w:rPr>
        <w:t xml:space="preserve"> di</w:t>
      </w:r>
      <w:r w:rsidR="00C9561E">
        <w:rPr>
          <w:rFonts w:eastAsia="Times New Roman"/>
          <w:i/>
          <w:color w:val="auto"/>
          <w:sz w:val="22"/>
          <w:szCs w:val="22"/>
          <w:lang w:eastAsia="ar-SA"/>
        </w:rPr>
        <w:t xml:space="preserve"> </w:t>
      </w:r>
      <w:proofErr w:type="gramStart"/>
      <w:r w:rsidR="00C9561E">
        <w:rPr>
          <w:rFonts w:eastAsia="Times New Roman"/>
          <w:i/>
          <w:color w:val="auto"/>
          <w:sz w:val="22"/>
          <w:szCs w:val="22"/>
          <w:lang w:eastAsia="ar-SA"/>
        </w:rPr>
        <w:t xml:space="preserve">interessato </w:t>
      </w:r>
      <w:r>
        <w:rPr>
          <w:rFonts w:eastAsia="Times New Roman"/>
          <w:i/>
          <w:color w:val="auto"/>
          <w:sz w:val="22"/>
          <w:szCs w:val="22"/>
          <w:lang w:eastAsia="ar-SA"/>
        </w:rPr>
        <w:t>”cittadini</w:t>
      </w:r>
      <w:proofErr w:type="gramEnd"/>
      <w:r>
        <w:rPr>
          <w:rFonts w:eastAsia="Times New Roman"/>
          <w:i/>
          <w:color w:val="auto"/>
          <w:sz w:val="22"/>
          <w:szCs w:val="22"/>
          <w:lang w:eastAsia="ar-SA"/>
        </w:rPr>
        <w:t>”</w:t>
      </w: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eastAsia="Times New Roman"/>
          <w:i/>
          <w:color w:val="auto"/>
          <w:sz w:val="22"/>
          <w:szCs w:val="22"/>
          <w:lang w:eastAsia="ar-SA"/>
        </w:rPr>
        <w:t xml:space="preserve">link </w:t>
      </w:r>
      <w:hyperlink r:id="rId15" w:history="1">
        <w:r w:rsidRPr="00AF4DB9">
          <w:rPr>
            <w:rStyle w:val="Collegamentoipertestuale"/>
            <w:rFonts w:eastAsia="Times New Roman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44BE98CE" w14:textId="6D9F1C9A" w:rsidR="00E26683" w:rsidRPr="00996AF1" w:rsidRDefault="00E26683" w:rsidP="00001B3B">
      <w:pPr>
        <w:pStyle w:val="Default"/>
        <w:spacing w:line="360" w:lineRule="auto"/>
        <w:ind w:left="357"/>
        <w:jc w:val="both"/>
        <w:rPr>
          <w:rFonts w:cs="Times New Roman"/>
          <w:b/>
          <w:sz w:val="22"/>
          <w:szCs w:val="22"/>
        </w:rPr>
      </w:pPr>
      <w:r w:rsidRPr="00996AF1">
        <w:rPr>
          <w:rFonts w:cs="Times New Roman"/>
          <w:b/>
          <w:sz w:val="22"/>
          <w:szCs w:val="22"/>
        </w:rPr>
        <w:t xml:space="preserve">Allega: </w:t>
      </w:r>
    </w:p>
    <w:p w14:paraId="5EF8F6EE" w14:textId="12B8B64B" w:rsidR="00E26683" w:rsidRPr="00976719" w:rsidRDefault="00E26683" w:rsidP="00E26683">
      <w:pPr>
        <w:pStyle w:val="Corpodeltesto31"/>
        <w:ind w:left="426" w:hanging="142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Dichiarazione sostitutiva di certificazione (Art. 46, D.P.R. 28 dicembre 2000 n. 445 o dichiarazione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 xml:space="preserve">sostitutiva di atto notorio Art. </w:t>
      </w:r>
      <w:r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contenente l’indicazione dei requisiti richiesti dall’art. </w:t>
      </w:r>
      <w:r w:rsidR="007622EB">
        <w:rPr>
          <w:rFonts w:ascii="Garamond" w:hAnsi="Garamond" w:cs="Times New Roman"/>
          <w:sz w:val="22"/>
          <w:szCs w:val="22"/>
        </w:rPr>
        <w:t>3</w:t>
      </w:r>
      <w:r w:rsidRPr="00976719">
        <w:rPr>
          <w:rFonts w:ascii="Garamond" w:hAnsi="Garamond" w:cs="Times New Roman"/>
          <w:sz w:val="22"/>
          <w:szCs w:val="22"/>
        </w:rPr>
        <w:t xml:space="preserve"> del bando per la partecipazione alla selezione, e i titoli </w:t>
      </w:r>
      <w:r w:rsidRPr="00643D4F">
        <w:rPr>
          <w:rFonts w:ascii="Garamond" w:hAnsi="Garamond" w:cs="Times New Roman"/>
          <w:sz w:val="22"/>
          <w:szCs w:val="22"/>
        </w:rPr>
        <w:t xml:space="preserve">valutabili </w:t>
      </w:r>
      <w:r w:rsidRPr="00643D4F">
        <w:rPr>
          <w:rFonts w:ascii="Garamond" w:hAnsi="Garamond" w:cs="Times New Roman"/>
          <w:b/>
          <w:sz w:val="22"/>
          <w:szCs w:val="22"/>
        </w:rPr>
        <w:t xml:space="preserve">(allegato </w:t>
      </w:r>
      <w:r w:rsidR="00803761" w:rsidRPr="00643D4F">
        <w:rPr>
          <w:rFonts w:ascii="Garamond" w:hAnsi="Garamond" w:cs="Times New Roman"/>
          <w:b/>
          <w:sz w:val="22"/>
          <w:szCs w:val="22"/>
        </w:rPr>
        <w:t>2</w:t>
      </w:r>
      <w:r w:rsidRPr="00643D4F">
        <w:rPr>
          <w:rFonts w:ascii="Garamond" w:hAnsi="Garamond" w:cs="Times New Roman"/>
          <w:b/>
          <w:sz w:val="22"/>
          <w:szCs w:val="22"/>
        </w:rPr>
        <w:t>);</w:t>
      </w:r>
    </w:p>
    <w:p w14:paraId="1025F3C3" w14:textId="56C09A94" w:rsidR="00E26683" w:rsidRPr="00976719" w:rsidRDefault="00E26683" w:rsidP="00E26683">
      <w:pPr>
        <w:pStyle w:val="Corpodeltesto31"/>
        <w:ind w:left="720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Curriculum dell’attività didattica, scientifica e professionale</w:t>
      </w:r>
      <w:r w:rsidR="00494B2F">
        <w:rPr>
          <w:rFonts w:ascii="Garamond" w:hAnsi="Garamond" w:cs="Times New Roman"/>
          <w:sz w:val="22"/>
          <w:szCs w:val="22"/>
        </w:rPr>
        <w:t xml:space="preserve"> </w:t>
      </w:r>
      <w:r w:rsidR="00494B2F" w:rsidRPr="00494B2F">
        <w:rPr>
          <w:rFonts w:ascii="Garamond" w:hAnsi="Garamond" w:cs="Times New Roman"/>
          <w:b/>
          <w:sz w:val="22"/>
          <w:szCs w:val="22"/>
        </w:rPr>
        <w:t>(allegato 3)</w:t>
      </w:r>
      <w:r w:rsidR="005C0134" w:rsidRPr="00494B2F">
        <w:rPr>
          <w:rFonts w:ascii="Garamond" w:hAnsi="Garamond" w:cs="Times New Roman"/>
          <w:b/>
          <w:sz w:val="22"/>
          <w:szCs w:val="22"/>
        </w:rPr>
        <w:t>;</w:t>
      </w:r>
    </w:p>
    <w:p w14:paraId="1B053784" w14:textId="77777777" w:rsidR="00E26683" w:rsidRPr="00E26683" w:rsidRDefault="00E26683" w:rsidP="00E26683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Autocertificazione ai sensi delle norme in materia di dichiarazioni sostitutive (di cui agli artt. 46 e seguenti del D.P.R. 445/2000) o dichiarazione sostitutiva di atto notorio (Art.</w:t>
      </w:r>
      <w:r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attestante gli esami di profitto sostenuti nella Laurea Triennale, gli esami di profitto sostenuti </w:t>
      </w:r>
      <w:r w:rsidRPr="00E26683">
        <w:rPr>
          <w:rFonts w:ascii="Garamond" w:hAnsi="Garamond" w:cs="Times New Roman"/>
          <w:sz w:val="22"/>
          <w:szCs w:val="22"/>
        </w:rPr>
        <w:t>nella Laurea Magistrale con l’indicazione del voto per ciascun esame.</w:t>
      </w:r>
    </w:p>
    <w:p w14:paraId="322F74DB" w14:textId="1BD02195" w:rsidR="00E26683" w:rsidRPr="00001B3B" w:rsidRDefault="00E26683" w:rsidP="00E26683">
      <w:pPr>
        <w:pStyle w:val="Corpodeltesto31"/>
        <w:ind w:left="720" w:right="141"/>
        <w:jc w:val="both"/>
        <w:rPr>
          <w:rFonts w:ascii="Garamond" w:hAnsi="Garamond" w:cs="Times New Roman"/>
          <w:sz w:val="22"/>
          <w:szCs w:val="22"/>
          <w:u w:val="single"/>
        </w:rPr>
      </w:pPr>
      <w:r w:rsidRPr="00E26683">
        <w:rPr>
          <w:rFonts w:ascii="Garamond" w:hAnsi="Garamond" w:cs="Times New Roman"/>
          <w:sz w:val="22"/>
          <w:szCs w:val="22"/>
        </w:rPr>
        <w:t xml:space="preserve">- </w:t>
      </w:r>
      <w:r w:rsidRPr="00001B3B">
        <w:rPr>
          <w:rFonts w:ascii="Garamond" w:hAnsi="Garamond" w:cs="Times New Roman"/>
          <w:sz w:val="22"/>
          <w:szCs w:val="22"/>
          <w:u w:val="single"/>
        </w:rPr>
        <w:t>Copia fotostatica integrale di un documento d'identità</w:t>
      </w:r>
      <w:r w:rsidR="00001B3B" w:rsidRPr="00001B3B">
        <w:rPr>
          <w:rFonts w:ascii="Garamond" w:hAnsi="Garamond" w:cs="Times New Roman"/>
          <w:sz w:val="22"/>
          <w:szCs w:val="22"/>
          <w:u w:val="single"/>
        </w:rPr>
        <w:t xml:space="preserve"> </w:t>
      </w:r>
      <w:r w:rsidR="00001B3B" w:rsidRPr="00001B3B">
        <w:rPr>
          <w:rFonts w:ascii="Garamond" w:hAnsi="Garamond" w:cs="Times New Roman"/>
          <w:b/>
          <w:bCs/>
          <w:sz w:val="22"/>
          <w:szCs w:val="22"/>
          <w:u w:val="single"/>
        </w:rPr>
        <w:t>(fronte retro</w:t>
      </w:r>
      <w:r w:rsidR="00001B3B" w:rsidRPr="00001B3B">
        <w:rPr>
          <w:rFonts w:ascii="Garamond" w:hAnsi="Garamond" w:cs="Times New Roman"/>
          <w:sz w:val="22"/>
          <w:szCs w:val="22"/>
          <w:u w:val="single"/>
        </w:rPr>
        <w:t>)</w:t>
      </w:r>
      <w:r w:rsidRPr="00001B3B">
        <w:rPr>
          <w:rFonts w:ascii="Garamond" w:hAnsi="Garamond" w:cs="Times New Roman"/>
          <w:sz w:val="22"/>
          <w:szCs w:val="22"/>
          <w:u w:val="single"/>
        </w:rPr>
        <w:t>;</w:t>
      </w:r>
    </w:p>
    <w:p w14:paraId="61A2CE59" w14:textId="77777777" w:rsidR="00E26683" w:rsidRPr="009C41FF" w:rsidRDefault="00E26683" w:rsidP="00001B3B">
      <w:pPr>
        <w:ind w:right="141"/>
        <w:rPr>
          <w:b/>
          <w:sz w:val="22"/>
          <w:szCs w:val="22"/>
        </w:rPr>
      </w:pPr>
      <w:r w:rsidRPr="009C41FF">
        <w:rPr>
          <w:b/>
          <w:sz w:val="22"/>
          <w:szCs w:val="22"/>
        </w:rPr>
        <w:t>Letto, confermato e sottoscritto.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0"/>
        <w:gridCol w:w="4369"/>
      </w:tblGrid>
      <w:tr w:rsidR="00E26683" w:rsidRPr="009C41FF" w14:paraId="76B69FBD" w14:textId="77777777" w:rsidTr="00294E2E">
        <w:tc>
          <w:tcPr>
            <w:tcW w:w="5270" w:type="dxa"/>
            <w:shd w:val="clear" w:color="auto" w:fill="auto"/>
          </w:tcPr>
          <w:p w14:paraId="3DD30F8A" w14:textId="3EE117FE" w:rsidR="00E26683" w:rsidRPr="009C41FF" w:rsidRDefault="00E26683" w:rsidP="00294E2E">
            <w:pPr>
              <w:pStyle w:val="Contenutotabella"/>
              <w:snapToGrid w:val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Luogo e data</w:t>
            </w:r>
          </w:p>
          <w:p w14:paraId="6507E77D" w14:textId="77777777" w:rsidR="00E26683" w:rsidRPr="009C41FF" w:rsidRDefault="00E26683" w:rsidP="00294E2E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7B4895C0" w14:textId="77777777" w:rsidR="00E26683" w:rsidRPr="009C41FF" w:rsidRDefault="00E26683" w:rsidP="00294E2E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369" w:type="dxa"/>
            <w:shd w:val="clear" w:color="auto" w:fill="auto"/>
          </w:tcPr>
          <w:p w14:paraId="2AA5E3CF" w14:textId="77777777" w:rsidR="00E26683" w:rsidRPr="009C41FF" w:rsidRDefault="00E26683" w:rsidP="00294E2E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IL/LA DICHIARANTE</w:t>
            </w:r>
          </w:p>
          <w:p w14:paraId="392135D2" w14:textId="77777777" w:rsidR="00E26683" w:rsidRPr="009C41FF" w:rsidRDefault="00E26683" w:rsidP="00294E2E">
            <w:pPr>
              <w:pStyle w:val="Contenutotabella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(Firma per esteso e leggibile)</w:t>
            </w:r>
          </w:p>
          <w:p w14:paraId="4A1A86EA" w14:textId="086C3448" w:rsidR="00E26683" w:rsidRPr="009C41FF" w:rsidRDefault="00E26683" w:rsidP="00294E2E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</w:t>
            </w:r>
            <w:r w:rsidR="00001B3B">
              <w:rPr>
                <w:rFonts w:ascii="Garamond" w:hAnsi="Garamond" w:cs="Times New Roman"/>
                <w:sz w:val="22"/>
                <w:szCs w:val="22"/>
              </w:rPr>
              <w:t>___________</w:t>
            </w: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</w:t>
            </w:r>
          </w:p>
        </w:tc>
      </w:tr>
    </w:tbl>
    <w:p w14:paraId="451D9D20" w14:textId="77777777" w:rsidR="00E26683" w:rsidRDefault="00E26683" w:rsidP="008949A0">
      <w:pPr>
        <w:spacing w:line="220" w:lineRule="exact"/>
        <w:ind w:left="0"/>
        <w:rPr>
          <w:rFonts w:asciiTheme="minorHAnsi" w:hAnsiTheme="minorHAnsi"/>
          <w:b/>
        </w:rPr>
      </w:pPr>
    </w:p>
    <w:sectPr w:rsidR="00E26683" w:rsidSect="00692444">
      <w:pgSz w:w="11906" w:h="16838" w:code="9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18A5" w14:textId="77777777" w:rsidR="003731B5" w:rsidRDefault="003731B5" w:rsidP="00C67657">
      <w:r>
        <w:separator/>
      </w:r>
    </w:p>
  </w:endnote>
  <w:endnote w:type="continuationSeparator" w:id="0">
    <w:p w14:paraId="71803916" w14:textId="77777777" w:rsidR="003731B5" w:rsidRDefault="003731B5" w:rsidP="00C6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9D6CE" w14:textId="77777777" w:rsidR="003731B5" w:rsidRDefault="003731B5" w:rsidP="00C67657">
      <w:r>
        <w:separator/>
      </w:r>
    </w:p>
  </w:footnote>
  <w:footnote w:type="continuationSeparator" w:id="0">
    <w:p w14:paraId="1A066FFA" w14:textId="77777777" w:rsidR="003731B5" w:rsidRDefault="003731B5" w:rsidP="00C6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E6E99"/>
    <w:multiLevelType w:val="hybridMultilevel"/>
    <w:tmpl w:val="5276DE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5E7055"/>
    <w:multiLevelType w:val="hybridMultilevel"/>
    <w:tmpl w:val="645EFFD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986198A"/>
    <w:multiLevelType w:val="hybridMultilevel"/>
    <w:tmpl w:val="2C24E880"/>
    <w:lvl w:ilvl="0" w:tplc="AEAC9A9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F13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7F98"/>
    <w:multiLevelType w:val="hybridMultilevel"/>
    <w:tmpl w:val="736A48B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0093FF0"/>
    <w:multiLevelType w:val="hybridMultilevel"/>
    <w:tmpl w:val="27AC4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432F3"/>
    <w:multiLevelType w:val="hybridMultilevel"/>
    <w:tmpl w:val="7F880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1614"/>
    <w:multiLevelType w:val="hybridMultilevel"/>
    <w:tmpl w:val="609EF6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6B2393"/>
    <w:multiLevelType w:val="multilevel"/>
    <w:tmpl w:val="CD9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6423B"/>
    <w:multiLevelType w:val="hybridMultilevel"/>
    <w:tmpl w:val="F8043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D3A77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D035D"/>
    <w:multiLevelType w:val="hybridMultilevel"/>
    <w:tmpl w:val="E49253C8"/>
    <w:lvl w:ilvl="0" w:tplc="00EA4B3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A6FE0"/>
    <w:multiLevelType w:val="hybridMultilevel"/>
    <w:tmpl w:val="8F88BD88"/>
    <w:lvl w:ilvl="0" w:tplc="5B86BD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A50A6A"/>
    <w:multiLevelType w:val="hybridMultilevel"/>
    <w:tmpl w:val="B02061C6"/>
    <w:lvl w:ilvl="0" w:tplc="1A12660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EE"/>
    <w:rsid w:val="00001B3B"/>
    <w:rsid w:val="0002147D"/>
    <w:rsid w:val="0002675B"/>
    <w:rsid w:val="00040973"/>
    <w:rsid w:val="000423ED"/>
    <w:rsid w:val="00050708"/>
    <w:rsid w:val="00055D0E"/>
    <w:rsid w:val="000568F5"/>
    <w:rsid w:val="00063F07"/>
    <w:rsid w:val="000670BA"/>
    <w:rsid w:val="00070BAC"/>
    <w:rsid w:val="0007567A"/>
    <w:rsid w:val="0007768F"/>
    <w:rsid w:val="00091FAD"/>
    <w:rsid w:val="000A4874"/>
    <w:rsid w:val="000B3B64"/>
    <w:rsid w:val="000C1461"/>
    <w:rsid w:val="000C27AE"/>
    <w:rsid w:val="000C5FF4"/>
    <w:rsid w:val="000C6B8B"/>
    <w:rsid w:val="000D1DCF"/>
    <w:rsid w:val="000D237E"/>
    <w:rsid w:val="000D2857"/>
    <w:rsid w:val="000D5C20"/>
    <w:rsid w:val="000E3136"/>
    <w:rsid w:val="000E68FA"/>
    <w:rsid w:val="000F6CCC"/>
    <w:rsid w:val="000F780E"/>
    <w:rsid w:val="001035F2"/>
    <w:rsid w:val="001054EC"/>
    <w:rsid w:val="00130273"/>
    <w:rsid w:val="001466DE"/>
    <w:rsid w:val="00162E62"/>
    <w:rsid w:val="00167CFA"/>
    <w:rsid w:val="00171BFE"/>
    <w:rsid w:val="00176B78"/>
    <w:rsid w:val="00180273"/>
    <w:rsid w:val="00181BE8"/>
    <w:rsid w:val="00184A23"/>
    <w:rsid w:val="001864AE"/>
    <w:rsid w:val="00190255"/>
    <w:rsid w:val="001A251D"/>
    <w:rsid w:val="001A3E73"/>
    <w:rsid w:val="001A4072"/>
    <w:rsid w:val="001B7763"/>
    <w:rsid w:val="001C1FD0"/>
    <w:rsid w:val="001C2321"/>
    <w:rsid w:val="001C2C74"/>
    <w:rsid w:val="001C3805"/>
    <w:rsid w:val="001D1D4B"/>
    <w:rsid w:val="001D2BDF"/>
    <w:rsid w:val="001D4764"/>
    <w:rsid w:val="001F13A2"/>
    <w:rsid w:val="001F60FE"/>
    <w:rsid w:val="001F75CD"/>
    <w:rsid w:val="002000F4"/>
    <w:rsid w:val="00203AA0"/>
    <w:rsid w:val="0020772E"/>
    <w:rsid w:val="002115B1"/>
    <w:rsid w:val="00212313"/>
    <w:rsid w:val="00220FCA"/>
    <w:rsid w:val="0022417C"/>
    <w:rsid w:val="002247E5"/>
    <w:rsid w:val="00232612"/>
    <w:rsid w:val="002375B6"/>
    <w:rsid w:val="00237E7D"/>
    <w:rsid w:val="00244A38"/>
    <w:rsid w:val="00245D1D"/>
    <w:rsid w:val="00245E5D"/>
    <w:rsid w:val="00246044"/>
    <w:rsid w:val="00253557"/>
    <w:rsid w:val="00254004"/>
    <w:rsid w:val="00261081"/>
    <w:rsid w:val="0026161B"/>
    <w:rsid w:val="00263F84"/>
    <w:rsid w:val="00265AC1"/>
    <w:rsid w:val="00271041"/>
    <w:rsid w:val="00272DAC"/>
    <w:rsid w:val="002925EE"/>
    <w:rsid w:val="00297438"/>
    <w:rsid w:val="002A10D8"/>
    <w:rsid w:val="002A506F"/>
    <w:rsid w:val="002B0E97"/>
    <w:rsid w:val="002B2C09"/>
    <w:rsid w:val="002B41F3"/>
    <w:rsid w:val="002B62AD"/>
    <w:rsid w:val="002B6A5B"/>
    <w:rsid w:val="002C2C52"/>
    <w:rsid w:val="002C5D22"/>
    <w:rsid w:val="002E1E4B"/>
    <w:rsid w:val="002E2AB5"/>
    <w:rsid w:val="002E51C7"/>
    <w:rsid w:val="002F7FE0"/>
    <w:rsid w:val="00304EE8"/>
    <w:rsid w:val="00305AE7"/>
    <w:rsid w:val="003119A0"/>
    <w:rsid w:val="003128C9"/>
    <w:rsid w:val="00313DA5"/>
    <w:rsid w:val="0032117D"/>
    <w:rsid w:val="00334C4A"/>
    <w:rsid w:val="00335A30"/>
    <w:rsid w:val="003363F3"/>
    <w:rsid w:val="00346799"/>
    <w:rsid w:val="00353E26"/>
    <w:rsid w:val="0036018F"/>
    <w:rsid w:val="003620C8"/>
    <w:rsid w:val="0036524B"/>
    <w:rsid w:val="003652F3"/>
    <w:rsid w:val="00365F67"/>
    <w:rsid w:val="00367794"/>
    <w:rsid w:val="003731B5"/>
    <w:rsid w:val="003914F9"/>
    <w:rsid w:val="003A28C6"/>
    <w:rsid w:val="003A38C8"/>
    <w:rsid w:val="003A62EB"/>
    <w:rsid w:val="003B1E50"/>
    <w:rsid w:val="003B39BE"/>
    <w:rsid w:val="003B3FC4"/>
    <w:rsid w:val="003B5B97"/>
    <w:rsid w:val="003D04CA"/>
    <w:rsid w:val="003E6426"/>
    <w:rsid w:val="003E73FE"/>
    <w:rsid w:val="003F3707"/>
    <w:rsid w:val="00411274"/>
    <w:rsid w:val="004212F6"/>
    <w:rsid w:val="0042621F"/>
    <w:rsid w:val="00432E84"/>
    <w:rsid w:val="0044482E"/>
    <w:rsid w:val="0044570E"/>
    <w:rsid w:val="00450663"/>
    <w:rsid w:val="00450A53"/>
    <w:rsid w:val="00451BD3"/>
    <w:rsid w:val="004530B2"/>
    <w:rsid w:val="0045403C"/>
    <w:rsid w:val="004573E7"/>
    <w:rsid w:val="00467E94"/>
    <w:rsid w:val="00472555"/>
    <w:rsid w:val="004727D2"/>
    <w:rsid w:val="0047638C"/>
    <w:rsid w:val="00480BD1"/>
    <w:rsid w:val="004816D2"/>
    <w:rsid w:val="004818CE"/>
    <w:rsid w:val="00481ED2"/>
    <w:rsid w:val="00483862"/>
    <w:rsid w:val="004856FC"/>
    <w:rsid w:val="00490D1A"/>
    <w:rsid w:val="004931E7"/>
    <w:rsid w:val="00494B2F"/>
    <w:rsid w:val="004B12B5"/>
    <w:rsid w:val="004B4178"/>
    <w:rsid w:val="004B60E2"/>
    <w:rsid w:val="004C0502"/>
    <w:rsid w:val="004D1828"/>
    <w:rsid w:val="004D33B3"/>
    <w:rsid w:val="004D3D98"/>
    <w:rsid w:val="004D6E89"/>
    <w:rsid w:val="004D7F4B"/>
    <w:rsid w:val="004E33C7"/>
    <w:rsid w:val="004E73A0"/>
    <w:rsid w:val="004F3FD1"/>
    <w:rsid w:val="005014F4"/>
    <w:rsid w:val="00503C53"/>
    <w:rsid w:val="0050542B"/>
    <w:rsid w:val="005060F6"/>
    <w:rsid w:val="00506ABB"/>
    <w:rsid w:val="00510E78"/>
    <w:rsid w:val="005127E3"/>
    <w:rsid w:val="00512C53"/>
    <w:rsid w:val="00514F43"/>
    <w:rsid w:val="00523765"/>
    <w:rsid w:val="00524B92"/>
    <w:rsid w:val="0052558B"/>
    <w:rsid w:val="00526185"/>
    <w:rsid w:val="005324A8"/>
    <w:rsid w:val="00537299"/>
    <w:rsid w:val="00552B19"/>
    <w:rsid w:val="00554FF8"/>
    <w:rsid w:val="005648E9"/>
    <w:rsid w:val="005763A7"/>
    <w:rsid w:val="00577DEC"/>
    <w:rsid w:val="005836A9"/>
    <w:rsid w:val="00583989"/>
    <w:rsid w:val="00586A13"/>
    <w:rsid w:val="005948F3"/>
    <w:rsid w:val="00595DDD"/>
    <w:rsid w:val="005A2D71"/>
    <w:rsid w:val="005B774B"/>
    <w:rsid w:val="005C0134"/>
    <w:rsid w:val="005D1665"/>
    <w:rsid w:val="005D5A07"/>
    <w:rsid w:val="005E236E"/>
    <w:rsid w:val="005E423F"/>
    <w:rsid w:val="005E7538"/>
    <w:rsid w:val="00603881"/>
    <w:rsid w:val="0062246B"/>
    <w:rsid w:val="006427BA"/>
    <w:rsid w:val="00643D4F"/>
    <w:rsid w:val="0065087C"/>
    <w:rsid w:val="00650A1C"/>
    <w:rsid w:val="00652CAE"/>
    <w:rsid w:val="00671FA9"/>
    <w:rsid w:val="006804D2"/>
    <w:rsid w:val="00681DCD"/>
    <w:rsid w:val="006821FB"/>
    <w:rsid w:val="006823FA"/>
    <w:rsid w:val="00687252"/>
    <w:rsid w:val="006911A2"/>
    <w:rsid w:val="00692444"/>
    <w:rsid w:val="006938B7"/>
    <w:rsid w:val="00694E76"/>
    <w:rsid w:val="006A31E3"/>
    <w:rsid w:val="006A4091"/>
    <w:rsid w:val="006A5639"/>
    <w:rsid w:val="006B0849"/>
    <w:rsid w:val="006C2F3F"/>
    <w:rsid w:val="006C3D95"/>
    <w:rsid w:val="006D4FEF"/>
    <w:rsid w:val="006D7220"/>
    <w:rsid w:val="006F4D4F"/>
    <w:rsid w:val="00702C63"/>
    <w:rsid w:val="00714271"/>
    <w:rsid w:val="007174EF"/>
    <w:rsid w:val="00721CF6"/>
    <w:rsid w:val="00725D47"/>
    <w:rsid w:val="00732253"/>
    <w:rsid w:val="00734D17"/>
    <w:rsid w:val="00741B59"/>
    <w:rsid w:val="00742E90"/>
    <w:rsid w:val="00745224"/>
    <w:rsid w:val="0074573F"/>
    <w:rsid w:val="00746C94"/>
    <w:rsid w:val="00754DCC"/>
    <w:rsid w:val="007622EB"/>
    <w:rsid w:val="00766456"/>
    <w:rsid w:val="00775013"/>
    <w:rsid w:val="00787C8E"/>
    <w:rsid w:val="0079583C"/>
    <w:rsid w:val="00795BF4"/>
    <w:rsid w:val="007A037D"/>
    <w:rsid w:val="007A6D32"/>
    <w:rsid w:val="007C44BD"/>
    <w:rsid w:val="007E25C1"/>
    <w:rsid w:val="007F07E3"/>
    <w:rsid w:val="00803761"/>
    <w:rsid w:val="00804E41"/>
    <w:rsid w:val="00805476"/>
    <w:rsid w:val="00807FC5"/>
    <w:rsid w:val="00810776"/>
    <w:rsid w:val="00812217"/>
    <w:rsid w:val="00821A3F"/>
    <w:rsid w:val="00822072"/>
    <w:rsid w:val="00826DFD"/>
    <w:rsid w:val="0084367D"/>
    <w:rsid w:val="00843D42"/>
    <w:rsid w:val="00844631"/>
    <w:rsid w:val="008455AA"/>
    <w:rsid w:val="0084602B"/>
    <w:rsid w:val="00860212"/>
    <w:rsid w:val="00860C08"/>
    <w:rsid w:val="0086261B"/>
    <w:rsid w:val="00865B2D"/>
    <w:rsid w:val="0088697E"/>
    <w:rsid w:val="008949A0"/>
    <w:rsid w:val="00897CFF"/>
    <w:rsid w:val="008A0602"/>
    <w:rsid w:val="008A3DAB"/>
    <w:rsid w:val="008C2D87"/>
    <w:rsid w:val="008C5676"/>
    <w:rsid w:val="008C6DC3"/>
    <w:rsid w:val="008D7C6E"/>
    <w:rsid w:val="008E4134"/>
    <w:rsid w:val="008F004F"/>
    <w:rsid w:val="008F048D"/>
    <w:rsid w:val="008F6B23"/>
    <w:rsid w:val="009140D1"/>
    <w:rsid w:val="009144E0"/>
    <w:rsid w:val="00920115"/>
    <w:rsid w:val="00920AA8"/>
    <w:rsid w:val="009220F5"/>
    <w:rsid w:val="00926954"/>
    <w:rsid w:val="00943069"/>
    <w:rsid w:val="00944977"/>
    <w:rsid w:val="00944D1C"/>
    <w:rsid w:val="0094580E"/>
    <w:rsid w:val="00950E57"/>
    <w:rsid w:val="009546D4"/>
    <w:rsid w:val="00955327"/>
    <w:rsid w:val="0095749C"/>
    <w:rsid w:val="009600B5"/>
    <w:rsid w:val="009613DC"/>
    <w:rsid w:val="0096263A"/>
    <w:rsid w:val="00966B3C"/>
    <w:rsid w:val="00975746"/>
    <w:rsid w:val="00982A62"/>
    <w:rsid w:val="00986097"/>
    <w:rsid w:val="00986415"/>
    <w:rsid w:val="009A12DD"/>
    <w:rsid w:val="009A7633"/>
    <w:rsid w:val="009B752A"/>
    <w:rsid w:val="009C1C57"/>
    <w:rsid w:val="009C34B7"/>
    <w:rsid w:val="009C7812"/>
    <w:rsid w:val="009D153A"/>
    <w:rsid w:val="009E032D"/>
    <w:rsid w:val="009E33BB"/>
    <w:rsid w:val="009E68AC"/>
    <w:rsid w:val="009E79FA"/>
    <w:rsid w:val="009F1FE7"/>
    <w:rsid w:val="009F215C"/>
    <w:rsid w:val="009F2C37"/>
    <w:rsid w:val="00A01B58"/>
    <w:rsid w:val="00A165AD"/>
    <w:rsid w:val="00A17AB7"/>
    <w:rsid w:val="00A23497"/>
    <w:rsid w:val="00A53D67"/>
    <w:rsid w:val="00A574CF"/>
    <w:rsid w:val="00A60F82"/>
    <w:rsid w:val="00A8278A"/>
    <w:rsid w:val="00A85117"/>
    <w:rsid w:val="00A86488"/>
    <w:rsid w:val="00A9626F"/>
    <w:rsid w:val="00AA0089"/>
    <w:rsid w:val="00AA4E3E"/>
    <w:rsid w:val="00AA759A"/>
    <w:rsid w:val="00AB3367"/>
    <w:rsid w:val="00AB38EA"/>
    <w:rsid w:val="00AB4833"/>
    <w:rsid w:val="00AC089F"/>
    <w:rsid w:val="00AD0B4F"/>
    <w:rsid w:val="00AD0D7A"/>
    <w:rsid w:val="00AD2941"/>
    <w:rsid w:val="00AD3C19"/>
    <w:rsid w:val="00AD7BA0"/>
    <w:rsid w:val="00AF3E38"/>
    <w:rsid w:val="00AF58BD"/>
    <w:rsid w:val="00B03AA0"/>
    <w:rsid w:val="00B06742"/>
    <w:rsid w:val="00B22CF4"/>
    <w:rsid w:val="00B45B8C"/>
    <w:rsid w:val="00B5461F"/>
    <w:rsid w:val="00B57BD0"/>
    <w:rsid w:val="00B650B4"/>
    <w:rsid w:val="00B707B1"/>
    <w:rsid w:val="00B70F10"/>
    <w:rsid w:val="00B72656"/>
    <w:rsid w:val="00B90637"/>
    <w:rsid w:val="00B91342"/>
    <w:rsid w:val="00B91D53"/>
    <w:rsid w:val="00B93257"/>
    <w:rsid w:val="00B93992"/>
    <w:rsid w:val="00BA31C5"/>
    <w:rsid w:val="00BB3255"/>
    <w:rsid w:val="00BC0BF0"/>
    <w:rsid w:val="00BC218C"/>
    <w:rsid w:val="00BC4278"/>
    <w:rsid w:val="00BC62B2"/>
    <w:rsid w:val="00BD0472"/>
    <w:rsid w:val="00BD0599"/>
    <w:rsid w:val="00BD0FB1"/>
    <w:rsid w:val="00BD1298"/>
    <w:rsid w:val="00BD1F30"/>
    <w:rsid w:val="00BD7743"/>
    <w:rsid w:val="00BE3B08"/>
    <w:rsid w:val="00BE70E2"/>
    <w:rsid w:val="00BF06EA"/>
    <w:rsid w:val="00BF0FA4"/>
    <w:rsid w:val="00BF6994"/>
    <w:rsid w:val="00C05CFE"/>
    <w:rsid w:val="00C073EF"/>
    <w:rsid w:val="00C1273D"/>
    <w:rsid w:val="00C15DB1"/>
    <w:rsid w:val="00C2152B"/>
    <w:rsid w:val="00C3729C"/>
    <w:rsid w:val="00C41027"/>
    <w:rsid w:val="00C5054C"/>
    <w:rsid w:val="00C51128"/>
    <w:rsid w:val="00C57A8C"/>
    <w:rsid w:val="00C6013F"/>
    <w:rsid w:val="00C62FE3"/>
    <w:rsid w:val="00C64D03"/>
    <w:rsid w:val="00C67657"/>
    <w:rsid w:val="00C73932"/>
    <w:rsid w:val="00C74FFC"/>
    <w:rsid w:val="00C75216"/>
    <w:rsid w:val="00C769DA"/>
    <w:rsid w:val="00C82BC9"/>
    <w:rsid w:val="00C859A6"/>
    <w:rsid w:val="00C8719F"/>
    <w:rsid w:val="00C94908"/>
    <w:rsid w:val="00C9561E"/>
    <w:rsid w:val="00CA0D34"/>
    <w:rsid w:val="00CA3A1A"/>
    <w:rsid w:val="00CA6737"/>
    <w:rsid w:val="00CB1BAA"/>
    <w:rsid w:val="00CB7E66"/>
    <w:rsid w:val="00CC6967"/>
    <w:rsid w:val="00CD6CDC"/>
    <w:rsid w:val="00CD7D8E"/>
    <w:rsid w:val="00CE2BB7"/>
    <w:rsid w:val="00CE4D5D"/>
    <w:rsid w:val="00D0287C"/>
    <w:rsid w:val="00D02FE5"/>
    <w:rsid w:val="00D046EC"/>
    <w:rsid w:val="00D164A9"/>
    <w:rsid w:val="00D1663A"/>
    <w:rsid w:val="00D2085C"/>
    <w:rsid w:val="00D50A91"/>
    <w:rsid w:val="00D53F9B"/>
    <w:rsid w:val="00D54105"/>
    <w:rsid w:val="00D579B4"/>
    <w:rsid w:val="00D63E8B"/>
    <w:rsid w:val="00D70584"/>
    <w:rsid w:val="00D71185"/>
    <w:rsid w:val="00D87E1F"/>
    <w:rsid w:val="00DB3502"/>
    <w:rsid w:val="00DD15DF"/>
    <w:rsid w:val="00DD4704"/>
    <w:rsid w:val="00DE0649"/>
    <w:rsid w:val="00DE6870"/>
    <w:rsid w:val="00DE7ECD"/>
    <w:rsid w:val="00DF4FCF"/>
    <w:rsid w:val="00DF58E1"/>
    <w:rsid w:val="00E008E5"/>
    <w:rsid w:val="00E04382"/>
    <w:rsid w:val="00E04879"/>
    <w:rsid w:val="00E0647C"/>
    <w:rsid w:val="00E16D78"/>
    <w:rsid w:val="00E2475E"/>
    <w:rsid w:val="00E26683"/>
    <w:rsid w:val="00E40A58"/>
    <w:rsid w:val="00E5086C"/>
    <w:rsid w:val="00E606AC"/>
    <w:rsid w:val="00E60B4C"/>
    <w:rsid w:val="00E66CA7"/>
    <w:rsid w:val="00E67995"/>
    <w:rsid w:val="00E72984"/>
    <w:rsid w:val="00E73E55"/>
    <w:rsid w:val="00E80CCF"/>
    <w:rsid w:val="00E81615"/>
    <w:rsid w:val="00E818E1"/>
    <w:rsid w:val="00E8190B"/>
    <w:rsid w:val="00E838D5"/>
    <w:rsid w:val="00E862EC"/>
    <w:rsid w:val="00E86A38"/>
    <w:rsid w:val="00E86DAB"/>
    <w:rsid w:val="00E87A32"/>
    <w:rsid w:val="00EA68F0"/>
    <w:rsid w:val="00EA7DF9"/>
    <w:rsid w:val="00EC0C60"/>
    <w:rsid w:val="00EC0E14"/>
    <w:rsid w:val="00EC38B0"/>
    <w:rsid w:val="00EC7F10"/>
    <w:rsid w:val="00ED0265"/>
    <w:rsid w:val="00ED1FC0"/>
    <w:rsid w:val="00ED3B37"/>
    <w:rsid w:val="00ED75F7"/>
    <w:rsid w:val="00EE72A1"/>
    <w:rsid w:val="00EE7FFB"/>
    <w:rsid w:val="00EF17A3"/>
    <w:rsid w:val="00EF4086"/>
    <w:rsid w:val="00F00CFA"/>
    <w:rsid w:val="00F01B23"/>
    <w:rsid w:val="00F05545"/>
    <w:rsid w:val="00F06FCC"/>
    <w:rsid w:val="00F073C6"/>
    <w:rsid w:val="00F17EF1"/>
    <w:rsid w:val="00F222FA"/>
    <w:rsid w:val="00F238CD"/>
    <w:rsid w:val="00F25C81"/>
    <w:rsid w:val="00F26312"/>
    <w:rsid w:val="00F356B5"/>
    <w:rsid w:val="00F67FE1"/>
    <w:rsid w:val="00F70832"/>
    <w:rsid w:val="00F71809"/>
    <w:rsid w:val="00F72613"/>
    <w:rsid w:val="00F736B5"/>
    <w:rsid w:val="00F8053A"/>
    <w:rsid w:val="00F839E5"/>
    <w:rsid w:val="00FB2CBB"/>
    <w:rsid w:val="00FB5596"/>
    <w:rsid w:val="00FB7DE8"/>
    <w:rsid w:val="00FC7071"/>
    <w:rsid w:val="00FC77BF"/>
    <w:rsid w:val="00FD295D"/>
    <w:rsid w:val="00FD56B0"/>
    <w:rsid w:val="00FE04F3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BA4"/>
  <w15:docId w15:val="{34A3EB72-5F64-4A5B-986D-C78A060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7E3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72984"/>
    <w:pPr>
      <w:keepNext/>
      <w:tabs>
        <w:tab w:val="clear" w:pos="9000"/>
      </w:tabs>
      <w:spacing w:before="240" w:after="60"/>
      <w:ind w:left="0" w:right="0"/>
      <w:jc w:val="left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64D03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D03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C64D03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C64D03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C64D03"/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C64D03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03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C64D03"/>
    <w:pPr>
      <w:ind w:left="5664"/>
    </w:pPr>
    <w:rPr>
      <w:lang w:val="x-none" w:eastAsia="x-none"/>
    </w:rPr>
  </w:style>
  <w:style w:type="character" w:customStyle="1" w:styleId="Universit-dataeindirizzoCarattere">
    <w:name w:val="Università - data e indirizzo Carattere"/>
    <w:link w:val="Universit-dataeindirizzo"/>
    <w:rsid w:val="00C64D03"/>
    <w:rPr>
      <w:rFonts w:ascii="Garamond" w:eastAsia="Times New Roman" w:hAnsi="Garamond" w:cs="Times New Roman"/>
      <w:color w:val="000000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64D03"/>
    <w:pPr>
      <w:tabs>
        <w:tab w:val="clear" w:pos="9000"/>
      </w:tabs>
      <w:spacing w:after="120" w:line="276" w:lineRule="auto"/>
      <w:ind w:left="283" w:right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64D03"/>
    <w:rPr>
      <w:rFonts w:ascii="Calibri" w:eastAsia="Calibri" w:hAnsi="Calibri" w:cs="Times New Roman"/>
    </w:rPr>
  </w:style>
  <w:style w:type="paragraph" w:customStyle="1" w:styleId="intestaz">
    <w:name w:val="intestaz"/>
    <w:basedOn w:val="Normale"/>
    <w:rsid w:val="003A38C8"/>
    <w:pPr>
      <w:widowControl w:val="0"/>
      <w:tabs>
        <w:tab w:val="clear" w:pos="9000"/>
      </w:tabs>
      <w:spacing w:line="482" w:lineRule="exact"/>
      <w:ind w:left="425" w:right="1843"/>
      <w:jc w:val="center"/>
    </w:pPr>
    <w:rPr>
      <w:rFonts w:ascii="Times New Roman" w:hAnsi="Times New Roman"/>
      <w:b/>
      <w:color w:val="auto"/>
      <w:sz w:val="28"/>
    </w:rPr>
  </w:style>
  <w:style w:type="table" w:styleId="Grigliatabella">
    <w:name w:val="Table Grid"/>
    <w:basedOn w:val="Tabellanormale"/>
    <w:uiPriority w:val="59"/>
    <w:rsid w:val="00A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1FA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E7298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648E9"/>
    <w:pPr>
      <w:ind w:left="720"/>
      <w:contextualSpacing/>
    </w:pPr>
  </w:style>
  <w:style w:type="paragraph" w:customStyle="1" w:styleId="Default">
    <w:name w:val="Default"/>
    <w:rsid w:val="00E8161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customStyle="1" w:styleId="Predefinito">
    <w:name w:val="Predefinito"/>
    <w:uiPriority w:val="99"/>
    <w:rsid w:val="000423ED"/>
    <w:pPr>
      <w:tabs>
        <w:tab w:val="left" w:pos="708"/>
      </w:tabs>
      <w:suppressAutoHyphens/>
    </w:pPr>
    <w:rPr>
      <w:rFonts w:ascii="Calibri" w:eastAsia="Times New Roman" w:hAnsi="Calibri" w:cs="Times New Roman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4D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4DC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04382"/>
    <w:pPr>
      <w:tabs>
        <w:tab w:val="clear" w:pos="9000"/>
      </w:tabs>
      <w:spacing w:before="100" w:beforeAutospacing="1" w:after="100" w:afterAutospacing="1"/>
      <w:ind w:left="0" w:right="0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F37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077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772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772E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E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7657"/>
    <w:pPr>
      <w:tabs>
        <w:tab w:val="clear" w:pos="900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657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E818E1"/>
    <w:pPr>
      <w:tabs>
        <w:tab w:val="clear" w:pos="9000"/>
      </w:tabs>
      <w:suppressAutoHyphens/>
      <w:spacing w:line="360" w:lineRule="auto"/>
      <w:ind w:left="714" w:right="0" w:hanging="357"/>
      <w:jc w:val="center"/>
    </w:pPr>
    <w:rPr>
      <w:rFonts w:ascii="Times" w:hAnsi="Times" w:cs="Times"/>
      <w:color w:val="auto"/>
      <w:sz w:val="24"/>
      <w:lang w:eastAsia="ar-SA"/>
    </w:rPr>
  </w:style>
  <w:style w:type="paragraph" w:customStyle="1" w:styleId="Contenutotabella">
    <w:name w:val="Contenuto tabella"/>
    <w:basedOn w:val="Normale"/>
    <w:rsid w:val="00E26683"/>
    <w:pPr>
      <w:suppressLineNumbers/>
      <w:tabs>
        <w:tab w:val="clear" w:pos="9000"/>
      </w:tabs>
      <w:suppressAutoHyphens/>
      <w:spacing w:line="360" w:lineRule="auto"/>
      <w:ind w:left="714" w:right="0" w:hanging="357"/>
      <w:jc w:val="left"/>
    </w:pPr>
    <w:rPr>
      <w:rFonts w:ascii="Times" w:hAnsi="Times" w:cs="Times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nica.it/unica/it/ateneo_s10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ca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unica.it/unica/it/utility_privacy.pag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6C56-3641-4942-8977-94CB5F20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2</cp:revision>
  <cp:lastPrinted>2019-07-22T09:28:00Z</cp:lastPrinted>
  <dcterms:created xsi:type="dcterms:W3CDTF">2020-11-16T12:46:00Z</dcterms:created>
  <dcterms:modified xsi:type="dcterms:W3CDTF">2020-11-16T12:46:00Z</dcterms:modified>
</cp:coreProperties>
</file>