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B3BB1" w14:textId="77777777" w:rsidR="00C05FDD" w:rsidRPr="00C05FDD" w:rsidRDefault="00C05FDD" w:rsidP="00C05FDD">
      <w:pPr>
        <w:spacing w:after="0" w:line="360" w:lineRule="auto"/>
        <w:jc w:val="center"/>
        <w:rPr>
          <w:rFonts w:ascii="Times New Roman" w:hAnsi="Times New Roman" w:cs="Times New Roman"/>
          <w:b/>
          <w:bCs/>
          <w:sz w:val="40"/>
          <w:szCs w:val="40"/>
        </w:rPr>
      </w:pPr>
      <w:r w:rsidRPr="00C05FDD">
        <w:rPr>
          <w:rFonts w:ascii="Times New Roman" w:hAnsi="Times New Roman" w:cs="Times New Roman"/>
          <w:b/>
          <w:bCs/>
          <w:sz w:val="40"/>
          <w:szCs w:val="40"/>
        </w:rPr>
        <w:t>Allegato 6</w:t>
      </w:r>
    </w:p>
    <w:p w14:paraId="700FFD03" w14:textId="758AD2F0" w:rsidR="00C05FDD" w:rsidRPr="00C05FDD" w:rsidRDefault="00C05FDD" w:rsidP="00C05FDD">
      <w:pPr>
        <w:spacing w:after="0" w:line="360" w:lineRule="auto"/>
        <w:jc w:val="center"/>
        <w:rPr>
          <w:rFonts w:ascii="Times New Roman" w:hAnsi="Times New Roman" w:cs="Times New Roman"/>
          <w:b/>
          <w:bCs/>
          <w:sz w:val="40"/>
          <w:szCs w:val="40"/>
        </w:rPr>
      </w:pPr>
      <w:r w:rsidRPr="00C05FDD">
        <w:rPr>
          <w:rFonts w:ascii="Times New Roman" w:hAnsi="Times New Roman" w:cs="Times New Roman"/>
          <w:b/>
          <w:bCs/>
          <w:sz w:val="40"/>
          <w:szCs w:val="40"/>
        </w:rPr>
        <w:t>Template scheda Knowledge-Share</w:t>
      </w:r>
    </w:p>
    <w:p w14:paraId="2DAE9821" w14:textId="77777777" w:rsidR="00C05FDD" w:rsidRPr="00C05FDD" w:rsidRDefault="00C05FDD" w:rsidP="00C05FDD">
      <w:pPr>
        <w:spacing w:after="0" w:line="360" w:lineRule="auto"/>
        <w:jc w:val="center"/>
        <w:rPr>
          <w:rFonts w:ascii="Times New Roman" w:hAnsi="Times New Roman" w:cs="Times New Roman"/>
          <w:b/>
          <w:bCs/>
          <w:sz w:val="40"/>
          <w:szCs w:val="40"/>
        </w:rPr>
      </w:pPr>
    </w:p>
    <w:tbl>
      <w:tblPr>
        <w:tblStyle w:val="Grigliatabella"/>
        <w:tblW w:w="5000" w:type="pct"/>
        <w:jc w:val="center"/>
        <w:tblLook w:val="04A0" w:firstRow="1" w:lastRow="0" w:firstColumn="1" w:lastColumn="0" w:noHBand="0" w:noVBand="1"/>
      </w:tblPr>
      <w:tblGrid>
        <w:gridCol w:w="5228"/>
        <w:gridCol w:w="5228"/>
      </w:tblGrid>
      <w:tr w:rsidR="00410F92" w:rsidRPr="00C05FDD" w14:paraId="37F560BA" w14:textId="77777777" w:rsidTr="00C05FDD">
        <w:trPr>
          <w:trHeight w:val="397"/>
          <w:jc w:val="center"/>
        </w:trPr>
        <w:tc>
          <w:tcPr>
            <w:tcW w:w="5000" w:type="pct"/>
            <w:gridSpan w:val="2"/>
            <w:shd w:val="clear" w:color="auto" w:fill="FFE599" w:themeFill="accent4" w:themeFillTint="66"/>
            <w:vAlign w:val="center"/>
          </w:tcPr>
          <w:p w14:paraId="227685BD" w14:textId="72FA95C0" w:rsidR="00410F92" w:rsidRPr="00C05FDD" w:rsidRDefault="00410F92" w:rsidP="00410F92">
            <w:pPr>
              <w:rPr>
                <w:rFonts w:ascii="Times New Roman" w:hAnsi="Times New Roman" w:cs="Times New Roman"/>
                <w:b/>
                <w:sz w:val="24"/>
                <w:szCs w:val="24"/>
                <w:lang w:val="en-GB"/>
              </w:rPr>
            </w:pPr>
            <w:r w:rsidRPr="00C05FDD">
              <w:rPr>
                <w:rFonts w:ascii="Times New Roman" w:hAnsi="Times New Roman" w:cs="Times New Roman"/>
                <w:b/>
                <w:sz w:val="24"/>
                <w:szCs w:val="24"/>
                <w:lang w:val="en-GB"/>
              </w:rPr>
              <w:t>CONTENUTI SCHEDA MARKETING</w:t>
            </w:r>
          </w:p>
        </w:tc>
      </w:tr>
      <w:tr w:rsidR="00410F92" w:rsidRPr="008B5B95" w14:paraId="62E73B20" w14:textId="77777777" w:rsidTr="00C05FDD">
        <w:trPr>
          <w:jc w:val="center"/>
        </w:trPr>
        <w:tc>
          <w:tcPr>
            <w:tcW w:w="2500" w:type="pct"/>
          </w:tcPr>
          <w:p w14:paraId="2A2F81B7" w14:textId="4D1F28CB" w:rsidR="00410F92" w:rsidRPr="00C05FDD" w:rsidRDefault="00410F92" w:rsidP="00257AAD">
            <w:pPr>
              <w:spacing w:before="60" w:after="60"/>
              <w:rPr>
                <w:rFonts w:ascii="Times New Roman" w:hAnsi="Times New Roman" w:cs="Times New Roman"/>
                <w:sz w:val="24"/>
                <w:szCs w:val="24"/>
              </w:rPr>
            </w:pPr>
            <w:r w:rsidRPr="00C05FDD">
              <w:rPr>
                <w:rFonts w:ascii="Times New Roman" w:hAnsi="Times New Roman" w:cs="Times New Roman"/>
                <w:b/>
                <w:sz w:val="24"/>
                <w:szCs w:val="24"/>
              </w:rPr>
              <w:t>Titolo</w:t>
            </w:r>
            <w:r w:rsidRPr="00C05FDD">
              <w:rPr>
                <w:rFonts w:ascii="Times New Roman" w:hAnsi="Times New Roman" w:cs="Times New Roman"/>
                <w:sz w:val="24"/>
                <w:szCs w:val="24"/>
              </w:rPr>
              <w:t xml:space="preserve"> (max </w:t>
            </w:r>
            <w:r w:rsidR="008B5B95">
              <w:rPr>
                <w:rFonts w:ascii="Times New Roman" w:hAnsi="Times New Roman" w:cs="Times New Roman"/>
                <w:sz w:val="24"/>
                <w:szCs w:val="24"/>
              </w:rPr>
              <w:t>7</w:t>
            </w:r>
            <w:r w:rsidRPr="00C05FDD">
              <w:rPr>
                <w:rFonts w:ascii="Times New Roman" w:hAnsi="Times New Roman" w:cs="Times New Roman"/>
                <w:sz w:val="24"/>
                <w:szCs w:val="24"/>
              </w:rPr>
              <w:t>0 caratteri spazi inclusi)</w:t>
            </w:r>
          </w:p>
        </w:tc>
        <w:tc>
          <w:tcPr>
            <w:tcW w:w="2500" w:type="pct"/>
          </w:tcPr>
          <w:p w14:paraId="7B901E4C" w14:textId="4A48F9FC" w:rsidR="00410F92" w:rsidRPr="00C05FDD" w:rsidRDefault="00410F92" w:rsidP="00257AAD">
            <w:pPr>
              <w:spacing w:before="60" w:after="60"/>
              <w:rPr>
                <w:rFonts w:ascii="Times New Roman" w:hAnsi="Times New Roman" w:cs="Times New Roman"/>
                <w:sz w:val="24"/>
                <w:szCs w:val="24"/>
                <w:lang w:val="en-GB"/>
              </w:rPr>
            </w:pPr>
            <w:r w:rsidRPr="00C05FDD">
              <w:rPr>
                <w:rFonts w:ascii="Times New Roman" w:hAnsi="Times New Roman" w:cs="Times New Roman"/>
                <w:b/>
                <w:sz w:val="24"/>
                <w:szCs w:val="24"/>
                <w:lang w:val="en-GB"/>
              </w:rPr>
              <w:t>Title</w:t>
            </w:r>
            <w:r w:rsidRPr="00C05FDD">
              <w:rPr>
                <w:rFonts w:ascii="Times New Roman" w:hAnsi="Times New Roman" w:cs="Times New Roman"/>
                <w:sz w:val="24"/>
                <w:szCs w:val="24"/>
                <w:lang w:val="en-GB"/>
              </w:rPr>
              <w:t xml:space="preserve"> (max </w:t>
            </w:r>
            <w:r w:rsidR="008B5B95">
              <w:rPr>
                <w:rFonts w:ascii="Times New Roman" w:hAnsi="Times New Roman" w:cs="Times New Roman"/>
                <w:sz w:val="24"/>
                <w:szCs w:val="24"/>
                <w:lang w:val="en-GB"/>
              </w:rPr>
              <w:t>7</w:t>
            </w:r>
            <w:r w:rsidRPr="00C05FDD">
              <w:rPr>
                <w:rFonts w:ascii="Times New Roman" w:hAnsi="Times New Roman" w:cs="Times New Roman"/>
                <w:sz w:val="24"/>
                <w:szCs w:val="24"/>
                <w:lang w:val="en-GB"/>
              </w:rPr>
              <w:t>0 characters, space included)</w:t>
            </w:r>
          </w:p>
        </w:tc>
      </w:tr>
      <w:tr w:rsidR="00A72251" w:rsidRPr="008B5B95" w14:paraId="360C613D" w14:textId="77777777" w:rsidTr="00C05FDD">
        <w:trPr>
          <w:jc w:val="center"/>
        </w:trPr>
        <w:tc>
          <w:tcPr>
            <w:tcW w:w="2500" w:type="pct"/>
          </w:tcPr>
          <w:p w14:paraId="5B8C9AD5" w14:textId="77777777" w:rsidR="00A72251" w:rsidRPr="00C05FDD" w:rsidRDefault="00A72251" w:rsidP="0078310E">
            <w:pPr>
              <w:spacing w:before="60" w:after="60"/>
              <w:rPr>
                <w:rFonts w:ascii="Times New Roman" w:hAnsi="Times New Roman" w:cs="Times New Roman"/>
                <w:b/>
                <w:sz w:val="24"/>
                <w:szCs w:val="24"/>
                <w:lang w:val="en-GB"/>
              </w:rPr>
            </w:pPr>
          </w:p>
        </w:tc>
        <w:tc>
          <w:tcPr>
            <w:tcW w:w="2500" w:type="pct"/>
          </w:tcPr>
          <w:p w14:paraId="3C1CC05C" w14:textId="77777777" w:rsidR="00A72251" w:rsidRPr="00C05FDD" w:rsidRDefault="00A72251" w:rsidP="0078310E">
            <w:pPr>
              <w:spacing w:before="60" w:after="60"/>
              <w:rPr>
                <w:rFonts w:ascii="Times New Roman" w:hAnsi="Times New Roman" w:cs="Times New Roman"/>
                <w:b/>
                <w:sz w:val="24"/>
                <w:szCs w:val="24"/>
                <w:lang w:val="en-GB"/>
              </w:rPr>
            </w:pPr>
          </w:p>
        </w:tc>
      </w:tr>
      <w:tr w:rsidR="0078310E" w:rsidRPr="00C05FDD" w14:paraId="2766C86F" w14:textId="77777777" w:rsidTr="00C05FDD">
        <w:trPr>
          <w:jc w:val="center"/>
        </w:trPr>
        <w:tc>
          <w:tcPr>
            <w:tcW w:w="5000" w:type="pct"/>
            <w:gridSpan w:val="2"/>
          </w:tcPr>
          <w:p w14:paraId="13FB3682" w14:textId="0507FD70" w:rsidR="00C05FDD" w:rsidRPr="00C05FDD" w:rsidRDefault="0078310E" w:rsidP="00380B7E">
            <w:pPr>
              <w:spacing w:before="60" w:after="60"/>
              <w:rPr>
                <w:rFonts w:ascii="Times New Roman" w:hAnsi="Times New Roman" w:cs="Times New Roman"/>
                <w:sz w:val="24"/>
                <w:szCs w:val="24"/>
              </w:rPr>
            </w:pPr>
            <w:r w:rsidRPr="00C05FDD">
              <w:rPr>
                <w:rFonts w:ascii="Times New Roman" w:hAnsi="Times New Roman" w:cs="Times New Roman"/>
                <w:b/>
                <w:sz w:val="24"/>
                <w:szCs w:val="24"/>
              </w:rPr>
              <w:t>Keywords</w:t>
            </w:r>
            <w:r w:rsidRPr="00C05FDD">
              <w:rPr>
                <w:rFonts w:ascii="Times New Roman" w:hAnsi="Times New Roman" w:cs="Times New Roman"/>
                <w:sz w:val="24"/>
                <w:szCs w:val="24"/>
              </w:rPr>
              <w:t xml:space="preserve"> (max 5</w:t>
            </w:r>
            <w:r w:rsidR="006252B1" w:rsidRPr="00C05FDD">
              <w:rPr>
                <w:rFonts w:ascii="Times New Roman" w:hAnsi="Times New Roman" w:cs="Times New Roman"/>
                <w:sz w:val="24"/>
                <w:szCs w:val="24"/>
              </w:rPr>
              <w:t xml:space="preserve"> keywords, separate da virgola</w:t>
            </w:r>
            <w:r w:rsidRPr="00C05FDD">
              <w:rPr>
                <w:rFonts w:ascii="Times New Roman" w:hAnsi="Times New Roman" w:cs="Times New Roman"/>
                <w:sz w:val="24"/>
                <w:szCs w:val="24"/>
              </w:rPr>
              <w:t>; n. max parole per keyword</w:t>
            </w:r>
            <w:r w:rsidR="006252B1" w:rsidRPr="00C05FDD">
              <w:rPr>
                <w:rFonts w:ascii="Times New Roman" w:hAnsi="Times New Roman" w:cs="Times New Roman"/>
                <w:sz w:val="24"/>
                <w:szCs w:val="24"/>
              </w:rPr>
              <w:t>:</w:t>
            </w:r>
            <w:r w:rsidRPr="00C05FDD">
              <w:rPr>
                <w:rFonts w:ascii="Times New Roman" w:hAnsi="Times New Roman" w:cs="Times New Roman"/>
                <w:sz w:val="24"/>
                <w:szCs w:val="24"/>
              </w:rPr>
              <w:t xml:space="preserve"> 3</w:t>
            </w:r>
            <w:r w:rsidR="000F1DC8" w:rsidRPr="00C05FDD">
              <w:rPr>
                <w:rFonts w:ascii="Times New Roman" w:hAnsi="Times New Roman" w:cs="Times New Roman"/>
                <w:sz w:val="24"/>
                <w:szCs w:val="24"/>
              </w:rPr>
              <w:t>)</w:t>
            </w:r>
            <w:r w:rsidRPr="00C05FDD">
              <w:rPr>
                <w:rFonts w:ascii="Times New Roman" w:hAnsi="Times New Roman" w:cs="Times New Roman"/>
                <w:sz w:val="24"/>
                <w:szCs w:val="24"/>
              </w:rPr>
              <w:t xml:space="preserve">. </w:t>
            </w:r>
          </w:p>
        </w:tc>
      </w:tr>
      <w:tr w:rsidR="00A72251" w:rsidRPr="00C05FDD" w14:paraId="0D6EC1FB" w14:textId="77777777" w:rsidTr="00C05FDD">
        <w:trPr>
          <w:jc w:val="center"/>
        </w:trPr>
        <w:tc>
          <w:tcPr>
            <w:tcW w:w="2500" w:type="pct"/>
          </w:tcPr>
          <w:p w14:paraId="2D240E6F" w14:textId="77777777" w:rsidR="00A72251" w:rsidRPr="00C05FDD" w:rsidRDefault="0078310E" w:rsidP="0078310E">
            <w:pPr>
              <w:spacing w:before="60" w:after="60"/>
              <w:rPr>
                <w:rFonts w:ascii="Times New Roman" w:hAnsi="Times New Roman" w:cs="Times New Roman"/>
                <w:sz w:val="24"/>
                <w:szCs w:val="24"/>
              </w:rPr>
            </w:pPr>
            <w:r w:rsidRPr="00C05FDD">
              <w:rPr>
                <w:rFonts w:ascii="Times New Roman" w:hAnsi="Times New Roman" w:cs="Times New Roman"/>
                <w:sz w:val="24"/>
                <w:szCs w:val="24"/>
              </w:rPr>
              <w:t>IT:</w:t>
            </w:r>
          </w:p>
          <w:p w14:paraId="74770F1E" w14:textId="77777777" w:rsidR="0078310E" w:rsidRDefault="0078310E" w:rsidP="0078310E">
            <w:pPr>
              <w:spacing w:before="60" w:after="60"/>
              <w:rPr>
                <w:rFonts w:ascii="Times New Roman" w:hAnsi="Times New Roman" w:cs="Times New Roman"/>
                <w:sz w:val="24"/>
                <w:szCs w:val="24"/>
              </w:rPr>
            </w:pPr>
          </w:p>
          <w:p w14:paraId="5B4A966F" w14:textId="77777777" w:rsidR="00C05FDD" w:rsidRPr="00C05FDD" w:rsidRDefault="00C05FDD" w:rsidP="0078310E">
            <w:pPr>
              <w:spacing w:before="60" w:after="60"/>
              <w:rPr>
                <w:rFonts w:ascii="Times New Roman" w:hAnsi="Times New Roman" w:cs="Times New Roman"/>
                <w:sz w:val="24"/>
                <w:szCs w:val="24"/>
              </w:rPr>
            </w:pPr>
          </w:p>
        </w:tc>
        <w:tc>
          <w:tcPr>
            <w:tcW w:w="2500" w:type="pct"/>
          </w:tcPr>
          <w:p w14:paraId="5779FF8F" w14:textId="77777777" w:rsidR="00A72251" w:rsidRPr="00C05FDD" w:rsidRDefault="0078310E" w:rsidP="0078310E">
            <w:pPr>
              <w:spacing w:before="60" w:after="60"/>
              <w:rPr>
                <w:rFonts w:ascii="Times New Roman" w:hAnsi="Times New Roman" w:cs="Times New Roman"/>
                <w:sz w:val="24"/>
                <w:szCs w:val="24"/>
                <w:lang w:val="en-GB"/>
              </w:rPr>
            </w:pPr>
            <w:r w:rsidRPr="00C05FDD">
              <w:rPr>
                <w:rFonts w:ascii="Times New Roman" w:hAnsi="Times New Roman" w:cs="Times New Roman"/>
                <w:sz w:val="24"/>
                <w:szCs w:val="24"/>
                <w:lang w:val="en-GB"/>
              </w:rPr>
              <w:t>EN:</w:t>
            </w:r>
          </w:p>
          <w:p w14:paraId="12A857A0" w14:textId="77777777" w:rsidR="0078310E" w:rsidRDefault="0078310E" w:rsidP="0078310E">
            <w:pPr>
              <w:spacing w:before="60" w:after="60"/>
              <w:rPr>
                <w:rFonts w:ascii="Times New Roman" w:hAnsi="Times New Roman" w:cs="Times New Roman"/>
                <w:sz w:val="24"/>
                <w:szCs w:val="24"/>
                <w:lang w:val="en-GB"/>
              </w:rPr>
            </w:pPr>
          </w:p>
          <w:p w14:paraId="7E4DE59D" w14:textId="77777777" w:rsidR="00C05FDD" w:rsidRPr="00C05FDD" w:rsidRDefault="00C05FDD" w:rsidP="0078310E">
            <w:pPr>
              <w:spacing w:before="60" w:after="60"/>
              <w:rPr>
                <w:rFonts w:ascii="Times New Roman" w:hAnsi="Times New Roman" w:cs="Times New Roman"/>
                <w:sz w:val="24"/>
                <w:szCs w:val="24"/>
                <w:lang w:val="en-GB"/>
              </w:rPr>
            </w:pPr>
          </w:p>
        </w:tc>
      </w:tr>
      <w:tr w:rsidR="00C90021" w:rsidRPr="00C05FDD" w14:paraId="460FE36D" w14:textId="77777777" w:rsidTr="00C05FDD">
        <w:trPr>
          <w:jc w:val="center"/>
        </w:trPr>
        <w:tc>
          <w:tcPr>
            <w:tcW w:w="5000" w:type="pct"/>
            <w:gridSpan w:val="2"/>
          </w:tcPr>
          <w:p w14:paraId="6D147D18" w14:textId="11780DD4" w:rsidR="00C90021" w:rsidRPr="00C05FDD" w:rsidRDefault="00C90021" w:rsidP="00380B7E">
            <w:pPr>
              <w:spacing w:before="60" w:after="60"/>
              <w:rPr>
                <w:rFonts w:ascii="Times New Roman" w:hAnsi="Times New Roman" w:cs="Times New Roman"/>
                <w:sz w:val="24"/>
                <w:szCs w:val="24"/>
              </w:rPr>
            </w:pPr>
            <w:r w:rsidRPr="00C05FDD">
              <w:rPr>
                <w:rFonts w:ascii="Times New Roman" w:hAnsi="Times New Roman" w:cs="Times New Roman"/>
                <w:b/>
                <w:sz w:val="24"/>
                <w:szCs w:val="24"/>
              </w:rPr>
              <w:t>Abstract invenzione</w:t>
            </w:r>
            <w:r w:rsidRPr="00C05FDD">
              <w:rPr>
                <w:rFonts w:ascii="Times New Roman" w:hAnsi="Times New Roman" w:cs="Times New Roman"/>
                <w:sz w:val="24"/>
                <w:szCs w:val="24"/>
              </w:rPr>
              <w:t xml:space="preserve"> (</w:t>
            </w:r>
            <w:r w:rsidR="001431CC" w:rsidRPr="00C05FDD">
              <w:rPr>
                <w:rFonts w:ascii="Times New Roman" w:hAnsi="Times New Roman" w:cs="Times New Roman"/>
                <w:sz w:val="24"/>
                <w:szCs w:val="24"/>
              </w:rPr>
              <w:t xml:space="preserve">max </w:t>
            </w:r>
            <w:r w:rsidR="008B5B95">
              <w:rPr>
                <w:rFonts w:ascii="Times New Roman" w:hAnsi="Times New Roman" w:cs="Times New Roman"/>
                <w:sz w:val="24"/>
                <w:szCs w:val="24"/>
              </w:rPr>
              <w:t>10</w:t>
            </w:r>
            <w:r w:rsidRPr="00C05FDD">
              <w:rPr>
                <w:rFonts w:ascii="Times New Roman" w:hAnsi="Times New Roman" w:cs="Times New Roman"/>
                <w:sz w:val="24"/>
                <w:szCs w:val="24"/>
              </w:rPr>
              <w:t>0</w:t>
            </w:r>
            <w:r w:rsidR="001431CC" w:rsidRPr="00C05FDD">
              <w:rPr>
                <w:rFonts w:ascii="Times New Roman" w:hAnsi="Times New Roman" w:cs="Times New Roman"/>
                <w:sz w:val="24"/>
                <w:szCs w:val="24"/>
              </w:rPr>
              <w:t xml:space="preserve"> </w:t>
            </w:r>
            <w:r w:rsidRPr="00C05FDD">
              <w:rPr>
                <w:rFonts w:ascii="Times New Roman" w:hAnsi="Times New Roman" w:cs="Times New Roman"/>
                <w:sz w:val="24"/>
                <w:szCs w:val="24"/>
              </w:rPr>
              <w:t>parole per ciascuna lingua)</w:t>
            </w:r>
          </w:p>
        </w:tc>
      </w:tr>
      <w:tr w:rsidR="00C90021" w:rsidRPr="00C05FDD" w14:paraId="0DF56D31" w14:textId="77777777" w:rsidTr="00C05FDD">
        <w:trPr>
          <w:jc w:val="center"/>
        </w:trPr>
        <w:tc>
          <w:tcPr>
            <w:tcW w:w="5000" w:type="pct"/>
            <w:gridSpan w:val="2"/>
          </w:tcPr>
          <w:p w14:paraId="6A94A10A" w14:textId="77777777" w:rsidR="00C90021" w:rsidRPr="00C05FDD" w:rsidRDefault="00C90021" w:rsidP="0078310E">
            <w:pPr>
              <w:spacing w:before="60" w:after="60"/>
              <w:rPr>
                <w:rFonts w:ascii="Times New Roman" w:hAnsi="Times New Roman" w:cs="Times New Roman"/>
                <w:sz w:val="24"/>
                <w:szCs w:val="24"/>
              </w:rPr>
            </w:pPr>
            <w:r w:rsidRPr="00C05FDD">
              <w:rPr>
                <w:rFonts w:ascii="Times New Roman" w:hAnsi="Times New Roman" w:cs="Times New Roman"/>
                <w:sz w:val="24"/>
                <w:szCs w:val="24"/>
              </w:rPr>
              <w:t>IT:</w:t>
            </w:r>
          </w:p>
          <w:p w14:paraId="62F2F1AB" w14:textId="77777777" w:rsidR="00C90021" w:rsidRPr="00C05FDD" w:rsidRDefault="00C90021" w:rsidP="0078310E">
            <w:pPr>
              <w:spacing w:before="60" w:after="60"/>
              <w:rPr>
                <w:rFonts w:ascii="Times New Roman" w:hAnsi="Times New Roman" w:cs="Times New Roman"/>
                <w:sz w:val="24"/>
                <w:szCs w:val="24"/>
              </w:rPr>
            </w:pPr>
          </w:p>
          <w:p w14:paraId="7BC48AAE" w14:textId="77777777" w:rsidR="00C90021" w:rsidRDefault="00C90021" w:rsidP="0078310E">
            <w:pPr>
              <w:spacing w:before="60" w:after="60"/>
              <w:rPr>
                <w:rFonts w:ascii="Times New Roman" w:hAnsi="Times New Roman" w:cs="Times New Roman"/>
                <w:sz w:val="24"/>
                <w:szCs w:val="24"/>
              </w:rPr>
            </w:pPr>
          </w:p>
          <w:p w14:paraId="6CB52F56" w14:textId="77777777" w:rsidR="00C05FDD" w:rsidRDefault="00C05FDD" w:rsidP="0078310E">
            <w:pPr>
              <w:spacing w:before="60" w:after="60"/>
              <w:rPr>
                <w:rFonts w:ascii="Times New Roman" w:hAnsi="Times New Roman" w:cs="Times New Roman"/>
                <w:sz w:val="24"/>
                <w:szCs w:val="24"/>
              </w:rPr>
            </w:pPr>
          </w:p>
          <w:p w14:paraId="758EDA3C" w14:textId="77777777" w:rsidR="00C05FDD" w:rsidRDefault="00C05FDD" w:rsidP="0078310E">
            <w:pPr>
              <w:spacing w:before="60" w:after="60"/>
              <w:rPr>
                <w:rFonts w:ascii="Times New Roman" w:hAnsi="Times New Roman" w:cs="Times New Roman"/>
                <w:sz w:val="24"/>
                <w:szCs w:val="24"/>
              </w:rPr>
            </w:pPr>
          </w:p>
          <w:p w14:paraId="20A83870" w14:textId="77777777" w:rsidR="00C05FDD" w:rsidRDefault="00C05FDD" w:rsidP="0078310E">
            <w:pPr>
              <w:spacing w:before="60" w:after="60"/>
              <w:rPr>
                <w:rFonts w:ascii="Times New Roman" w:hAnsi="Times New Roman" w:cs="Times New Roman"/>
                <w:sz w:val="24"/>
                <w:szCs w:val="24"/>
              </w:rPr>
            </w:pPr>
          </w:p>
          <w:p w14:paraId="751E2416" w14:textId="77777777" w:rsidR="00C05FDD" w:rsidRDefault="00C05FDD" w:rsidP="0078310E">
            <w:pPr>
              <w:spacing w:before="60" w:after="60"/>
              <w:rPr>
                <w:rFonts w:ascii="Times New Roman" w:hAnsi="Times New Roman" w:cs="Times New Roman"/>
                <w:sz w:val="24"/>
                <w:szCs w:val="24"/>
              </w:rPr>
            </w:pPr>
          </w:p>
          <w:p w14:paraId="6CB9ED95" w14:textId="77777777" w:rsidR="00C05FDD" w:rsidRDefault="00C05FDD" w:rsidP="0078310E">
            <w:pPr>
              <w:spacing w:before="60" w:after="60"/>
              <w:rPr>
                <w:rFonts w:ascii="Times New Roman" w:hAnsi="Times New Roman" w:cs="Times New Roman"/>
                <w:sz w:val="24"/>
                <w:szCs w:val="24"/>
              </w:rPr>
            </w:pPr>
          </w:p>
          <w:p w14:paraId="1D2E22B0" w14:textId="77777777" w:rsidR="00C05FDD" w:rsidRPr="00C05FDD" w:rsidRDefault="00C05FDD" w:rsidP="0078310E">
            <w:pPr>
              <w:spacing w:before="60" w:after="60"/>
              <w:rPr>
                <w:rFonts w:ascii="Times New Roman" w:hAnsi="Times New Roman" w:cs="Times New Roman"/>
                <w:sz w:val="24"/>
                <w:szCs w:val="24"/>
              </w:rPr>
            </w:pPr>
          </w:p>
        </w:tc>
      </w:tr>
      <w:tr w:rsidR="00C90021" w:rsidRPr="00C05FDD" w14:paraId="0315C222" w14:textId="77777777" w:rsidTr="00C05FDD">
        <w:trPr>
          <w:jc w:val="center"/>
        </w:trPr>
        <w:tc>
          <w:tcPr>
            <w:tcW w:w="5000" w:type="pct"/>
            <w:gridSpan w:val="2"/>
          </w:tcPr>
          <w:p w14:paraId="1B6AAD92" w14:textId="77777777" w:rsidR="00C90021" w:rsidRPr="00C05FDD" w:rsidRDefault="00C90021" w:rsidP="0078310E">
            <w:pPr>
              <w:spacing w:before="60" w:after="60"/>
              <w:rPr>
                <w:rFonts w:ascii="Times New Roman" w:hAnsi="Times New Roman" w:cs="Times New Roman"/>
                <w:sz w:val="24"/>
                <w:szCs w:val="24"/>
                <w:lang w:val="en-GB"/>
              </w:rPr>
            </w:pPr>
            <w:r w:rsidRPr="00C05FDD">
              <w:rPr>
                <w:rFonts w:ascii="Times New Roman" w:hAnsi="Times New Roman" w:cs="Times New Roman"/>
                <w:sz w:val="24"/>
                <w:szCs w:val="24"/>
                <w:lang w:val="en-GB"/>
              </w:rPr>
              <w:t>EN:</w:t>
            </w:r>
          </w:p>
          <w:p w14:paraId="25F73A1E" w14:textId="77777777" w:rsidR="00C05FDD" w:rsidRDefault="00C05FDD" w:rsidP="0078310E">
            <w:pPr>
              <w:spacing w:before="60" w:after="60"/>
              <w:rPr>
                <w:rFonts w:ascii="Times New Roman" w:hAnsi="Times New Roman" w:cs="Times New Roman"/>
                <w:sz w:val="24"/>
                <w:szCs w:val="24"/>
                <w:lang w:val="en-GB"/>
              </w:rPr>
            </w:pPr>
          </w:p>
          <w:p w14:paraId="1E6646FB" w14:textId="77777777" w:rsidR="00C05FDD" w:rsidRDefault="00C05FDD" w:rsidP="0078310E">
            <w:pPr>
              <w:spacing w:before="60" w:after="60"/>
              <w:rPr>
                <w:rFonts w:ascii="Times New Roman" w:hAnsi="Times New Roman" w:cs="Times New Roman"/>
                <w:sz w:val="24"/>
                <w:szCs w:val="24"/>
                <w:lang w:val="en-GB"/>
              </w:rPr>
            </w:pPr>
          </w:p>
          <w:p w14:paraId="114D6848" w14:textId="77777777" w:rsidR="00C05FDD" w:rsidRDefault="00C05FDD" w:rsidP="0078310E">
            <w:pPr>
              <w:spacing w:before="60" w:after="60"/>
              <w:rPr>
                <w:rFonts w:ascii="Times New Roman" w:hAnsi="Times New Roman" w:cs="Times New Roman"/>
                <w:sz w:val="24"/>
                <w:szCs w:val="24"/>
                <w:lang w:val="en-GB"/>
              </w:rPr>
            </w:pPr>
          </w:p>
          <w:p w14:paraId="43514372" w14:textId="77777777" w:rsidR="00C05FDD" w:rsidRDefault="00C05FDD" w:rsidP="0078310E">
            <w:pPr>
              <w:spacing w:before="60" w:after="60"/>
              <w:rPr>
                <w:rFonts w:ascii="Times New Roman" w:hAnsi="Times New Roman" w:cs="Times New Roman"/>
                <w:sz w:val="24"/>
                <w:szCs w:val="24"/>
                <w:lang w:val="en-GB"/>
              </w:rPr>
            </w:pPr>
          </w:p>
          <w:p w14:paraId="3C5BE14B" w14:textId="77777777" w:rsidR="00C05FDD" w:rsidRDefault="00C05FDD" w:rsidP="0078310E">
            <w:pPr>
              <w:spacing w:before="60" w:after="60"/>
              <w:rPr>
                <w:rFonts w:ascii="Times New Roman" w:hAnsi="Times New Roman" w:cs="Times New Roman"/>
                <w:sz w:val="24"/>
                <w:szCs w:val="24"/>
                <w:lang w:val="en-GB"/>
              </w:rPr>
            </w:pPr>
          </w:p>
          <w:p w14:paraId="204FAC96" w14:textId="77777777" w:rsidR="00C05FDD" w:rsidRDefault="00C05FDD" w:rsidP="0078310E">
            <w:pPr>
              <w:spacing w:before="60" w:after="60"/>
              <w:rPr>
                <w:rFonts w:ascii="Times New Roman" w:hAnsi="Times New Roman" w:cs="Times New Roman"/>
                <w:sz w:val="24"/>
                <w:szCs w:val="24"/>
                <w:lang w:val="en-GB"/>
              </w:rPr>
            </w:pPr>
          </w:p>
          <w:p w14:paraId="36F1A115" w14:textId="77777777" w:rsidR="00C05FDD" w:rsidRPr="00C05FDD" w:rsidRDefault="00C05FDD" w:rsidP="0078310E">
            <w:pPr>
              <w:spacing w:before="60" w:after="60"/>
              <w:rPr>
                <w:rFonts w:ascii="Times New Roman" w:hAnsi="Times New Roman" w:cs="Times New Roman"/>
                <w:sz w:val="24"/>
                <w:szCs w:val="24"/>
                <w:lang w:val="en-GB"/>
              </w:rPr>
            </w:pPr>
          </w:p>
          <w:p w14:paraId="75EC3E0F" w14:textId="77777777" w:rsidR="00C90021" w:rsidRPr="00C05FDD" w:rsidRDefault="00C90021" w:rsidP="0078310E">
            <w:pPr>
              <w:spacing w:before="60" w:after="60"/>
              <w:rPr>
                <w:rFonts w:ascii="Times New Roman" w:hAnsi="Times New Roman" w:cs="Times New Roman"/>
                <w:sz w:val="24"/>
                <w:szCs w:val="24"/>
                <w:lang w:val="en-GB"/>
              </w:rPr>
            </w:pPr>
          </w:p>
        </w:tc>
      </w:tr>
      <w:tr w:rsidR="0078310E" w:rsidRPr="00C05FDD" w14:paraId="50849723" w14:textId="77777777" w:rsidTr="00C05FDD">
        <w:trPr>
          <w:jc w:val="center"/>
        </w:trPr>
        <w:tc>
          <w:tcPr>
            <w:tcW w:w="5000" w:type="pct"/>
            <w:gridSpan w:val="2"/>
          </w:tcPr>
          <w:p w14:paraId="74C54F6A" w14:textId="21A76CCA" w:rsidR="0078310E" w:rsidRPr="00C05FDD" w:rsidRDefault="0078310E" w:rsidP="00380B7E">
            <w:pPr>
              <w:spacing w:before="60" w:after="60"/>
              <w:rPr>
                <w:rFonts w:ascii="Times New Roman" w:hAnsi="Times New Roman" w:cs="Times New Roman"/>
                <w:b/>
                <w:sz w:val="24"/>
                <w:szCs w:val="24"/>
              </w:rPr>
            </w:pPr>
            <w:r w:rsidRPr="00C05FDD">
              <w:rPr>
                <w:rFonts w:ascii="Times New Roman" w:hAnsi="Times New Roman" w:cs="Times New Roman"/>
                <w:b/>
                <w:sz w:val="24"/>
                <w:szCs w:val="24"/>
              </w:rPr>
              <w:lastRenderedPageBreak/>
              <w:t>Caratteristiche tecniche</w:t>
            </w:r>
            <w:r w:rsidRPr="00C05FDD">
              <w:rPr>
                <w:rFonts w:ascii="Times New Roman" w:hAnsi="Times New Roman" w:cs="Times New Roman"/>
                <w:sz w:val="24"/>
                <w:szCs w:val="24"/>
              </w:rPr>
              <w:t xml:space="preserve"> (max 1</w:t>
            </w:r>
            <w:r w:rsidR="008B5B95">
              <w:rPr>
                <w:rFonts w:ascii="Times New Roman" w:hAnsi="Times New Roman" w:cs="Times New Roman"/>
                <w:sz w:val="24"/>
                <w:szCs w:val="24"/>
              </w:rPr>
              <w:t>7</w:t>
            </w:r>
            <w:r w:rsidRPr="00C05FDD">
              <w:rPr>
                <w:rFonts w:ascii="Times New Roman" w:hAnsi="Times New Roman" w:cs="Times New Roman"/>
                <w:sz w:val="24"/>
                <w:szCs w:val="24"/>
              </w:rPr>
              <w:t>0 parole</w:t>
            </w:r>
            <w:r w:rsidR="006252B1" w:rsidRPr="00C05FDD">
              <w:rPr>
                <w:rFonts w:ascii="Times New Roman" w:hAnsi="Times New Roman" w:cs="Times New Roman"/>
                <w:sz w:val="24"/>
                <w:szCs w:val="24"/>
              </w:rPr>
              <w:t xml:space="preserve"> per ciascuna lingua</w:t>
            </w:r>
            <w:r w:rsidRPr="00C05FDD">
              <w:rPr>
                <w:rFonts w:ascii="Times New Roman" w:hAnsi="Times New Roman" w:cs="Times New Roman"/>
                <w:sz w:val="24"/>
                <w:szCs w:val="24"/>
              </w:rPr>
              <w:t>)</w:t>
            </w:r>
          </w:p>
        </w:tc>
      </w:tr>
      <w:tr w:rsidR="00C90021" w:rsidRPr="00C05FDD" w14:paraId="4C4F3CBF" w14:textId="77777777" w:rsidTr="00C05FDD">
        <w:trPr>
          <w:jc w:val="center"/>
        </w:trPr>
        <w:tc>
          <w:tcPr>
            <w:tcW w:w="5000" w:type="pct"/>
            <w:gridSpan w:val="2"/>
          </w:tcPr>
          <w:p w14:paraId="09A6ED6A" w14:textId="77777777" w:rsidR="00C90021" w:rsidRPr="00C05FDD" w:rsidRDefault="00C90021" w:rsidP="0078310E">
            <w:pPr>
              <w:spacing w:before="60" w:after="60"/>
              <w:rPr>
                <w:rFonts w:ascii="Times New Roman" w:hAnsi="Times New Roman" w:cs="Times New Roman"/>
                <w:sz w:val="24"/>
                <w:szCs w:val="24"/>
              </w:rPr>
            </w:pPr>
            <w:r w:rsidRPr="00C05FDD">
              <w:rPr>
                <w:rFonts w:ascii="Times New Roman" w:hAnsi="Times New Roman" w:cs="Times New Roman"/>
                <w:sz w:val="24"/>
                <w:szCs w:val="24"/>
              </w:rPr>
              <w:t>IT:</w:t>
            </w:r>
          </w:p>
          <w:p w14:paraId="63EEAADC" w14:textId="77777777" w:rsidR="00C90021" w:rsidRPr="00C05FDD" w:rsidRDefault="00C90021" w:rsidP="0078310E">
            <w:pPr>
              <w:spacing w:before="60" w:after="60"/>
              <w:rPr>
                <w:rFonts w:ascii="Times New Roman" w:hAnsi="Times New Roman" w:cs="Times New Roman"/>
                <w:sz w:val="24"/>
                <w:szCs w:val="24"/>
              </w:rPr>
            </w:pPr>
          </w:p>
          <w:p w14:paraId="701A9B1E" w14:textId="77777777" w:rsidR="00C90021" w:rsidRDefault="00C90021" w:rsidP="0078310E">
            <w:pPr>
              <w:spacing w:before="60" w:after="60"/>
              <w:rPr>
                <w:rFonts w:ascii="Times New Roman" w:hAnsi="Times New Roman" w:cs="Times New Roman"/>
                <w:sz w:val="24"/>
                <w:szCs w:val="24"/>
              </w:rPr>
            </w:pPr>
          </w:p>
          <w:p w14:paraId="574810D0" w14:textId="77777777" w:rsidR="00C05FDD" w:rsidRDefault="00C05FDD" w:rsidP="0078310E">
            <w:pPr>
              <w:spacing w:before="60" w:after="60"/>
              <w:rPr>
                <w:rFonts w:ascii="Times New Roman" w:hAnsi="Times New Roman" w:cs="Times New Roman"/>
                <w:sz w:val="24"/>
                <w:szCs w:val="24"/>
              </w:rPr>
            </w:pPr>
          </w:p>
          <w:p w14:paraId="2F423653" w14:textId="77777777" w:rsidR="00C05FDD" w:rsidRDefault="00C05FDD" w:rsidP="0078310E">
            <w:pPr>
              <w:spacing w:before="60" w:after="60"/>
              <w:rPr>
                <w:rFonts w:ascii="Times New Roman" w:hAnsi="Times New Roman" w:cs="Times New Roman"/>
                <w:sz w:val="24"/>
                <w:szCs w:val="24"/>
              </w:rPr>
            </w:pPr>
          </w:p>
          <w:p w14:paraId="768C7810" w14:textId="77777777" w:rsidR="00C05FDD" w:rsidRDefault="00C05FDD" w:rsidP="0078310E">
            <w:pPr>
              <w:spacing w:before="60" w:after="60"/>
              <w:rPr>
                <w:rFonts w:ascii="Times New Roman" w:hAnsi="Times New Roman" w:cs="Times New Roman"/>
                <w:sz w:val="24"/>
                <w:szCs w:val="24"/>
              </w:rPr>
            </w:pPr>
          </w:p>
          <w:p w14:paraId="561DB255" w14:textId="77777777" w:rsidR="00C05FDD" w:rsidRPr="00C05FDD" w:rsidRDefault="00C05FDD" w:rsidP="0078310E">
            <w:pPr>
              <w:spacing w:before="60" w:after="60"/>
              <w:rPr>
                <w:rFonts w:ascii="Times New Roman" w:hAnsi="Times New Roman" w:cs="Times New Roman"/>
                <w:sz w:val="24"/>
                <w:szCs w:val="24"/>
              </w:rPr>
            </w:pPr>
          </w:p>
        </w:tc>
      </w:tr>
      <w:tr w:rsidR="00C90021" w:rsidRPr="00C05FDD" w14:paraId="23C5965D" w14:textId="77777777" w:rsidTr="00C05FDD">
        <w:trPr>
          <w:jc w:val="center"/>
        </w:trPr>
        <w:tc>
          <w:tcPr>
            <w:tcW w:w="5000" w:type="pct"/>
            <w:gridSpan w:val="2"/>
          </w:tcPr>
          <w:p w14:paraId="16DA4B5F" w14:textId="77777777" w:rsidR="00C90021" w:rsidRPr="00C05FDD" w:rsidRDefault="00C90021" w:rsidP="0078310E">
            <w:pPr>
              <w:spacing w:before="60" w:after="60"/>
              <w:rPr>
                <w:rFonts w:ascii="Times New Roman" w:hAnsi="Times New Roman" w:cs="Times New Roman"/>
                <w:sz w:val="24"/>
                <w:szCs w:val="24"/>
                <w:lang w:val="en-GB"/>
              </w:rPr>
            </w:pPr>
            <w:r w:rsidRPr="00C05FDD">
              <w:rPr>
                <w:rFonts w:ascii="Times New Roman" w:hAnsi="Times New Roman" w:cs="Times New Roman"/>
                <w:sz w:val="24"/>
                <w:szCs w:val="24"/>
                <w:lang w:val="en-GB"/>
              </w:rPr>
              <w:t>EN:</w:t>
            </w:r>
          </w:p>
          <w:p w14:paraId="4F8A4923" w14:textId="77777777" w:rsidR="00C90021" w:rsidRPr="00C05FDD" w:rsidRDefault="00C90021" w:rsidP="0078310E">
            <w:pPr>
              <w:spacing w:before="60" w:after="60"/>
              <w:rPr>
                <w:rFonts w:ascii="Times New Roman" w:hAnsi="Times New Roman" w:cs="Times New Roman"/>
                <w:sz w:val="24"/>
                <w:szCs w:val="24"/>
                <w:lang w:val="en-GB"/>
              </w:rPr>
            </w:pPr>
          </w:p>
          <w:p w14:paraId="09EAEE5C" w14:textId="77777777" w:rsidR="00C90021" w:rsidRDefault="00C90021" w:rsidP="0078310E">
            <w:pPr>
              <w:spacing w:before="60" w:after="60"/>
              <w:rPr>
                <w:rFonts w:ascii="Times New Roman" w:hAnsi="Times New Roman" w:cs="Times New Roman"/>
                <w:sz w:val="24"/>
                <w:szCs w:val="24"/>
                <w:lang w:val="en-GB"/>
              </w:rPr>
            </w:pPr>
          </w:p>
          <w:p w14:paraId="2E44A008" w14:textId="77777777" w:rsidR="00C05FDD" w:rsidRDefault="00C05FDD" w:rsidP="0078310E">
            <w:pPr>
              <w:spacing w:before="60" w:after="60"/>
              <w:rPr>
                <w:rFonts w:ascii="Times New Roman" w:hAnsi="Times New Roman" w:cs="Times New Roman"/>
                <w:sz w:val="24"/>
                <w:szCs w:val="24"/>
                <w:lang w:val="en-GB"/>
              </w:rPr>
            </w:pPr>
          </w:p>
          <w:p w14:paraId="60E2A604" w14:textId="77777777" w:rsidR="00C05FDD" w:rsidRDefault="00C05FDD" w:rsidP="0078310E">
            <w:pPr>
              <w:spacing w:before="60" w:after="60"/>
              <w:rPr>
                <w:rFonts w:ascii="Times New Roman" w:hAnsi="Times New Roman" w:cs="Times New Roman"/>
                <w:sz w:val="24"/>
                <w:szCs w:val="24"/>
                <w:lang w:val="en-GB"/>
              </w:rPr>
            </w:pPr>
          </w:p>
          <w:p w14:paraId="32B3DC33" w14:textId="77777777" w:rsidR="00C05FDD" w:rsidRDefault="00C05FDD" w:rsidP="0078310E">
            <w:pPr>
              <w:spacing w:before="60" w:after="60"/>
              <w:rPr>
                <w:rFonts w:ascii="Times New Roman" w:hAnsi="Times New Roman" w:cs="Times New Roman"/>
                <w:sz w:val="24"/>
                <w:szCs w:val="24"/>
                <w:lang w:val="en-GB"/>
              </w:rPr>
            </w:pPr>
          </w:p>
          <w:p w14:paraId="0724A473" w14:textId="77777777" w:rsidR="00C05FDD" w:rsidRPr="00C05FDD" w:rsidRDefault="00C05FDD" w:rsidP="0078310E">
            <w:pPr>
              <w:spacing w:before="60" w:after="60"/>
              <w:rPr>
                <w:rFonts w:ascii="Times New Roman" w:hAnsi="Times New Roman" w:cs="Times New Roman"/>
                <w:sz w:val="24"/>
                <w:szCs w:val="24"/>
                <w:lang w:val="en-GB"/>
              </w:rPr>
            </w:pPr>
          </w:p>
        </w:tc>
      </w:tr>
      <w:tr w:rsidR="00C90021" w:rsidRPr="008B5B95" w14:paraId="5B2A7793" w14:textId="77777777" w:rsidTr="00C05FDD">
        <w:trPr>
          <w:jc w:val="center"/>
        </w:trPr>
        <w:tc>
          <w:tcPr>
            <w:tcW w:w="2500" w:type="pct"/>
          </w:tcPr>
          <w:p w14:paraId="6E26254E" w14:textId="0EFB0E9B" w:rsidR="00C90021" w:rsidRPr="00C05FDD" w:rsidRDefault="00C90021" w:rsidP="00DA6EC0">
            <w:pPr>
              <w:spacing w:before="60" w:after="60"/>
              <w:rPr>
                <w:rFonts w:ascii="Times New Roman" w:hAnsi="Times New Roman" w:cs="Times New Roman"/>
                <w:b/>
                <w:sz w:val="24"/>
                <w:szCs w:val="24"/>
              </w:rPr>
            </w:pPr>
            <w:r w:rsidRPr="00C05FDD">
              <w:rPr>
                <w:rFonts w:ascii="Times New Roman" w:hAnsi="Times New Roman" w:cs="Times New Roman"/>
                <w:b/>
                <w:sz w:val="24"/>
                <w:szCs w:val="24"/>
              </w:rPr>
              <w:t>Possibili applicazioni</w:t>
            </w:r>
            <w:r w:rsidR="001059B1" w:rsidRPr="00C05FDD">
              <w:rPr>
                <w:rFonts w:ascii="Times New Roman" w:hAnsi="Times New Roman" w:cs="Times New Roman"/>
                <w:b/>
                <w:sz w:val="24"/>
                <w:szCs w:val="24"/>
              </w:rPr>
              <w:t xml:space="preserve"> </w:t>
            </w:r>
            <w:r w:rsidR="001059B1" w:rsidRPr="00C05FDD">
              <w:rPr>
                <w:rFonts w:ascii="Times New Roman" w:hAnsi="Times New Roman" w:cs="Times New Roman"/>
                <w:sz w:val="24"/>
                <w:szCs w:val="24"/>
              </w:rPr>
              <w:t>(</w:t>
            </w:r>
            <w:r w:rsidR="00DA6EC0" w:rsidRPr="00C05FDD">
              <w:rPr>
                <w:rFonts w:ascii="Times New Roman" w:hAnsi="Times New Roman" w:cs="Times New Roman"/>
                <w:sz w:val="24"/>
                <w:szCs w:val="24"/>
              </w:rPr>
              <w:t xml:space="preserve">max </w:t>
            </w:r>
            <w:r w:rsidR="008B5B95">
              <w:rPr>
                <w:rFonts w:ascii="Times New Roman" w:hAnsi="Times New Roman" w:cs="Times New Roman"/>
                <w:sz w:val="24"/>
                <w:szCs w:val="24"/>
              </w:rPr>
              <w:t>300 caratteri spazi compresi</w:t>
            </w:r>
            <w:r w:rsidR="00DA6EC0" w:rsidRPr="00C05FDD">
              <w:rPr>
                <w:rFonts w:ascii="Times New Roman" w:hAnsi="Times New Roman" w:cs="Times New Roman"/>
                <w:sz w:val="24"/>
                <w:szCs w:val="24"/>
              </w:rPr>
              <w:t xml:space="preserve">; </w:t>
            </w:r>
            <w:r w:rsidR="00BC77B1" w:rsidRPr="00C05FDD">
              <w:rPr>
                <w:rFonts w:ascii="Times New Roman" w:hAnsi="Times New Roman" w:cs="Times New Roman"/>
                <w:sz w:val="24"/>
                <w:szCs w:val="24"/>
              </w:rPr>
              <w:t xml:space="preserve">elencare </w:t>
            </w:r>
            <w:r w:rsidR="001059B1" w:rsidRPr="00C05FDD">
              <w:rPr>
                <w:rFonts w:ascii="Times New Roman" w:hAnsi="Times New Roman" w:cs="Times New Roman"/>
                <w:sz w:val="24"/>
                <w:szCs w:val="24"/>
              </w:rPr>
              <w:t xml:space="preserve">max n. </w:t>
            </w:r>
            <w:r w:rsidR="008B5B95">
              <w:rPr>
                <w:rFonts w:ascii="Times New Roman" w:hAnsi="Times New Roman" w:cs="Times New Roman"/>
                <w:sz w:val="24"/>
                <w:szCs w:val="24"/>
              </w:rPr>
              <w:t>4</w:t>
            </w:r>
            <w:r w:rsidR="0001373D" w:rsidRPr="00C05FDD">
              <w:rPr>
                <w:rFonts w:ascii="Times New Roman" w:hAnsi="Times New Roman" w:cs="Times New Roman"/>
                <w:sz w:val="24"/>
                <w:szCs w:val="24"/>
              </w:rPr>
              <w:t xml:space="preserve"> </w:t>
            </w:r>
            <w:r w:rsidR="00BC77B1" w:rsidRPr="00C05FDD">
              <w:rPr>
                <w:rFonts w:ascii="Times New Roman" w:hAnsi="Times New Roman" w:cs="Times New Roman"/>
                <w:sz w:val="24"/>
                <w:szCs w:val="24"/>
              </w:rPr>
              <w:t>applicazioni</w:t>
            </w:r>
            <w:r w:rsidR="001059B1" w:rsidRPr="00C05FDD">
              <w:rPr>
                <w:rFonts w:ascii="Times New Roman" w:hAnsi="Times New Roman" w:cs="Times New Roman"/>
                <w:sz w:val="24"/>
                <w:szCs w:val="24"/>
              </w:rPr>
              <w:t>)</w:t>
            </w:r>
          </w:p>
        </w:tc>
        <w:tc>
          <w:tcPr>
            <w:tcW w:w="2500" w:type="pct"/>
          </w:tcPr>
          <w:p w14:paraId="48721207" w14:textId="6A80207E" w:rsidR="00C90021" w:rsidRPr="00C05FDD" w:rsidRDefault="00C90021" w:rsidP="00DA6EC0">
            <w:pPr>
              <w:spacing w:before="60" w:after="60"/>
              <w:rPr>
                <w:rFonts w:ascii="Times New Roman" w:hAnsi="Times New Roman" w:cs="Times New Roman"/>
                <w:b/>
                <w:sz w:val="24"/>
                <w:szCs w:val="24"/>
                <w:lang w:val="en-GB"/>
              </w:rPr>
            </w:pPr>
            <w:r w:rsidRPr="00C05FDD">
              <w:rPr>
                <w:rFonts w:ascii="Times New Roman" w:hAnsi="Times New Roman" w:cs="Times New Roman"/>
                <w:b/>
                <w:sz w:val="24"/>
                <w:szCs w:val="24"/>
                <w:lang w:val="en-GB"/>
              </w:rPr>
              <w:t>Possible applications</w:t>
            </w:r>
            <w:r w:rsidR="001059B1" w:rsidRPr="00C05FDD">
              <w:rPr>
                <w:rFonts w:ascii="Times New Roman" w:hAnsi="Times New Roman" w:cs="Times New Roman"/>
                <w:b/>
                <w:sz w:val="24"/>
                <w:szCs w:val="24"/>
                <w:lang w:val="en-GB"/>
              </w:rPr>
              <w:t xml:space="preserve"> </w:t>
            </w:r>
            <w:r w:rsidR="001059B1" w:rsidRPr="00C05FDD">
              <w:rPr>
                <w:rFonts w:ascii="Times New Roman" w:hAnsi="Times New Roman" w:cs="Times New Roman"/>
                <w:sz w:val="24"/>
                <w:szCs w:val="24"/>
                <w:lang w:val="en-GB"/>
              </w:rPr>
              <w:t>(</w:t>
            </w:r>
            <w:r w:rsidR="00DA6EC0" w:rsidRPr="00C05FDD">
              <w:rPr>
                <w:rFonts w:ascii="Times New Roman" w:hAnsi="Times New Roman" w:cs="Times New Roman"/>
                <w:sz w:val="24"/>
                <w:szCs w:val="24"/>
                <w:lang w:val="en-GB"/>
              </w:rPr>
              <w:t xml:space="preserve">max </w:t>
            </w:r>
            <w:r w:rsidR="008B5B95">
              <w:rPr>
                <w:rFonts w:ascii="Times New Roman" w:hAnsi="Times New Roman" w:cs="Times New Roman"/>
                <w:sz w:val="24"/>
                <w:szCs w:val="24"/>
                <w:lang w:val="en-GB"/>
              </w:rPr>
              <w:t xml:space="preserve">300 </w:t>
            </w:r>
            <w:r w:rsidR="008B5B95" w:rsidRPr="008B5B95">
              <w:rPr>
                <w:rFonts w:ascii="Times New Roman" w:hAnsi="Times New Roman" w:cs="Times New Roman"/>
                <w:sz w:val="24"/>
                <w:szCs w:val="24"/>
                <w:lang w:val="en-GB"/>
              </w:rPr>
              <w:t>character</w:t>
            </w:r>
            <w:r w:rsidR="008B5B95">
              <w:rPr>
                <w:rFonts w:ascii="Times New Roman" w:hAnsi="Times New Roman" w:cs="Times New Roman"/>
                <w:sz w:val="24"/>
                <w:szCs w:val="24"/>
                <w:lang w:val="en-GB"/>
              </w:rPr>
              <w:t xml:space="preserve">s </w:t>
            </w:r>
            <w:r w:rsidR="008B5B95" w:rsidRPr="00C05FDD">
              <w:rPr>
                <w:rFonts w:ascii="Times New Roman" w:hAnsi="Times New Roman" w:cs="Times New Roman"/>
                <w:sz w:val="24"/>
                <w:szCs w:val="24"/>
                <w:lang w:val="en-GB"/>
              </w:rPr>
              <w:t xml:space="preserve">space </w:t>
            </w:r>
            <w:proofErr w:type="gramStart"/>
            <w:r w:rsidR="008B5B95" w:rsidRPr="00C05FDD">
              <w:rPr>
                <w:rFonts w:ascii="Times New Roman" w:hAnsi="Times New Roman" w:cs="Times New Roman"/>
                <w:sz w:val="24"/>
                <w:szCs w:val="24"/>
                <w:lang w:val="en-GB"/>
              </w:rPr>
              <w:t>included</w:t>
            </w:r>
            <w:r w:rsidR="008B5B95">
              <w:rPr>
                <w:rFonts w:ascii="Times New Roman" w:hAnsi="Times New Roman" w:cs="Times New Roman"/>
                <w:sz w:val="24"/>
                <w:szCs w:val="24"/>
                <w:lang w:val="en-GB"/>
              </w:rPr>
              <w:t>;</w:t>
            </w:r>
            <w:proofErr w:type="gramEnd"/>
            <w:r w:rsidR="008B5B95">
              <w:rPr>
                <w:rFonts w:ascii="Times New Roman" w:hAnsi="Times New Roman" w:cs="Times New Roman"/>
                <w:sz w:val="24"/>
                <w:szCs w:val="24"/>
                <w:lang w:val="en-GB"/>
              </w:rPr>
              <w:t xml:space="preserve"> </w:t>
            </w:r>
            <w:r w:rsidR="00BC77B1" w:rsidRPr="00C05FDD">
              <w:rPr>
                <w:rFonts w:ascii="Times New Roman" w:hAnsi="Times New Roman" w:cs="Times New Roman"/>
                <w:sz w:val="24"/>
                <w:szCs w:val="24"/>
                <w:lang w:val="en-GB"/>
              </w:rPr>
              <w:t xml:space="preserve">list </w:t>
            </w:r>
            <w:r w:rsidR="001059B1" w:rsidRPr="00C05FDD">
              <w:rPr>
                <w:rFonts w:ascii="Times New Roman" w:hAnsi="Times New Roman" w:cs="Times New Roman"/>
                <w:sz w:val="24"/>
                <w:szCs w:val="24"/>
                <w:lang w:val="en-GB"/>
              </w:rPr>
              <w:t xml:space="preserve">max n. </w:t>
            </w:r>
            <w:r w:rsidR="008B5B95">
              <w:rPr>
                <w:rFonts w:ascii="Times New Roman" w:hAnsi="Times New Roman" w:cs="Times New Roman"/>
                <w:sz w:val="24"/>
                <w:szCs w:val="24"/>
                <w:lang w:val="en-GB"/>
              </w:rPr>
              <w:t>4</w:t>
            </w:r>
            <w:r w:rsidR="00DA6EC0" w:rsidRPr="00C05FDD">
              <w:rPr>
                <w:rFonts w:ascii="Times New Roman" w:hAnsi="Times New Roman" w:cs="Times New Roman"/>
                <w:sz w:val="24"/>
                <w:szCs w:val="24"/>
                <w:lang w:val="en-GB"/>
              </w:rPr>
              <w:t xml:space="preserve"> </w:t>
            </w:r>
            <w:r w:rsidR="00BC77B1" w:rsidRPr="00C05FDD">
              <w:rPr>
                <w:rFonts w:ascii="Times New Roman" w:hAnsi="Times New Roman" w:cs="Times New Roman"/>
                <w:sz w:val="24"/>
                <w:szCs w:val="24"/>
                <w:lang w:val="en-GB"/>
              </w:rPr>
              <w:t>applications</w:t>
            </w:r>
            <w:r w:rsidR="001059B1" w:rsidRPr="00C05FDD">
              <w:rPr>
                <w:rFonts w:ascii="Times New Roman" w:hAnsi="Times New Roman" w:cs="Times New Roman"/>
                <w:sz w:val="24"/>
                <w:szCs w:val="24"/>
                <w:lang w:val="en-GB"/>
              </w:rPr>
              <w:t>)</w:t>
            </w:r>
          </w:p>
        </w:tc>
      </w:tr>
      <w:tr w:rsidR="00C90021" w:rsidRPr="00C05FDD" w14:paraId="3B3210FB" w14:textId="77777777" w:rsidTr="00C05FDD">
        <w:trPr>
          <w:jc w:val="center"/>
        </w:trPr>
        <w:tc>
          <w:tcPr>
            <w:tcW w:w="2500" w:type="pct"/>
          </w:tcPr>
          <w:p w14:paraId="740A5C0A" w14:textId="653B4BCB" w:rsidR="00C90021" w:rsidRPr="00C05FDD" w:rsidRDefault="00DA6EC0" w:rsidP="001059B1">
            <w:pPr>
              <w:pStyle w:val="Paragrafoelenco"/>
              <w:numPr>
                <w:ilvl w:val="0"/>
                <w:numId w:val="4"/>
              </w:numPr>
              <w:spacing w:before="60" w:after="60"/>
              <w:rPr>
                <w:rFonts w:ascii="Times New Roman" w:hAnsi="Times New Roman" w:cs="Times New Roman"/>
                <w:sz w:val="24"/>
                <w:szCs w:val="24"/>
                <w:lang w:val="en-GB"/>
              </w:rPr>
            </w:pPr>
            <w:r w:rsidRPr="00C05FDD">
              <w:rPr>
                <w:rFonts w:ascii="Times New Roman" w:hAnsi="Times New Roman" w:cs="Times New Roman"/>
                <w:sz w:val="24"/>
                <w:szCs w:val="24"/>
                <w:lang w:val="en-GB"/>
              </w:rPr>
              <w:t>…….</w:t>
            </w:r>
          </w:p>
          <w:p w14:paraId="28D69465" w14:textId="77777777" w:rsidR="00DA6EC0" w:rsidRPr="00C05FDD" w:rsidRDefault="00DA6EC0" w:rsidP="001059B1">
            <w:pPr>
              <w:pStyle w:val="Paragrafoelenco"/>
              <w:numPr>
                <w:ilvl w:val="0"/>
                <w:numId w:val="4"/>
              </w:numPr>
              <w:spacing w:before="60" w:after="60"/>
              <w:rPr>
                <w:rFonts w:ascii="Times New Roman" w:hAnsi="Times New Roman" w:cs="Times New Roman"/>
                <w:sz w:val="24"/>
                <w:szCs w:val="24"/>
                <w:lang w:val="en-GB"/>
              </w:rPr>
            </w:pPr>
            <w:r w:rsidRPr="00C05FDD">
              <w:rPr>
                <w:rFonts w:ascii="Times New Roman" w:hAnsi="Times New Roman" w:cs="Times New Roman"/>
                <w:sz w:val="24"/>
                <w:szCs w:val="24"/>
                <w:lang w:val="en-GB"/>
              </w:rPr>
              <w:t>…….</w:t>
            </w:r>
          </w:p>
          <w:p w14:paraId="073A24DD" w14:textId="60F65582" w:rsidR="00DA6EC0" w:rsidRPr="00C05FDD" w:rsidRDefault="00DA6EC0" w:rsidP="001059B1">
            <w:pPr>
              <w:pStyle w:val="Paragrafoelenco"/>
              <w:numPr>
                <w:ilvl w:val="0"/>
                <w:numId w:val="4"/>
              </w:numPr>
              <w:spacing w:before="60" w:after="60"/>
              <w:rPr>
                <w:rFonts w:ascii="Times New Roman" w:hAnsi="Times New Roman" w:cs="Times New Roman"/>
                <w:sz w:val="24"/>
                <w:szCs w:val="24"/>
                <w:lang w:val="en-GB"/>
              </w:rPr>
            </w:pPr>
            <w:r w:rsidRPr="00C05FDD">
              <w:rPr>
                <w:rFonts w:ascii="Times New Roman" w:hAnsi="Times New Roman" w:cs="Times New Roman"/>
                <w:sz w:val="24"/>
                <w:szCs w:val="24"/>
                <w:lang w:val="en-GB"/>
              </w:rPr>
              <w:t>…….</w:t>
            </w:r>
          </w:p>
        </w:tc>
        <w:tc>
          <w:tcPr>
            <w:tcW w:w="2500" w:type="pct"/>
          </w:tcPr>
          <w:p w14:paraId="2547499D" w14:textId="77777777" w:rsidR="00DA6EC0" w:rsidRPr="00C05FDD" w:rsidRDefault="00DA6EC0" w:rsidP="00DA6EC0">
            <w:pPr>
              <w:pStyle w:val="Paragrafoelenco"/>
              <w:numPr>
                <w:ilvl w:val="0"/>
                <w:numId w:val="4"/>
              </w:numPr>
              <w:spacing w:before="60" w:after="60"/>
              <w:rPr>
                <w:rFonts w:ascii="Times New Roman" w:hAnsi="Times New Roman" w:cs="Times New Roman"/>
                <w:sz w:val="24"/>
                <w:szCs w:val="24"/>
                <w:lang w:val="en-GB"/>
              </w:rPr>
            </w:pPr>
            <w:r w:rsidRPr="00C05FDD">
              <w:rPr>
                <w:rFonts w:ascii="Times New Roman" w:hAnsi="Times New Roman" w:cs="Times New Roman"/>
                <w:sz w:val="24"/>
                <w:szCs w:val="24"/>
                <w:lang w:val="en-GB"/>
              </w:rPr>
              <w:t>…….</w:t>
            </w:r>
          </w:p>
          <w:p w14:paraId="3ADFCCB3" w14:textId="77777777" w:rsidR="00DA6EC0" w:rsidRPr="00C05FDD" w:rsidRDefault="00DA6EC0" w:rsidP="00DA6EC0">
            <w:pPr>
              <w:pStyle w:val="Paragrafoelenco"/>
              <w:numPr>
                <w:ilvl w:val="0"/>
                <w:numId w:val="4"/>
              </w:numPr>
              <w:spacing w:before="60" w:after="60"/>
              <w:rPr>
                <w:rFonts w:ascii="Times New Roman" w:hAnsi="Times New Roman" w:cs="Times New Roman"/>
                <w:sz w:val="24"/>
                <w:szCs w:val="24"/>
                <w:lang w:val="en-GB"/>
              </w:rPr>
            </w:pPr>
            <w:r w:rsidRPr="00C05FDD">
              <w:rPr>
                <w:rFonts w:ascii="Times New Roman" w:hAnsi="Times New Roman" w:cs="Times New Roman"/>
                <w:sz w:val="24"/>
                <w:szCs w:val="24"/>
                <w:lang w:val="en-GB"/>
              </w:rPr>
              <w:t>…….</w:t>
            </w:r>
          </w:p>
          <w:p w14:paraId="5CA4D952" w14:textId="36BCBF80" w:rsidR="00C90021" w:rsidRPr="00C05FDD" w:rsidRDefault="00DA6EC0" w:rsidP="00DA6EC0">
            <w:pPr>
              <w:pStyle w:val="Paragrafoelenco"/>
              <w:numPr>
                <w:ilvl w:val="0"/>
                <w:numId w:val="4"/>
              </w:numPr>
              <w:spacing w:before="60" w:after="60"/>
              <w:rPr>
                <w:rFonts w:ascii="Times New Roman" w:hAnsi="Times New Roman" w:cs="Times New Roman"/>
                <w:sz w:val="24"/>
                <w:szCs w:val="24"/>
                <w:lang w:val="en-GB"/>
              </w:rPr>
            </w:pPr>
            <w:r w:rsidRPr="00C05FDD">
              <w:rPr>
                <w:rFonts w:ascii="Times New Roman" w:hAnsi="Times New Roman" w:cs="Times New Roman"/>
                <w:sz w:val="24"/>
                <w:szCs w:val="24"/>
                <w:lang w:val="en-GB"/>
              </w:rPr>
              <w:t>…….</w:t>
            </w:r>
          </w:p>
        </w:tc>
      </w:tr>
      <w:tr w:rsidR="00C90021" w:rsidRPr="008B5B95" w14:paraId="30F9B0A5" w14:textId="77777777" w:rsidTr="00C05FDD">
        <w:trPr>
          <w:jc w:val="center"/>
        </w:trPr>
        <w:tc>
          <w:tcPr>
            <w:tcW w:w="2500" w:type="pct"/>
          </w:tcPr>
          <w:p w14:paraId="0AC24022" w14:textId="590500D1" w:rsidR="00C90021" w:rsidRPr="00C05FDD" w:rsidRDefault="00C90021" w:rsidP="00380B7E">
            <w:pPr>
              <w:spacing w:before="60" w:after="60"/>
              <w:rPr>
                <w:rFonts w:ascii="Times New Roman" w:hAnsi="Times New Roman" w:cs="Times New Roman"/>
                <w:b/>
                <w:sz w:val="24"/>
                <w:szCs w:val="24"/>
              </w:rPr>
            </w:pPr>
            <w:r w:rsidRPr="00C05FDD">
              <w:rPr>
                <w:rFonts w:ascii="Times New Roman" w:hAnsi="Times New Roman" w:cs="Times New Roman"/>
                <w:b/>
                <w:sz w:val="24"/>
                <w:szCs w:val="24"/>
              </w:rPr>
              <w:t>Vantaggi</w:t>
            </w:r>
            <w:r w:rsidR="001059B1" w:rsidRPr="00C05FDD">
              <w:rPr>
                <w:rFonts w:ascii="Times New Roman" w:hAnsi="Times New Roman" w:cs="Times New Roman"/>
                <w:b/>
                <w:sz w:val="24"/>
                <w:szCs w:val="24"/>
              </w:rPr>
              <w:t xml:space="preserve"> </w:t>
            </w:r>
            <w:r w:rsidR="001059B1" w:rsidRPr="00C05FDD">
              <w:rPr>
                <w:rFonts w:ascii="Times New Roman" w:hAnsi="Times New Roman" w:cs="Times New Roman"/>
                <w:sz w:val="24"/>
                <w:szCs w:val="24"/>
              </w:rPr>
              <w:t>(</w:t>
            </w:r>
            <w:r w:rsidR="008B5B95" w:rsidRPr="00C05FDD">
              <w:rPr>
                <w:rFonts w:ascii="Times New Roman" w:hAnsi="Times New Roman" w:cs="Times New Roman"/>
                <w:sz w:val="24"/>
                <w:szCs w:val="24"/>
              </w:rPr>
              <w:t xml:space="preserve">max </w:t>
            </w:r>
            <w:r w:rsidR="008B5B95">
              <w:rPr>
                <w:rFonts w:ascii="Times New Roman" w:hAnsi="Times New Roman" w:cs="Times New Roman"/>
                <w:sz w:val="24"/>
                <w:szCs w:val="24"/>
              </w:rPr>
              <w:t>300 caratteri spazi compresi</w:t>
            </w:r>
            <w:r w:rsidR="008B5B95" w:rsidRPr="00C05FDD">
              <w:rPr>
                <w:rFonts w:ascii="Times New Roman" w:hAnsi="Times New Roman" w:cs="Times New Roman"/>
                <w:sz w:val="24"/>
                <w:szCs w:val="24"/>
              </w:rPr>
              <w:t xml:space="preserve">; elencare max n. </w:t>
            </w:r>
            <w:r w:rsidR="008B5B95">
              <w:rPr>
                <w:rFonts w:ascii="Times New Roman" w:hAnsi="Times New Roman" w:cs="Times New Roman"/>
                <w:sz w:val="24"/>
                <w:szCs w:val="24"/>
              </w:rPr>
              <w:t>4</w:t>
            </w:r>
            <w:r w:rsidR="008B5B95" w:rsidRPr="00C05FDD">
              <w:rPr>
                <w:rFonts w:ascii="Times New Roman" w:hAnsi="Times New Roman" w:cs="Times New Roman"/>
                <w:sz w:val="24"/>
                <w:szCs w:val="24"/>
              </w:rPr>
              <w:t xml:space="preserve"> </w:t>
            </w:r>
            <w:r w:rsidR="00DA6EC0" w:rsidRPr="00C05FDD">
              <w:rPr>
                <w:rFonts w:ascii="Times New Roman" w:hAnsi="Times New Roman" w:cs="Times New Roman"/>
                <w:sz w:val="24"/>
                <w:szCs w:val="24"/>
              </w:rPr>
              <w:t>vantaggi</w:t>
            </w:r>
            <w:r w:rsidR="001059B1" w:rsidRPr="00C05FDD">
              <w:rPr>
                <w:rFonts w:ascii="Times New Roman" w:hAnsi="Times New Roman" w:cs="Times New Roman"/>
                <w:sz w:val="24"/>
                <w:szCs w:val="24"/>
              </w:rPr>
              <w:t>)</w:t>
            </w:r>
          </w:p>
        </w:tc>
        <w:tc>
          <w:tcPr>
            <w:tcW w:w="2500" w:type="pct"/>
          </w:tcPr>
          <w:p w14:paraId="59230EC0" w14:textId="43ABD06E" w:rsidR="00C90021" w:rsidRPr="00C05FDD" w:rsidRDefault="00C90021" w:rsidP="00380B7E">
            <w:pPr>
              <w:spacing w:before="60" w:after="60"/>
              <w:rPr>
                <w:rFonts w:ascii="Times New Roman" w:hAnsi="Times New Roman" w:cs="Times New Roman"/>
                <w:b/>
                <w:sz w:val="24"/>
                <w:szCs w:val="24"/>
                <w:lang w:val="en-GB"/>
              </w:rPr>
            </w:pPr>
            <w:r w:rsidRPr="00C05FDD">
              <w:rPr>
                <w:rFonts w:ascii="Times New Roman" w:hAnsi="Times New Roman" w:cs="Times New Roman"/>
                <w:b/>
                <w:sz w:val="24"/>
                <w:szCs w:val="24"/>
                <w:lang w:val="en-GB"/>
              </w:rPr>
              <w:t>Advantages</w:t>
            </w:r>
            <w:r w:rsidR="001059B1" w:rsidRPr="00C05FDD">
              <w:rPr>
                <w:rFonts w:ascii="Times New Roman" w:hAnsi="Times New Roman" w:cs="Times New Roman"/>
                <w:b/>
                <w:sz w:val="24"/>
                <w:szCs w:val="24"/>
                <w:lang w:val="en-GB"/>
              </w:rPr>
              <w:t xml:space="preserve"> </w:t>
            </w:r>
            <w:r w:rsidR="001059B1" w:rsidRPr="00C05FDD">
              <w:rPr>
                <w:rFonts w:ascii="Times New Roman" w:hAnsi="Times New Roman" w:cs="Times New Roman"/>
                <w:sz w:val="24"/>
                <w:szCs w:val="24"/>
                <w:lang w:val="en-GB"/>
              </w:rPr>
              <w:t>(</w:t>
            </w:r>
            <w:r w:rsidR="008B5B95" w:rsidRPr="00C05FDD">
              <w:rPr>
                <w:rFonts w:ascii="Times New Roman" w:hAnsi="Times New Roman" w:cs="Times New Roman"/>
                <w:sz w:val="24"/>
                <w:szCs w:val="24"/>
                <w:lang w:val="en-GB"/>
              </w:rPr>
              <w:t xml:space="preserve">max </w:t>
            </w:r>
            <w:r w:rsidR="008B5B95">
              <w:rPr>
                <w:rFonts w:ascii="Times New Roman" w:hAnsi="Times New Roman" w:cs="Times New Roman"/>
                <w:sz w:val="24"/>
                <w:szCs w:val="24"/>
                <w:lang w:val="en-GB"/>
              </w:rPr>
              <w:t xml:space="preserve">300 </w:t>
            </w:r>
            <w:r w:rsidR="008B5B95" w:rsidRPr="008B5B95">
              <w:rPr>
                <w:rFonts w:ascii="Times New Roman" w:hAnsi="Times New Roman" w:cs="Times New Roman"/>
                <w:sz w:val="24"/>
                <w:szCs w:val="24"/>
                <w:lang w:val="en-GB"/>
              </w:rPr>
              <w:t>character</w:t>
            </w:r>
            <w:r w:rsidR="008B5B95">
              <w:rPr>
                <w:rFonts w:ascii="Times New Roman" w:hAnsi="Times New Roman" w:cs="Times New Roman"/>
                <w:sz w:val="24"/>
                <w:szCs w:val="24"/>
                <w:lang w:val="en-GB"/>
              </w:rPr>
              <w:t xml:space="preserve">s </w:t>
            </w:r>
            <w:r w:rsidR="008B5B95" w:rsidRPr="00C05FDD">
              <w:rPr>
                <w:rFonts w:ascii="Times New Roman" w:hAnsi="Times New Roman" w:cs="Times New Roman"/>
                <w:sz w:val="24"/>
                <w:szCs w:val="24"/>
                <w:lang w:val="en-GB"/>
              </w:rPr>
              <w:t xml:space="preserve">space </w:t>
            </w:r>
            <w:proofErr w:type="gramStart"/>
            <w:r w:rsidR="008B5B95" w:rsidRPr="00C05FDD">
              <w:rPr>
                <w:rFonts w:ascii="Times New Roman" w:hAnsi="Times New Roman" w:cs="Times New Roman"/>
                <w:sz w:val="24"/>
                <w:szCs w:val="24"/>
                <w:lang w:val="en-GB"/>
              </w:rPr>
              <w:t>included</w:t>
            </w:r>
            <w:r w:rsidR="008B5B95">
              <w:rPr>
                <w:rFonts w:ascii="Times New Roman" w:hAnsi="Times New Roman" w:cs="Times New Roman"/>
                <w:sz w:val="24"/>
                <w:szCs w:val="24"/>
                <w:lang w:val="en-GB"/>
              </w:rPr>
              <w:t>;</w:t>
            </w:r>
            <w:proofErr w:type="gramEnd"/>
            <w:r w:rsidR="008B5B95">
              <w:rPr>
                <w:rFonts w:ascii="Times New Roman" w:hAnsi="Times New Roman" w:cs="Times New Roman"/>
                <w:sz w:val="24"/>
                <w:szCs w:val="24"/>
                <w:lang w:val="en-GB"/>
              </w:rPr>
              <w:t xml:space="preserve"> </w:t>
            </w:r>
            <w:r w:rsidR="008B5B95" w:rsidRPr="00C05FDD">
              <w:rPr>
                <w:rFonts w:ascii="Times New Roman" w:hAnsi="Times New Roman" w:cs="Times New Roman"/>
                <w:sz w:val="24"/>
                <w:szCs w:val="24"/>
                <w:lang w:val="en-GB"/>
              </w:rPr>
              <w:t xml:space="preserve">list max n. </w:t>
            </w:r>
            <w:r w:rsidR="008B5B95">
              <w:rPr>
                <w:rFonts w:ascii="Times New Roman" w:hAnsi="Times New Roman" w:cs="Times New Roman"/>
                <w:sz w:val="24"/>
                <w:szCs w:val="24"/>
                <w:lang w:val="en-GB"/>
              </w:rPr>
              <w:t>4</w:t>
            </w:r>
            <w:r w:rsidR="00DA6EC0" w:rsidRPr="00C05FDD">
              <w:rPr>
                <w:rFonts w:ascii="Times New Roman" w:hAnsi="Times New Roman" w:cs="Times New Roman"/>
                <w:sz w:val="24"/>
                <w:szCs w:val="24"/>
                <w:lang w:val="en-GB"/>
              </w:rPr>
              <w:t xml:space="preserve"> advantages</w:t>
            </w:r>
            <w:r w:rsidR="001059B1" w:rsidRPr="00C05FDD">
              <w:rPr>
                <w:rFonts w:ascii="Times New Roman" w:hAnsi="Times New Roman" w:cs="Times New Roman"/>
                <w:sz w:val="24"/>
                <w:szCs w:val="24"/>
                <w:lang w:val="en-GB"/>
              </w:rPr>
              <w:t>)</w:t>
            </w:r>
          </w:p>
        </w:tc>
      </w:tr>
      <w:tr w:rsidR="00C90021" w:rsidRPr="00C05FDD" w14:paraId="46B4123E" w14:textId="77777777" w:rsidTr="00C05FDD">
        <w:trPr>
          <w:jc w:val="center"/>
        </w:trPr>
        <w:tc>
          <w:tcPr>
            <w:tcW w:w="2500" w:type="pct"/>
          </w:tcPr>
          <w:p w14:paraId="020B6E7D" w14:textId="77777777" w:rsidR="00DA6EC0" w:rsidRPr="00C05FDD" w:rsidRDefault="00DA6EC0" w:rsidP="00DA6EC0">
            <w:pPr>
              <w:pStyle w:val="Paragrafoelenco"/>
              <w:numPr>
                <w:ilvl w:val="0"/>
                <w:numId w:val="4"/>
              </w:numPr>
              <w:spacing w:before="60" w:after="60"/>
              <w:rPr>
                <w:rFonts w:ascii="Times New Roman" w:hAnsi="Times New Roman" w:cs="Times New Roman"/>
                <w:sz w:val="24"/>
                <w:szCs w:val="24"/>
                <w:lang w:val="en-GB"/>
              </w:rPr>
            </w:pPr>
            <w:r w:rsidRPr="00C05FDD">
              <w:rPr>
                <w:rFonts w:ascii="Times New Roman" w:hAnsi="Times New Roman" w:cs="Times New Roman"/>
                <w:sz w:val="24"/>
                <w:szCs w:val="24"/>
                <w:lang w:val="en-GB"/>
              </w:rPr>
              <w:t>…….</w:t>
            </w:r>
          </w:p>
          <w:p w14:paraId="0B9A74D9" w14:textId="77777777" w:rsidR="00DA6EC0" w:rsidRPr="00C05FDD" w:rsidRDefault="00DA6EC0" w:rsidP="00DA6EC0">
            <w:pPr>
              <w:pStyle w:val="Paragrafoelenco"/>
              <w:numPr>
                <w:ilvl w:val="0"/>
                <w:numId w:val="4"/>
              </w:numPr>
              <w:spacing w:before="60" w:after="60"/>
              <w:rPr>
                <w:rFonts w:ascii="Times New Roman" w:hAnsi="Times New Roman" w:cs="Times New Roman"/>
                <w:sz w:val="24"/>
                <w:szCs w:val="24"/>
                <w:lang w:val="en-GB"/>
              </w:rPr>
            </w:pPr>
            <w:r w:rsidRPr="00C05FDD">
              <w:rPr>
                <w:rFonts w:ascii="Times New Roman" w:hAnsi="Times New Roman" w:cs="Times New Roman"/>
                <w:sz w:val="24"/>
                <w:szCs w:val="24"/>
                <w:lang w:val="en-GB"/>
              </w:rPr>
              <w:t>…….</w:t>
            </w:r>
          </w:p>
          <w:p w14:paraId="75FA7C0F" w14:textId="3F816E98" w:rsidR="00C90021" w:rsidRPr="00C05FDD" w:rsidRDefault="00DA6EC0" w:rsidP="00DA6EC0">
            <w:pPr>
              <w:pStyle w:val="Paragrafoelenco"/>
              <w:numPr>
                <w:ilvl w:val="0"/>
                <w:numId w:val="4"/>
              </w:numPr>
              <w:spacing w:before="60" w:after="60"/>
              <w:rPr>
                <w:rFonts w:ascii="Times New Roman" w:hAnsi="Times New Roman" w:cs="Times New Roman"/>
                <w:sz w:val="24"/>
                <w:szCs w:val="24"/>
                <w:lang w:val="en-GB"/>
              </w:rPr>
            </w:pPr>
            <w:r w:rsidRPr="00C05FDD">
              <w:rPr>
                <w:rFonts w:ascii="Times New Roman" w:hAnsi="Times New Roman" w:cs="Times New Roman"/>
                <w:sz w:val="24"/>
                <w:szCs w:val="24"/>
                <w:lang w:val="en-GB"/>
              </w:rPr>
              <w:t>…….</w:t>
            </w:r>
          </w:p>
        </w:tc>
        <w:tc>
          <w:tcPr>
            <w:tcW w:w="2500" w:type="pct"/>
          </w:tcPr>
          <w:p w14:paraId="637C8BCF" w14:textId="77777777" w:rsidR="00DA6EC0" w:rsidRPr="00C05FDD" w:rsidRDefault="00DA6EC0" w:rsidP="00DA6EC0">
            <w:pPr>
              <w:pStyle w:val="Paragrafoelenco"/>
              <w:numPr>
                <w:ilvl w:val="0"/>
                <w:numId w:val="4"/>
              </w:numPr>
              <w:spacing w:before="60" w:after="60"/>
              <w:rPr>
                <w:rFonts w:ascii="Times New Roman" w:hAnsi="Times New Roman" w:cs="Times New Roman"/>
                <w:sz w:val="24"/>
                <w:szCs w:val="24"/>
                <w:lang w:val="en-GB"/>
              </w:rPr>
            </w:pPr>
            <w:r w:rsidRPr="00C05FDD">
              <w:rPr>
                <w:rFonts w:ascii="Times New Roman" w:hAnsi="Times New Roman" w:cs="Times New Roman"/>
                <w:sz w:val="24"/>
                <w:szCs w:val="24"/>
                <w:lang w:val="en-GB"/>
              </w:rPr>
              <w:t>…….</w:t>
            </w:r>
          </w:p>
          <w:p w14:paraId="3C0C6382" w14:textId="77777777" w:rsidR="00DA6EC0" w:rsidRPr="00C05FDD" w:rsidRDefault="00DA6EC0" w:rsidP="00DA6EC0">
            <w:pPr>
              <w:pStyle w:val="Paragrafoelenco"/>
              <w:numPr>
                <w:ilvl w:val="0"/>
                <w:numId w:val="4"/>
              </w:numPr>
              <w:spacing w:before="60" w:after="60"/>
              <w:rPr>
                <w:rFonts w:ascii="Times New Roman" w:hAnsi="Times New Roman" w:cs="Times New Roman"/>
                <w:sz w:val="24"/>
                <w:szCs w:val="24"/>
                <w:lang w:val="en-GB"/>
              </w:rPr>
            </w:pPr>
            <w:r w:rsidRPr="00C05FDD">
              <w:rPr>
                <w:rFonts w:ascii="Times New Roman" w:hAnsi="Times New Roman" w:cs="Times New Roman"/>
                <w:sz w:val="24"/>
                <w:szCs w:val="24"/>
                <w:lang w:val="en-GB"/>
              </w:rPr>
              <w:t>…….</w:t>
            </w:r>
          </w:p>
          <w:p w14:paraId="25764EA7" w14:textId="42524DDD" w:rsidR="00C90021" w:rsidRPr="00C05FDD" w:rsidRDefault="00DA6EC0" w:rsidP="00DA6EC0">
            <w:pPr>
              <w:pStyle w:val="Paragrafoelenco"/>
              <w:numPr>
                <w:ilvl w:val="0"/>
                <w:numId w:val="4"/>
              </w:numPr>
              <w:spacing w:before="60" w:after="60"/>
              <w:rPr>
                <w:rFonts w:ascii="Times New Roman" w:hAnsi="Times New Roman" w:cs="Times New Roman"/>
                <w:sz w:val="24"/>
                <w:szCs w:val="24"/>
                <w:lang w:val="en-GB"/>
              </w:rPr>
            </w:pPr>
            <w:r w:rsidRPr="00C05FDD">
              <w:rPr>
                <w:rFonts w:ascii="Times New Roman" w:hAnsi="Times New Roman" w:cs="Times New Roman"/>
                <w:sz w:val="24"/>
                <w:szCs w:val="24"/>
                <w:lang w:val="en-GB"/>
              </w:rPr>
              <w:t>…….</w:t>
            </w:r>
          </w:p>
        </w:tc>
      </w:tr>
      <w:tr w:rsidR="0078310E" w:rsidRPr="00C05FDD" w14:paraId="1D6F1FDE" w14:textId="77777777" w:rsidTr="00C05FDD">
        <w:trPr>
          <w:trHeight w:val="397"/>
          <w:jc w:val="center"/>
        </w:trPr>
        <w:tc>
          <w:tcPr>
            <w:tcW w:w="5000" w:type="pct"/>
            <w:gridSpan w:val="2"/>
            <w:shd w:val="clear" w:color="auto" w:fill="BDD6EE" w:themeFill="accent1" w:themeFillTint="66"/>
            <w:vAlign w:val="center"/>
          </w:tcPr>
          <w:p w14:paraId="052CA97F" w14:textId="6B2CB3C4" w:rsidR="0078310E" w:rsidRPr="00C05FDD" w:rsidRDefault="00410F92" w:rsidP="00410F92">
            <w:pPr>
              <w:rPr>
                <w:rFonts w:ascii="Times New Roman" w:hAnsi="Times New Roman" w:cs="Times New Roman"/>
                <w:b/>
                <w:sz w:val="24"/>
                <w:szCs w:val="24"/>
                <w:lang w:val="en-GB"/>
              </w:rPr>
            </w:pPr>
            <w:r w:rsidRPr="00C05FDD">
              <w:rPr>
                <w:rFonts w:ascii="Times New Roman" w:hAnsi="Times New Roman" w:cs="Times New Roman"/>
                <w:b/>
                <w:sz w:val="24"/>
                <w:szCs w:val="24"/>
                <w:lang w:val="en-GB"/>
              </w:rPr>
              <w:t>IMMAGINI</w:t>
            </w:r>
          </w:p>
        </w:tc>
      </w:tr>
      <w:tr w:rsidR="00A9772B" w:rsidRPr="00C05FDD" w14:paraId="7EAF885E" w14:textId="77777777" w:rsidTr="00C05FDD">
        <w:trPr>
          <w:jc w:val="center"/>
        </w:trPr>
        <w:tc>
          <w:tcPr>
            <w:tcW w:w="5000" w:type="pct"/>
            <w:gridSpan w:val="2"/>
          </w:tcPr>
          <w:p w14:paraId="4B263A00" w14:textId="09465019" w:rsidR="00A9772B" w:rsidRPr="00C05FDD" w:rsidRDefault="00410F92" w:rsidP="00380B7E">
            <w:pPr>
              <w:spacing w:before="60" w:after="60"/>
              <w:rPr>
                <w:rFonts w:ascii="Times New Roman" w:hAnsi="Times New Roman" w:cs="Times New Roman"/>
                <w:sz w:val="24"/>
                <w:szCs w:val="24"/>
              </w:rPr>
            </w:pPr>
            <w:r w:rsidRPr="00C05FDD">
              <w:rPr>
                <w:rFonts w:ascii="Times New Roman" w:hAnsi="Times New Roman" w:cs="Times New Roman"/>
                <w:sz w:val="24"/>
                <w:szCs w:val="24"/>
                <w:u w:val="single"/>
              </w:rPr>
              <w:t>D</w:t>
            </w:r>
            <w:r w:rsidR="00A9772B" w:rsidRPr="00C05FDD">
              <w:rPr>
                <w:rFonts w:ascii="Times New Roman" w:hAnsi="Times New Roman" w:cs="Times New Roman"/>
                <w:sz w:val="24"/>
                <w:szCs w:val="24"/>
                <w:u w:val="single"/>
              </w:rPr>
              <w:t>a allegare</w:t>
            </w:r>
            <w:r w:rsidR="00380B7E" w:rsidRPr="00C05FDD">
              <w:rPr>
                <w:rFonts w:ascii="Times New Roman" w:hAnsi="Times New Roman" w:cs="Times New Roman"/>
                <w:sz w:val="24"/>
                <w:szCs w:val="24"/>
                <w:u w:val="single"/>
              </w:rPr>
              <w:t>/inviare come file a sé</w:t>
            </w:r>
            <w:r w:rsidRPr="00C05FDD">
              <w:rPr>
                <w:rFonts w:ascii="Times New Roman" w:hAnsi="Times New Roman" w:cs="Times New Roman"/>
                <w:sz w:val="24"/>
                <w:szCs w:val="24"/>
                <w:u w:val="single"/>
              </w:rPr>
              <w:t xml:space="preserve"> stante</w:t>
            </w:r>
            <w:r w:rsidR="00A9772B" w:rsidRPr="00C05FDD">
              <w:rPr>
                <w:rFonts w:ascii="Times New Roman" w:hAnsi="Times New Roman" w:cs="Times New Roman"/>
                <w:sz w:val="24"/>
                <w:szCs w:val="24"/>
              </w:rPr>
              <w:t>:</w:t>
            </w:r>
          </w:p>
          <w:p w14:paraId="3604B02F" w14:textId="1E3E61FA" w:rsidR="00A9772B" w:rsidRPr="00C05FDD" w:rsidRDefault="008B5B95" w:rsidP="00380B7E">
            <w:pPr>
              <w:pStyle w:val="Paragrafoelenco"/>
              <w:numPr>
                <w:ilvl w:val="0"/>
                <w:numId w:val="2"/>
              </w:numPr>
              <w:spacing w:before="60" w:after="60"/>
              <w:ind w:left="589" w:hanging="283"/>
              <w:contextualSpacing w:val="0"/>
              <w:rPr>
                <w:rFonts w:ascii="Times New Roman" w:hAnsi="Times New Roman" w:cs="Times New Roman"/>
                <w:sz w:val="24"/>
                <w:szCs w:val="24"/>
              </w:rPr>
            </w:pPr>
            <w:proofErr w:type="gramStart"/>
            <w:r>
              <w:rPr>
                <w:rFonts w:ascii="Times New Roman" w:hAnsi="Times New Roman" w:cs="Times New Roman"/>
                <w:sz w:val="24"/>
                <w:szCs w:val="24"/>
              </w:rPr>
              <w:t>3</w:t>
            </w:r>
            <w:proofErr w:type="gramEnd"/>
            <w:r>
              <w:rPr>
                <w:rFonts w:ascii="Times New Roman" w:hAnsi="Times New Roman" w:cs="Times New Roman"/>
                <w:sz w:val="24"/>
                <w:szCs w:val="24"/>
              </w:rPr>
              <w:t xml:space="preserve"> immagini a media/alta risoluzione relative alla tecnologia. Due di queste quadrate, rapporto dimensioni 1:1.</w:t>
            </w:r>
          </w:p>
          <w:p w14:paraId="6CE7D549" w14:textId="1D65B3EA" w:rsidR="00B3641D" w:rsidRPr="00C05FDD" w:rsidRDefault="00A9772B" w:rsidP="00380B7E">
            <w:pPr>
              <w:pStyle w:val="Paragrafoelenco"/>
              <w:spacing w:before="240" w:after="60"/>
              <w:ind w:left="0"/>
              <w:contextualSpacing w:val="0"/>
              <w:rPr>
                <w:rFonts w:ascii="Times New Roman" w:hAnsi="Times New Roman" w:cs="Times New Roman"/>
                <w:sz w:val="24"/>
                <w:szCs w:val="24"/>
              </w:rPr>
            </w:pPr>
            <w:r w:rsidRPr="00C05FDD">
              <w:rPr>
                <w:rFonts w:ascii="Times New Roman" w:hAnsi="Times New Roman" w:cs="Times New Roman"/>
                <w:sz w:val="24"/>
                <w:szCs w:val="24"/>
              </w:rPr>
              <w:t xml:space="preserve">NB: è necessario disporre dei </w:t>
            </w:r>
            <w:r w:rsidRPr="00C05FDD">
              <w:rPr>
                <w:rFonts w:ascii="Times New Roman" w:hAnsi="Times New Roman" w:cs="Times New Roman"/>
                <w:b/>
                <w:sz w:val="24"/>
                <w:szCs w:val="24"/>
              </w:rPr>
              <w:t xml:space="preserve">diritti d’uso </w:t>
            </w:r>
            <w:r w:rsidR="00B52803" w:rsidRPr="00C05FDD">
              <w:rPr>
                <w:rFonts w:ascii="Times New Roman" w:hAnsi="Times New Roman" w:cs="Times New Roman"/>
                <w:b/>
                <w:sz w:val="24"/>
                <w:szCs w:val="24"/>
              </w:rPr>
              <w:t>-</w:t>
            </w:r>
            <w:r w:rsidRPr="00C05FDD">
              <w:rPr>
                <w:rFonts w:ascii="Times New Roman" w:hAnsi="Times New Roman" w:cs="Times New Roman"/>
                <w:b/>
                <w:sz w:val="24"/>
                <w:szCs w:val="24"/>
              </w:rPr>
              <w:t xml:space="preserve"> per scopi commerciali</w:t>
            </w:r>
            <w:r w:rsidRPr="00C05FDD">
              <w:rPr>
                <w:rFonts w:ascii="Times New Roman" w:hAnsi="Times New Roman" w:cs="Times New Roman"/>
                <w:sz w:val="24"/>
                <w:szCs w:val="24"/>
              </w:rPr>
              <w:t xml:space="preserve"> </w:t>
            </w:r>
            <w:r w:rsidR="00B52803" w:rsidRPr="00C05FDD">
              <w:rPr>
                <w:rFonts w:ascii="Times New Roman" w:hAnsi="Times New Roman" w:cs="Times New Roman"/>
                <w:sz w:val="24"/>
                <w:szCs w:val="24"/>
              </w:rPr>
              <w:t>di</w:t>
            </w:r>
            <w:r w:rsidRPr="00C05FDD">
              <w:rPr>
                <w:rFonts w:ascii="Times New Roman" w:hAnsi="Times New Roman" w:cs="Times New Roman"/>
                <w:sz w:val="24"/>
                <w:szCs w:val="24"/>
              </w:rPr>
              <w:t xml:space="preserve"> tutte le immagini </w:t>
            </w:r>
            <w:r w:rsidR="00B3641D" w:rsidRPr="00C05FDD">
              <w:rPr>
                <w:rFonts w:ascii="Times New Roman" w:hAnsi="Times New Roman" w:cs="Times New Roman"/>
                <w:sz w:val="24"/>
                <w:szCs w:val="24"/>
              </w:rPr>
              <w:t>utilizzate sulla piattaforma KS, ovvero occorre impiegare</w:t>
            </w:r>
            <w:r w:rsidR="004B0BC9" w:rsidRPr="00C05FDD">
              <w:rPr>
                <w:rFonts w:ascii="Times New Roman" w:hAnsi="Times New Roman" w:cs="Times New Roman"/>
                <w:sz w:val="24"/>
                <w:szCs w:val="24"/>
              </w:rPr>
              <w:t xml:space="preserve"> esclusivamente</w:t>
            </w:r>
            <w:r w:rsidR="00B3641D" w:rsidRPr="00C05FDD">
              <w:rPr>
                <w:rFonts w:ascii="Times New Roman" w:hAnsi="Times New Roman" w:cs="Times New Roman"/>
                <w:sz w:val="24"/>
                <w:szCs w:val="24"/>
              </w:rPr>
              <w:t xml:space="preserve"> immagini (</w:t>
            </w:r>
            <w:r w:rsidR="004B0BC9" w:rsidRPr="00C05FDD">
              <w:rPr>
                <w:rFonts w:ascii="Times New Roman" w:hAnsi="Times New Roman" w:cs="Times New Roman"/>
                <w:sz w:val="24"/>
                <w:szCs w:val="24"/>
              </w:rPr>
              <w:t xml:space="preserve">es. </w:t>
            </w:r>
            <w:r w:rsidR="00B3641D" w:rsidRPr="00C05FDD">
              <w:rPr>
                <w:rFonts w:ascii="Times New Roman" w:hAnsi="Times New Roman" w:cs="Times New Roman"/>
                <w:sz w:val="24"/>
                <w:szCs w:val="24"/>
              </w:rPr>
              <w:t xml:space="preserve">foto, disegni, </w:t>
            </w:r>
            <w:r w:rsidR="00380B7E" w:rsidRPr="00C05FDD">
              <w:rPr>
                <w:rFonts w:ascii="Times New Roman" w:hAnsi="Times New Roman" w:cs="Times New Roman"/>
                <w:sz w:val="24"/>
                <w:szCs w:val="24"/>
              </w:rPr>
              <w:t xml:space="preserve">misure e test, </w:t>
            </w:r>
            <w:r w:rsidR="00B3641D" w:rsidRPr="00C05FDD">
              <w:rPr>
                <w:rFonts w:ascii="Times New Roman" w:hAnsi="Times New Roman" w:cs="Times New Roman"/>
                <w:sz w:val="24"/>
                <w:szCs w:val="24"/>
              </w:rPr>
              <w:t>vettoriali, icone):</w:t>
            </w:r>
          </w:p>
          <w:p w14:paraId="14EE4609" w14:textId="299FC924" w:rsidR="00B3641D" w:rsidRPr="00C05FDD" w:rsidRDefault="004B0BC9" w:rsidP="0078310E">
            <w:pPr>
              <w:pStyle w:val="Paragrafoelenco"/>
              <w:numPr>
                <w:ilvl w:val="0"/>
                <w:numId w:val="3"/>
              </w:numPr>
              <w:spacing w:before="60" w:after="60"/>
              <w:ind w:left="306" w:firstLine="0"/>
              <w:contextualSpacing w:val="0"/>
              <w:rPr>
                <w:rFonts w:ascii="Times New Roman" w:hAnsi="Times New Roman" w:cs="Times New Roman"/>
                <w:sz w:val="24"/>
                <w:szCs w:val="24"/>
              </w:rPr>
            </w:pPr>
            <w:r w:rsidRPr="00C05FDD">
              <w:rPr>
                <w:rFonts w:ascii="Times New Roman" w:hAnsi="Times New Roman" w:cs="Times New Roman"/>
                <w:sz w:val="24"/>
                <w:szCs w:val="24"/>
              </w:rPr>
              <w:t>P</w:t>
            </w:r>
            <w:r w:rsidR="00B3641D" w:rsidRPr="00C05FDD">
              <w:rPr>
                <w:rFonts w:ascii="Times New Roman" w:hAnsi="Times New Roman" w:cs="Times New Roman"/>
                <w:sz w:val="24"/>
                <w:szCs w:val="24"/>
              </w:rPr>
              <w:t>roprietarie;</w:t>
            </w:r>
          </w:p>
          <w:p w14:paraId="14018C22" w14:textId="71F42F02" w:rsidR="00B3641D" w:rsidRPr="00C05FDD" w:rsidRDefault="004B0BC9" w:rsidP="0078310E">
            <w:pPr>
              <w:pStyle w:val="Paragrafoelenco"/>
              <w:numPr>
                <w:ilvl w:val="0"/>
                <w:numId w:val="3"/>
              </w:numPr>
              <w:spacing w:before="60" w:after="60"/>
              <w:ind w:left="306" w:firstLine="0"/>
              <w:contextualSpacing w:val="0"/>
              <w:rPr>
                <w:rFonts w:ascii="Times New Roman" w:hAnsi="Times New Roman" w:cs="Times New Roman"/>
                <w:sz w:val="24"/>
                <w:szCs w:val="24"/>
              </w:rPr>
            </w:pPr>
            <w:r w:rsidRPr="00C05FDD">
              <w:rPr>
                <w:rFonts w:ascii="Times New Roman" w:hAnsi="Times New Roman" w:cs="Times New Roman"/>
                <w:sz w:val="24"/>
                <w:szCs w:val="24"/>
              </w:rPr>
              <w:lastRenderedPageBreak/>
              <w:t>R</w:t>
            </w:r>
            <w:r w:rsidR="00B3641D" w:rsidRPr="00C05FDD">
              <w:rPr>
                <w:rFonts w:ascii="Times New Roman" w:hAnsi="Times New Roman" w:cs="Times New Roman"/>
                <w:sz w:val="24"/>
                <w:szCs w:val="24"/>
              </w:rPr>
              <w:t>oyalty-free;</w:t>
            </w:r>
          </w:p>
          <w:p w14:paraId="1A69A50F" w14:textId="3FBC6420" w:rsidR="00A9772B" w:rsidRPr="00C05FDD" w:rsidRDefault="004B0BC9" w:rsidP="0078310E">
            <w:pPr>
              <w:pStyle w:val="Paragrafoelenco"/>
              <w:numPr>
                <w:ilvl w:val="0"/>
                <w:numId w:val="3"/>
              </w:numPr>
              <w:spacing w:before="60" w:after="60"/>
              <w:ind w:left="306" w:firstLine="0"/>
              <w:contextualSpacing w:val="0"/>
              <w:rPr>
                <w:rFonts w:ascii="Times New Roman" w:hAnsi="Times New Roman" w:cs="Times New Roman"/>
                <w:sz w:val="24"/>
                <w:szCs w:val="24"/>
              </w:rPr>
            </w:pPr>
            <w:r w:rsidRPr="00C05FDD">
              <w:rPr>
                <w:rFonts w:ascii="Times New Roman" w:hAnsi="Times New Roman" w:cs="Times New Roman"/>
                <w:sz w:val="24"/>
                <w:szCs w:val="24"/>
              </w:rPr>
              <w:t>I</w:t>
            </w:r>
            <w:r w:rsidR="00B3641D" w:rsidRPr="00C05FDD">
              <w:rPr>
                <w:rFonts w:ascii="Times New Roman" w:hAnsi="Times New Roman" w:cs="Times New Roman"/>
                <w:sz w:val="24"/>
                <w:szCs w:val="24"/>
              </w:rPr>
              <w:t>n licenza d’uso (a pagamento).</w:t>
            </w:r>
          </w:p>
          <w:p w14:paraId="61EDE679" w14:textId="4A875A62" w:rsidR="00380B7E" w:rsidRPr="00C05FDD" w:rsidRDefault="00380B7E" w:rsidP="0045351A">
            <w:pPr>
              <w:spacing w:before="120" w:after="60"/>
              <w:rPr>
                <w:rFonts w:ascii="Times New Roman" w:hAnsi="Times New Roman" w:cs="Times New Roman"/>
                <w:sz w:val="24"/>
                <w:szCs w:val="24"/>
              </w:rPr>
            </w:pPr>
            <w:r w:rsidRPr="00C05FDD">
              <w:rPr>
                <w:rFonts w:ascii="Times New Roman" w:hAnsi="Times New Roman" w:cs="Times New Roman"/>
                <w:sz w:val="24"/>
                <w:szCs w:val="24"/>
                <w:u w:val="single"/>
              </w:rPr>
              <w:t>Attenzione</w:t>
            </w:r>
            <w:r w:rsidRPr="00C05FDD">
              <w:rPr>
                <w:rFonts w:ascii="Times New Roman" w:hAnsi="Times New Roman" w:cs="Times New Roman"/>
                <w:sz w:val="24"/>
                <w:szCs w:val="24"/>
              </w:rPr>
              <w:t xml:space="preserve">: </w:t>
            </w:r>
            <w:r w:rsidR="0045351A" w:rsidRPr="00C05FDD">
              <w:rPr>
                <w:rFonts w:ascii="Times New Roman" w:hAnsi="Times New Roman" w:cs="Times New Roman"/>
                <w:b/>
                <w:sz w:val="24"/>
                <w:szCs w:val="24"/>
              </w:rPr>
              <w:t>non è possibile</w:t>
            </w:r>
            <w:r w:rsidRPr="00C05FDD">
              <w:rPr>
                <w:rFonts w:ascii="Times New Roman" w:hAnsi="Times New Roman" w:cs="Times New Roman"/>
                <w:b/>
                <w:sz w:val="24"/>
                <w:szCs w:val="24"/>
              </w:rPr>
              <w:t xml:space="preserve"> inserire didascalie</w:t>
            </w:r>
            <w:r w:rsidR="00205D98" w:rsidRPr="00C05FDD">
              <w:rPr>
                <w:rFonts w:ascii="Times New Roman" w:hAnsi="Times New Roman" w:cs="Times New Roman"/>
                <w:sz w:val="24"/>
                <w:szCs w:val="24"/>
              </w:rPr>
              <w:t xml:space="preserve"> alle immagini!</w:t>
            </w:r>
            <w:r w:rsidRPr="00C05FDD">
              <w:rPr>
                <w:rFonts w:ascii="Times New Roman" w:hAnsi="Times New Roman" w:cs="Times New Roman"/>
                <w:sz w:val="24"/>
                <w:szCs w:val="24"/>
              </w:rPr>
              <w:t xml:space="preserve"> </w:t>
            </w:r>
            <w:r w:rsidR="0045351A" w:rsidRPr="00C05FDD">
              <w:rPr>
                <w:rFonts w:ascii="Times New Roman" w:hAnsi="Times New Roman" w:cs="Times New Roman"/>
                <w:sz w:val="24"/>
                <w:szCs w:val="24"/>
              </w:rPr>
              <w:br/>
            </w:r>
            <w:r w:rsidRPr="00C05FDD">
              <w:rPr>
                <w:rFonts w:ascii="Times New Roman" w:hAnsi="Times New Roman" w:cs="Times New Roman"/>
                <w:sz w:val="24"/>
                <w:szCs w:val="24"/>
              </w:rPr>
              <w:t>Pertanto, qualora per la corretta interpretazione della immagine sia fondamentale apporvi una didascalia esplicativa, tale didascalia dovrà essere riportata all’interno dell’immagine stessa</w:t>
            </w:r>
            <w:r w:rsidR="006252B1" w:rsidRPr="00C05FDD">
              <w:rPr>
                <w:rFonts w:ascii="Times New Roman" w:hAnsi="Times New Roman" w:cs="Times New Roman"/>
                <w:sz w:val="24"/>
                <w:szCs w:val="24"/>
              </w:rPr>
              <w:t xml:space="preserve">. </w:t>
            </w:r>
            <w:r w:rsidRPr="00C05FDD">
              <w:rPr>
                <w:rFonts w:ascii="Times New Roman" w:hAnsi="Times New Roman" w:cs="Times New Roman"/>
                <w:sz w:val="24"/>
                <w:szCs w:val="24"/>
              </w:rPr>
              <w:t xml:space="preserve">In tal caso l’immagine dovrà essere fornita </w:t>
            </w:r>
            <w:r w:rsidRPr="00C05FDD">
              <w:rPr>
                <w:rFonts w:ascii="Times New Roman" w:hAnsi="Times New Roman" w:cs="Times New Roman"/>
                <w:sz w:val="24"/>
                <w:szCs w:val="24"/>
                <w:u w:val="single"/>
              </w:rPr>
              <w:t>sia nella versione in italiano sia nella versione in</w:t>
            </w:r>
            <w:r w:rsidR="0045351A" w:rsidRPr="00C05FDD">
              <w:rPr>
                <w:rFonts w:ascii="Times New Roman" w:hAnsi="Times New Roman" w:cs="Times New Roman"/>
                <w:sz w:val="24"/>
                <w:szCs w:val="24"/>
                <w:u w:val="single"/>
              </w:rPr>
              <w:t xml:space="preserve"> </w:t>
            </w:r>
            <w:r w:rsidRPr="00C05FDD">
              <w:rPr>
                <w:rFonts w:ascii="Times New Roman" w:hAnsi="Times New Roman" w:cs="Times New Roman"/>
                <w:sz w:val="24"/>
                <w:szCs w:val="24"/>
                <w:u w:val="single"/>
              </w:rPr>
              <w:t>inglese</w:t>
            </w:r>
            <w:r w:rsidRPr="00C05FDD">
              <w:rPr>
                <w:rFonts w:ascii="Times New Roman" w:hAnsi="Times New Roman" w:cs="Times New Roman"/>
                <w:sz w:val="24"/>
                <w:szCs w:val="24"/>
              </w:rPr>
              <w:t>.</w:t>
            </w:r>
          </w:p>
        </w:tc>
      </w:tr>
      <w:tr w:rsidR="007A2654" w:rsidRPr="00C05FDD" w14:paraId="482EF0A3" w14:textId="77777777" w:rsidTr="00C05FDD">
        <w:trPr>
          <w:trHeight w:val="397"/>
          <w:jc w:val="center"/>
        </w:trPr>
        <w:tc>
          <w:tcPr>
            <w:tcW w:w="5000" w:type="pct"/>
            <w:gridSpan w:val="2"/>
            <w:shd w:val="clear" w:color="auto" w:fill="F7CAAC" w:themeFill="accent2" w:themeFillTint="66"/>
            <w:vAlign w:val="center"/>
          </w:tcPr>
          <w:p w14:paraId="19FADE4D" w14:textId="67080DE1" w:rsidR="007A2654" w:rsidRPr="00C05FDD" w:rsidRDefault="00410F92" w:rsidP="00410F92">
            <w:pPr>
              <w:rPr>
                <w:rFonts w:ascii="Times New Roman" w:hAnsi="Times New Roman" w:cs="Times New Roman"/>
                <w:b/>
                <w:sz w:val="24"/>
                <w:szCs w:val="24"/>
              </w:rPr>
            </w:pPr>
            <w:r w:rsidRPr="00C05FDD">
              <w:rPr>
                <w:rFonts w:ascii="Times New Roman" w:hAnsi="Times New Roman" w:cs="Times New Roman"/>
                <w:b/>
                <w:sz w:val="24"/>
                <w:szCs w:val="24"/>
              </w:rPr>
              <w:lastRenderedPageBreak/>
              <w:t xml:space="preserve">ANAGRAFICA </w:t>
            </w:r>
            <w:r w:rsidR="00926DD9" w:rsidRPr="00C05FDD">
              <w:rPr>
                <w:rFonts w:ascii="Times New Roman" w:hAnsi="Times New Roman" w:cs="Times New Roman"/>
                <w:b/>
                <w:sz w:val="24"/>
                <w:szCs w:val="24"/>
              </w:rPr>
              <w:t xml:space="preserve">DEL </w:t>
            </w:r>
            <w:r w:rsidRPr="00C05FDD">
              <w:rPr>
                <w:rFonts w:ascii="Times New Roman" w:hAnsi="Times New Roman" w:cs="Times New Roman"/>
                <w:b/>
                <w:sz w:val="24"/>
                <w:szCs w:val="24"/>
              </w:rPr>
              <w:t>BREVETTO / DOMANDA DI BREVETTO</w:t>
            </w:r>
          </w:p>
        </w:tc>
      </w:tr>
      <w:tr w:rsidR="003B5792" w:rsidRPr="00C05FDD" w14:paraId="36CADB90" w14:textId="77777777" w:rsidTr="00C05FDD">
        <w:trPr>
          <w:jc w:val="center"/>
        </w:trPr>
        <w:tc>
          <w:tcPr>
            <w:tcW w:w="2500" w:type="pct"/>
          </w:tcPr>
          <w:p w14:paraId="08F49252" w14:textId="62030ADB" w:rsidR="003B5792" w:rsidRPr="00C05FDD" w:rsidRDefault="003B5792" w:rsidP="003B5792">
            <w:pPr>
              <w:spacing w:before="60" w:after="60"/>
              <w:rPr>
                <w:rFonts w:ascii="Times New Roman" w:hAnsi="Times New Roman" w:cs="Times New Roman"/>
                <w:b/>
                <w:sz w:val="24"/>
                <w:szCs w:val="24"/>
              </w:rPr>
            </w:pPr>
            <w:r w:rsidRPr="00C05FDD">
              <w:rPr>
                <w:rFonts w:ascii="Times New Roman" w:hAnsi="Times New Roman" w:cs="Times New Roman"/>
                <w:b/>
                <w:sz w:val="24"/>
                <w:szCs w:val="24"/>
              </w:rPr>
              <w:t xml:space="preserve">ELENCARE I NOMINATIVI DI TUTTI GLI INVENTORI </w:t>
            </w:r>
          </w:p>
        </w:tc>
        <w:tc>
          <w:tcPr>
            <w:tcW w:w="2500" w:type="pct"/>
          </w:tcPr>
          <w:p w14:paraId="482E57BF" w14:textId="77777777" w:rsidR="003B5792" w:rsidRPr="00C05FDD" w:rsidRDefault="003B5792" w:rsidP="003B5792">
            <w:pPr>
              <w:pStyle w:val="Paragrafoelenco"/>
              <w:numPr>
                <w:ilvl w:val="0"/>
                <w:numId w:val="7"/>
              </w:numPr>
              <w:spacing w:before="60" w:after="60"/>
              <w:ind w:left="458"/>
              <w:rPr>
                <w:rFonts w:ascii="Times New Roman" w:hAnsi="Times New Roman" w:cs="Times New Roman"/>
                <w:sz w:val="24"/>
                <w:szCs w:val="24"/>
              </w:rPr>
            </w:pPr>
            <w:r w:rsidRPr="00C05FDD">
              <w:rPr>
                <w:rFonts w:ascii="Times New Roman" w:hAnsi="Times New Roman" w:cs="Times New Roman"/>
                <w:sz w:val="24"/>
                <w:szCs w:val="24"/>
              </w:rPr>
              <w:t>……</w:t>
            </w:r>
          </w:p>
          <w:p w14:paraId="4E0BD3D8" w14:textId="2FB36BEC" w:rsidR="003B5792" w:rsidRPr="00C05FDD" w:rsidRDefault="003B5792" w:rsidP="003B5792">
            <w:pPr>
              <w:pStyle w:val="Paragrafoelenco"/>
              <w:numPr>
                <w:ilvl w:val="0"/>
                <w:numId w:val="7"/>
              </w:numPr>
              <w:spacing w:before="60" w:after="60"/>
              <w:ind w:left="458"/>
              <w:rPr>
                <w:rFonts w:ascii="Times New Roman" w:hAnsi="Times New Roman" w:cs="Times New Roman"/>
                <w:sz w:val="24"/>
                <w:szCs w:val="24"/>
              </w:rPr>
            </w:pPr>
            <w:r w:rsidRPr="00C05FDD">
              <w:rPr>
                <w:rFonts w:ascii="Times New Roman" w:hAnsi="Times New Roman" w:cs="Times New Roman"/>
                <w:sz w:val="24"/>
                <w:szCs w:val="24"/>
              </w:rPr>
              <w:t>……</w:t>
            </w:r>
          </w:p>
        </w:tc>
      </w:tr>
      <w:tr w:rsidR="003B5792" w:rsidRPr="00C05FDD" w14:paraId="6EDA6184" w14:textId="77777777" w:rsidTr="00C05FDD">
        <w:trPr>
          <w:jc w:val="center"/>
        </w:trPr>
        <w:tc>
          <w:tcPr>
            <w:tcW w:w="2500" w:type="pct"/>
          </w:tcPr>
          <w:p w14:paraId="42597C59" w14:textId="753D6DB0" w:rsidR="003B5792" w:rsidRPr="00C05FDD" w:rsidRDefault="00C459D5" w:rsidP="00B42629">
            <w:pPr>
              <w:spacing w:before="60" w:after="60"/>
              <w:rPr>
                <w:rFonts w:ascii="Times New Roman" w:hAnsi="Times New Roman" w:cs="Times New Roman"/>
                <w:b/>
                <w:sz w:val="24"/>
                <w:szCs w:val="24"/>
              </w:rPr>
            </w:pPr>
            <w:r w:rsidRPr="00C05FDD">
              <w:rPr>
                <w:rFonts w:ascii="Times New Roman" w:hAnsi="Times New Roman" w:cs="Times New Roman"/>
                <w:b/>
                <w:sz w:val="24"/>
                <w:szCs w:val="24"/>
              </w:rPr>
              <w:t>INSERIRE NOMINATIVI</w:t>
            </w:r>
            <w:r w:rsidR="003B5792" w:rsidRPr="00C05FDD">
              <w:rPr>
                <w:rFonts w:ascii="Times New Roman" w:hAnsi="Times New Roman" w:cs="Times New Roman"/>
                <w:b/>
                <w:sz w:val="24"/>
                <w:szCs w:val="24"/>
              </w:rPr>
              <w:t xml:space="preserve"> DI TUTTI I CONTITOLARI </w:t>
            </w:r>
            <w:r w:rsidR="003B5792" w:rsidRPr="00C05FDD">
              <w:rPr>
                <w:rFonts w:ascii="Times New Roman" w:hAnsi="Times New Roman" w:cs="Times New Roman"/>
                <w:sz w:val="24"/>
                <w:szCs w:val="24"/>
              </w:rPr>
              <w:t>(ad es</w:t>
            </w:r>
            <w:r w:rsidR="00B42629" w:rsidRPr="00C05FDD">
              <w:rPr>
                <w:rFonts w:ascii="Times New Roman" w:hAnsi="Times New Roman" w:cs="Times New Roman"/>
                <w:sz w:val="24"/>
                <w:szCs w:val="24"/>
              </w:rPr>
              <w:t>empio</w:t>
            </w:r>
            <w:r w:rsidR="003B5792" w:rsidRPr="00C05FDD">
              <w:rPr>
                <w:rFonts w:ascii="Times New Roman" w:hAnsi="Times New Roman" w:cs="Times New Roman"/>
                <w:sz w:val="24"/>
                <w:szCs w:val="24"/>
              </w:rPr>
              <w:t xml:space="preserve"> altre Università/Enti)</w:t>
            </w:r>
          </w:p>
        </w:tc>
        <w:tc>
          <w:tcPr>
            <w:tcW w:w="2500" w:type="pct"/>
          </w:tcPr>
          <w:p w14:paraId="2CEF2E92" w14:textId="7355E497" w:rsidR="003B5792" w:rsidRPr="00C05FDD" w:rsidRDefault="003B5792" w:rsidP="003B5792">
            <w:pPr>
              <w:pStyle w:val="Paragrafoelenco"/>
              <w:numPr>
                <w:ilvl w:val="0"/>
                <w:numId w:val="7"/>
              </w:numPr>
              <w:spacing w:before="60" w:after="60"/>
              <w:ind w:left="458"/>
              <w:rPr>
                <w:rFonts w:ascii="Times New Roman" w:hAnsi="Times New Roman" w:cs="Times New Roman"/>
                <w:sz w:val="24"/>
                <w:szCs w:val="24"/>
              </w:rPr>
            </w:pPr>
            <w:r w:rsidRPr="00C05FDD">
              <w:rPr>
                <w:rFonts w:ascii="Times New Roman" w:hAnsi="Times New Roman" w:cs="Times New Roman"/>
                <w:sz w:val="24"/>
                <w:szCs w:val="24"/>
              </w:rPr>
              <w:t>………</w:t>
            </w:r>
          </w:p>
        </w:tc>
      </w:tr>
      <w:tr w:rsidR="003B5792" w:rsidRPr="00C05FDD" w14:paraId="78F5022B" w14:textId="77777777" w:rsidTr="00C05FDD">
        <w:trPr>
          <w:jc w:val="center"/>
        </w:trPr>
        <w:tc>
          <w:tcPr>
            <w:tcW w:w="2500" w:type="pct"/>
          </w:tcPr>
          <w:p w14:paraId="672A4428" w14:textId="0D002B59" w:rsidR="003B5792" w:rsidRPr="00C05FDD" w:rsidRDefault="003B5E63" w:rsidP="003B5E63">
            <w:pPr>
              <w:spacing w:before="60" w:after="60"/>
              <w:rPr>
                <w:rFonts w:ascii="Times New Roman" w:hAnsi="Times New Roman" w:cs="Times New Roman"/>
                <w:b/>
                <w:sz w:val="24"/>
                <w:szCs w:val="24"/>
              </w:rPr>
            </w:pPr>
            <w:r w:rsidRPr="00C05FDD">
              <w:rPr>
                <w:rFonts w:ascii="Times New Roman" w:hAnsi="Times New Roman" w:cs="Times New Roman"/>
                <w:b/>
                <w:sz w:val="24"/>
                <w:szCs w:val="24"/>
              </w:rPr>
              <w:t xml:space="preserve">DATA DI PRIMO DEPOSITO </w:t>
            </w:r>
          </w:p>
        </w:tc>
        <w:tc>
          <w:tcPr>
            <w:tcW w:w="2500" w:type="pct"/>
          </w:tcPr>
          <w:p w14:paraId="3AB626A3" w14:textId="42919C69" w:rsidR="003B5792" w:rsidRPr="00C05FDD" w:rsidRDefault="003B5792" w:rsidP="007A2654">
            <w:pPr>
              <w:spacing w:before="60" w:after="60"/>
              <w:rPr>
                <w:rFonts w:ascii="Times New Roman" w:hAnsi="Times New Roman" w:cs="Times New Roman"/>
                <w:sz w:val="24"/>
                <w:szCs w:val="24"/>
              </w:rPr>
            </w:pPr>
          </w:p>
        </w:tc>
      </w:tr>
      <w:tr w:rsidR="003B5792" w:rsidRPr="00C05FDD" w14:paraId="25021809" w14:textId="77777777" w:rsidTr="00C05FDD">
        <w:trPr>
          <w:jc w:val="center"/>
        </w:trPr>
        <w:tc>
          <w:tcPr>
            <w:tcW w:w="2500" w:type="pct"/>
          </w:tcPr>
          <w:p w14:paraId="79025282" w14:textId="3E0B1A03" w:rsidR="003B5792" w:rsidRPr="00C05FDD" w:rsidRDefault="003B5E63" w:rsidP="00C459D5">
            <w:pPr>
              <w:spacing w:before="60" w:after="60"/>
              <w:rPr>
                <w:rFonts w:ascii="Times New Roman" w:hAnsi="Times New Roman" w:cs="Times New Roman"/>
                <w:b/>
                <w:sz w:val="24"/>
                <w:szCs w:val="24"/>
              </w:rPr>
            </w:pPr>
            <w:r w:rsidRPr="00C05FDD">
              <w:rPr>
                <w:rFonts w:ascii="Times New Roman" w:hAnsi="Times New Roman" w:cs="Times New Roman"/>
                <w:b/>
                <w:sz w:val="24"/>
                <w:szCs w:val="24"/>
              </w:rPr>
              <w:t>NUMERO DI PRIORITÀ</w:t>
            </w:r>
          </w:p>
        </w:tc>
        <w:tc>
          <w:tcPr>
            <w:tcW w:w="2500" w:type="pct"/>
          </w:tcPr>
          <w:p w14:paraId="771CC017" w14:textId="59B7BE09" w:rsidR="003B5792" w:rsidRPr="00C05FDD" w:rsidRDefault="003B5792" w:rsidP="007A2654">
            <w:pPr>
              <w:spacing w:before="60" w:after="60"/>
              <w:rPr>
                <w:rFonts w:ascii="Times New Roman" w:hAnsi="Times New Roman" w:cs="Times New Roman"/>
                <w:sz w:val="24"/>
                <w:szCs w:val="24"/>
              </w:rPr>
            </w:pPr>
          </w:p>
        </w:tc>
      </w:tr>
      <w:tr w:rsidR="002212FF" w:rsidRPr="00C05FDD" w14:paraId="6C75E151" w14:textId="77777777" w:rsidTr="00C05FDD">
        <w:trPr>
          <w:jc w:val="center"/>
        </w:trPr>
        <w:tc>
          <w:tcPr>
            <w:tcW w:w="2500" w:type="pct"/>
          </w:tcPr>
          <w:p w14:paraId="79194DD8" w14:textId="292436ED" w:rsidR="002212FF" w:rsidRPr="00C05FDD" w:rsidRDefault="002212FF" w:rsidP="002212FF">
            <w:pPr>
              <w:spacing w:before="60" w:after="60"/>
              <w:rPr>
                <w:rFonts w:ascii="Times New Roman" w:hAnsi="Times New Roman" w:cs="Times New Roman"/>
                <w:b/>
                <w:sz w:val="24"/>
                <w:szCs w:val="24"/>
              </w:rPr>
            </w:pPr>
            <w:r w:rsidRPr="00C05FDD">
              <w:rPr>
                <w:rFonts w:ascii="Times New Roman" w:hAnsi="Times New Roman" w:cs="Times New Roman"/>
                <w:b/>
                <w:sz w:val="24"/>
                <w:szCs w:val="24"/>
              </w:rPr>
              <w:t xml:space="preserve">RIFERIMENTO CNR </w:t>
            </w:r>
          </w:p>
        </w:tc>
        <w:tc>
          <w:tcPr>
            <w:tcW w:w="2500" w:type="pct"/>
          </w:tcPr>
          <w:p w14:paraId="5ACC58C2" w14:textId="450F2E65" w:rsidR="002212FF" w:rsidRPr="00C05FDD" w:rsidRDefault="002212FF" w:rsidP="00F01EFE">
            <w:pPr>
              <w:spacing w:before="60" w:after="60"/>
              <w:rPr>
                <w:rFonts w:ascii="Times New Roman" w:hAnsi="Times New Roman" w:cs="Times New Roman"/>
                <w:sz w:val="24"/>
                <w:szCs w:val="24"/>
              </w:rPr>
            </w:pPr>
            <w:r w:rsidRPr="00C05FDD">
              <w:rPr>
                <w:rFonts w:ascii="Times New Roman" w:hAnsi="Times New Roman" w:cs="Times New Roman"/>
                <w:b/>
                <w:sz w:val="24"/>
                <w:szCs w:val="24"/>
              </w:rPr>
              <w:t xml:space="preserve">Ns </w:t>
            </w:r>
            <w:proofErr w:type="spellStart"/>
            <w:r w:rsidRPr="00C05FDD">
              <w:rPr>
                <w:rFonts w:ascii="Times New Roman" w:hAnsi="Times New Roman" w:cs="Times New Roman"/>
                <w:b/>
                <w:sz w:val="24"/>
                <w:szCs w:val="24"/>
              </w:rPr>
              <w:t>rif.</w:t>
            </w:r>
            <w:proofErr w:type="spellEnd"/>
            <w:r w:rsidRPr="00C05FDD">
              <w:rPr>
                <w:rFonts w:ascii="Times New Roman" w:hAnsi="Times New Roman" w:cs="Times New Roman"/>
                <w:b/>
                <w:sz w:val="24"/>
                <w:szCs w:val="24"/>
              </w:rPr>
              <w:t xml:space="preserve"> 10</w:t>
            </w:r>
            <w:r w:rsidR="00F01EFE" w:rsidRPr="00C05FDD">
              <w:rPr>
                <w:rFonts w:ascii="Times New Roman" w:hAnsi="Times New Roman" w:cs="Times New Roman"/>
                <w:b/>
                <w:sz w:val="24"/>
                <w:szCs w:val="24"/>
              </w:rPr>
              <w:t>xxx</w:t>
            </w:r>
          </w:p>
        </w:tc>
      </w:tr>
      <w:tr w:rsidR="003B5792" w:rsidRPr="00C05FDD" w14:paraId="1CD24B6A" w14:textId="77777777" w:rsidTr="00C05FDD">
        <w:trPr>
          <w:trHeight w:val="342"/>
          <w:jc w:val="center"/>
        </w:trPr>
        <w:tc>
          <w:tcPr>
            <w:tcW w:w="2500" w:type="pct"/>
          </w:tcPr>
          <w:p w14:paraId="08BE0E34" w14:textId="496545E9" w:rsidR="003B5792" w:rsidRPr="00C05FDD" w:rsidRDefault="00C743CF" w:rsidP="00C743CF">
            <w:pPr>
              <w:spacing w:before="60" w:after="60"/>
              <w:rPr>
                <w:rFonts w:ascii="Times New Roman" w:hAnsi="Times New Roman" w:cs="Times New Roman"/>
                <w:b/>
                <w:sz w:val="24"/>
                <w:szCs w:val="24"/>
              </w:rPr>
            </w:pPr>
            <w:r w:rsidRPr="00C05FDD">
              <w:rPr>
                <w:rFonts w:ascii="Times New Roman" w:hAnsi="Times New Roman" w:cs="Times New Roman"/>
                <w:b/>
                <w:sz w:val="24"/>
                <w:szCs w:val="24"/>
              </w:rPr>
              <w:t>STATO DEL BREVETTO</w:t>
            </w:r>
            <w:r w:rsidR="00C459D5" w:rsidRPr="00C05FDD">
              <w:rPr>
                <w:rFonts w:ascii="Times New Roman" w:hAnsi="Times New Roman" w:cs="Times New Roman"/>
                <w:b/>
                <w:sz w:val="24"/>
                <w:szCs w:val="24"/>
              </w:rPr>
              <w:t xml:space="preserve"> / DOMANDA DI BREVETTO </w:t>
            </w:r>
          </w:p>
        </w:tc>
        <w:tc>
          <w:tcPr>
            <w:tcW w:w="2500" w:type="pct"/>
          </w:tcPr>
          <w:p w14:paraId="2444449F" w14:textId="5277821D" w:rsidR="00C743CF" w:rsidRPr="00C05FDD" w:rsidRDefault="00C743CF" w:rsidP="00C743CF">
            <w:pPr>
              <w:pStyle w:val="Paragrafoelenco"/>
              <w:numPr>
                <w:ilvl w:val="0"/>
                <w:numId w:val="8"/>
              </w:numPr>
              <w:spacing w:before="60" w:after="60"/>
              <w:rPr>
                <w:rFonts w:ascii="Times New Roman" w:hAnsi="Times New Roman" w:cs="Times New Roman"/>
                <w:sz w:val="24"/>
                <w:szCs w:val="24"/>
              </w:rPr>
            </w:pPr>
            <w:r w:rsidRPr="00C05FDD">
              <w:rPr>
                <w:rFonts w:ascii="Times New Roman" w:hAnsi="Times New Roman" w:cs="Times New Roman"/>
                <w:sz w:val="24"/>
                <w:szCs w:val="24"/>
              </w:rPr>
              <w:t>Depositato</w:t>
            </w:r>
          </w:p>
          <w:p w14:paraId="301E7DF1" w14:textId="06380352" w:rsidR="003B5792" w:rsidRPr="00C05FDD" w:rsidRDefault="00C743CF" w:rsidP="00C743CF">
            <w:pPr>
              <w:pStyle w:val="Paragrafoelenco"/>
              <w:numPr>
                <w:ilvl w:val="0"/>
                <w:numId w:val="8"/>
              </w:numPr>
              <w:spacing w:before="60" w:after="60"/>
              <w:rPr>
                <w:rFonts w:ascii="Times New Roman" w:hAnsi="Times New Roman" w:cs="Times New Roman"/>
                <w:sz w:val="24"/>
                <w:szCs w:val="24"/>
              </w:rPr>
            </w:pPr>
            <w:r w:rsidRPr="00C05FDD">
              <w:rPr>
                <w:rFonts w:ascii="Times New Roman" w:hAnsi="Times New Roman" w:cs="Times New Roman"/>
                <w:sz w:val="24"/>
                <w:szCs w:val="24"/>
              </w:rPr>
              <w:t>Concesso</w:t>
            </w:r>
          </w:p>
        </w:tc>
      </w:tr>
      <w:tr w:rsidR="003B5792" w:rsidRPr="00C05FDD" w14:paraId="13B99E06" w14:textId="77777777" w:rsidTr="00C05FDD">
        <w:trPr>
          <w:jc w:val="center"/>
        </w:trPr>
        <w:tc>
          <w:tcPr>
            <w:tcW w:w="2500" w:type="pct"/>
          </w:tcPr>
          <w:p w14:paraId="7492CF0D" w14:textId="7A1EBBB9" w:rsidR="003B5792" w:rsidRPr="00C05FDD" w:rsidRDefault="00C743CF" w:rsidP="003B5E63">
            <w:pPr>
              <w:spacing w:before="60" w:after="60"/>
              <w:rPr>
                <w:rFonts w:ascii="Times New Roman" w:hAnsi="Times New Roman" w:cs="Times New Roman"/>
                <w:b/>
                <w:sz w:val="24"/>
                <w:szCs w:val="24"/>
              </w:rPr>
            </w:pPr>
            <w:r w:rsidRPr="00C05FDD">
              <w:rPr>
                <w:rFonts w:ascii="Times New Roman" w:hAnsi="Times New Roman" w:cs="Times New Roman"/>
                <w:b/>
                <w:sz w:val="24"/>
                <w:szCs w:val="24"/>
              </w:rPr>
              <w:t xml:space="preserve">DISPONIBILITÀ LICENZA </w:t>
            </w:r>
            <w:r w:rsidRPr="00C05FDD">
              <w:rPr>
                <w:rFonts w:ascii="Times New Roman" w:hAnsi="Times New Roman" w:cs="Times New Roman"/>
                <w:b/>
                <w:sz w:val="24"/>
                <w:szCs w:val="24"/>
              </w:rPr>
              <w:br/>
            </w:r>
            <w:r w:rsidRPr="00C05FDD">
              <w:rPr>
                <w:rFonts w:ascii="Times New Roman" w:hAnsi="Times New Roman" w:cs="Times New Roman"/>
                <w:sz w:val="24"/>
                <w:szCs w:val="24"/>
              </w:rPr>
              <w:t>(ovvero indicazione generale di dove è stato depositato il brevetto</w:t>
            </w:r>
            <w:r w:rsidR="003B5E63" w:rsidRPr="00C05FDD">
              <w:rPr>
                <w:rFonts w:ascii="Times New Roman" w:hAnsi="Times New Roman" w:cs="Times New Roman"/>
                <w:sz w:val="24"/>
                <w:szCs w:val="24"/>
              </w:rPr>
              <w:t>; sc</w:t>
            </w:r>
            <w:r w:rsidRPr="00C05FDD">
              <w:rPr>
                <w:rFonts w:ascii="Times New Roman" w:hAnsi="Times New Roman" w:cs="Times New Roman"/>
                <w:sz w:val="24"/>
                <w:szCs w:val="24"/>
              </w:rPr>
              <w:t>egliere una sola opzione)</w:t>
            </w:r>
          </w:p>
        </w:tc>
        <w:tc>
          <w:tcPr>
            <w:tcW w:w="2500" w:type="pct"/>
          </w:tcPr>
          <w:p w14:paraId="2E05B3FA" w14:textId="77777777" w:rsidR="00C743CF" w:rsidRPr="00C05FDD" w:rsidRDefault="00C743CF" w:rsidP="00C743CF">
            <w:pPr>
              <w:pStyle w:val="Paragrafoelenco"/>
              <w:numPr>
                <w:ilvl w:val="0"/>
                <w:numId w:val="9"/>
              </w:numPr>
              <w:spacing w:before="60" w:after="60"/>
              <w:rPr>
                <w:rFonts w:ascii="Times New Roman" w:hAnsi="Times New Roman" w:cs="Times New Roman"/>
                <w:sz w:val="24"/>
                <w:szCs w:val="24"/>
              </w:rPr>
            </w:pPr>
            <w:r w:rsidRPr="00C05FDD">
              <w:rPr>
                <w:rFonts w:ascii="Times New Roman" w:hAnsi="Times New Roman" w:cs="Times New Roman"/>
                <w:sz w:val="24"/>
                <w:szCs w:val="24"/>
              </w:rPr>
              <w:t>Italia</w:t>
            </w:r>
          </w:p>
          <w:p w14:paraId="52C431CF" w14:textId="77777777" w:rsidR="00C743CF" w:rsidRPr="00C05FDD" w:rsidRDefault="00C743CF" w:rsidP="00C743CF">
            <w:pPr>
              <w:pStyle w:val="Paragrafoelenco"/>
              <w:numPr>
                <w:ilvl w:val="0"/>
                <w:numId w:val="9"/>
              </w:numPr>
              <w:spacing w:before="60" w:after="60"/>
              <w:rPr>
                <w:rFonts w:ascii="Times New Roman" w:hAnsi="Times New Roman" w:cs="Times New Roman"/>
                <w:sz w:val="24"/>
                <w:szCs w:val="24"/>
              </w:rPr>
            </w:pPr>
            <w:r w:rsidRPr="00C05FDD">
              <w:rPr>
                <w:rFonts w:ascii="Times New Roman" w:hAnsi="Times New Roman" w:cs="Times New Roman"/>
                <w:sz w:val="24"/>
                <w:szCs w:val="24"/>
              </w:rPr>
              <w:t>Europa</w:t>
            </w:r>
          </w:p>
          <w:p w14:paraId="05547282" w14:textId="00A8474E" w:rsidR="003B5792" w:rsidRPr="00C05FDD" w:rsidRDefault="00C743CF" w:rsidP="00C743CF">
            <w:pPr>
              <w:pStyle w:val="Paragrafoelenco"/>
              <w:numPr>
                <w:ilvl w:val="0"/>
                <w:numId w:val="9"/>
              </w:numPr>
              <w:spacing w:before="60" w:after="60"/>
              <w:rPr>
                <w:rFonts w:ascii="Times New Roman" w:hAnsi="Times New Roman" w:cs="Times New Roman"/>
                <w:sz w:val="24"/>
                <w:szCs w:val="24"/>
              </w:rPr>
            </w:pPr>
            <w:r w:rsidRPr="00C05FDD">
              <w:rPr>
                <w:rFonts w:ascii="Times New Roman" w:hAnsi="Times New Roman" w:cs="Times New Roman"/>
                <w:sz w:val="24"/>
                <w:szCs w:val="24"/>
              </w:rPr>
              <w:t>Mondo</w:t>
            </w:r>
          </w:p>
        </w:tc>
      </w:tr>
      <w:tr w:rsidR="00C743CF" w:rsidRPr="00C05FDD" w14:paraId="78115ACE" w14:textId="77777777" w:rsidTr="00C05FDD">
        <w:trPr>
          <w:jc w:val="center"/>
        </w:trPr>
        <w:tc>
          <w:tcPr>
            <w:tcW w:w="2500" w:type="pct"/>
          </w:tcPr>
          <w:p w14:paraId="2EBE7EA9" w14:textId="7E4CE795" w:rsidR="00C743CF" w:rsidRPr="00C05FDD" w:rsidRDefault="00C459D5" w:rsidP="003B5E63">
            <w:pPr>
              <w:spacing w:before="60" w:after="60"/>
              <w:rPr>
                <w:rFonts w:ascii="Times New Roman" w:hAnsi="Times New Roman" w:cs="Times New Roman"/>
                <w:b/>
                <w:sz w:val="24"/>
                <w:szCs w:val="24"/>
              </w:rPr>
            </w:pPr>
            <w:r w:rsidRPr="00C05FDD">
              <w:rPr>
                <w:rFonts w:ascii="Times New Roman" w:hAnsi="Times New Roman" w:cs="Times New Roman"/>
                <w:b/>
                <w:sz w:val="24"/>
                <w:szCs w:val="24"/>
              </w:rPr>
              <w:t xml:space="preserve">DIRITTI COMMERCIALI </w:t>
            </w:r>
            <w:r w:rsidR="005D61A1" w:rsidRPr="00C05FDD">
              <w:rPr>
                <w:rFonts w:ascii="Times New Roman" w:hAnsi="Times New Roman" w:cs="Times New Roman"/>
                <w:b/>
                <w:sz w:val="24"/>
                <w:szCs w:val="24"/>
              </w:rPr>
              <w:br/>
            </w:r>
            <w:r w:rsidR="005D61A1" w:rsidRPr="00C05FDD">
              <w:rPr>
                <w:rFonts w:ascii="Times New Roman" w:hAnsi="Times New Roman" w:cs="Times New Roman"/>
                <w:sz w:val="24"/>
                <w:szCs w:val="24"/>
              </w:rPr>
              <w:t>(</w:t>
            </w:r>
            <w:r w:rsidRPr="00C05FDD">
              <w:rPr>
                <w:rFonts w:ascii="Times New Roman" w:hAnsi="Times New Roman" w:cs="Times New Roman"/>
                <w:sz w:val="24"/>
                <w:szCs w:val="24"/>
              </w:rPr>
              <w:t>ovvero che diritti si è disposti a concedere con la licenza del brevetto</w:t>
            </w:r>
            <w:r w:rsidR="003B5E63" w:rsidRPr="00C05FDD">
              <w:rPr>
                <w:rFonts w:ascii="Times New Roman" w:hAnsi="Times New Roman" w:cs="Times New Roman"/>
                <w:sz w:val="24"/>
                <w:szCs w:val="24"/>
              </w:rPr>
              <w:t>;</w:t>
            </w:r>
            <w:r w:rsidR="005D61A1" w:rsidRPr="00C05FDD">
              <w:rPr>
                <w:rFonts w:ascii="Times New Roman" w:hAnsi="Times New Roman" w:cs="Times New Roman"/>
                <w:sz w:val="24"/>
                <w:szCs w:val="24"/>
              </w:rPr>
              <w:t xml:space="preserve"> </w:t>
            </w:r>
            <w:r w:rsidR="003B5E63" w:rsidRPr="00C05FDD">
              <w:rPr>
                <w:rFonts w:ascii="Times New Roman" w:hAnsi="Times New Roman" w:cs="Times New Roman"/>
                <w:sz w:val="24"/>
                <w:szCs w:val="24"/>
              </w:rPr>
              <w:t>s</w:t>
            </w:r>
            <w:r w:rsidR="005D61A1" w:rsidRPr="00C05FDD">
              <w:rPr>
                <w:rFonts w:ascii="Times New Roman" w:hAnsi="Times New Roman" w:cs="Times New Roman"/>
                <w:sz w:val="24"/>
                <w:szCs w:val="24"/>
              </w:rPr>
              <w:t>cegliere una sola opzione)</w:t>
            </w:r>
          </w:p>
        </w:tc>
        <w:tc>
          <w:tcPr>
            <w:tcW w:w="2500" w:type="pct"/>
          </w:tcPr>
          <w:p w14:paraId="1BCC488C" w14:textId="36C43C8A" w:rsidR="00965A98" w:rsidRPr="00C05FDD" w:rsidRDefault="00965A98" w:rsidP="00965A98">
            <w:pPr>
              <w:pStyle w:val="Paragrafoelenco"/>
              <w:numPr>
                <w:ilvl w:val="0"/>
                <w:numId w:val="9"/>
              </w:numPr>
              <w:spacing w:before="60" w:after="60"/>
              <w:rPr>
                <w:rFonts w:ascii="Times New Roman" w:hAnsi="Times New Roman" w:cs="Times New Roman"/>
                <w:sz w:val="24"/>
                <w:szCs w:val="24"/>
              </w:rPr>
            </w:pPr>
            <w:r w:rsidRPr="00C05FDD">
              <w:rPr>
                <w:rFonts w:ascii="Times New Roman" w:hAnsi="Times New Roman" w:cs="Times New Roman"/>
                <w:sz w:val="24"/>
                <w:szCs w:val="24"/>
              </w:rPr>
              <w:t>Esclusivi</w:t>
            </w:r>
          </w:p>
          <w:p w14:paraId="370CC4A7" w14:textId="2FCEC9EB" w:rsidR="00965A98" w:rsidRPr="00C05FDD" w:rsidRDefault="00965A98" w:rsidP="00965A98">
            <w:pPr>
              <w:pStyle w:val="Paragrafoelenco"/>
              <w:numPr>
                <w:ilvl w:val="0"/>
                <w:numId w:val="9"/>
              </w:numPr>
              <w:spacing w:before="60" w:after="60"/>
              <w:rPr>
                <w:rFonts w:ascii="Times New Roman" w:hAnsi="Times New Roman" w:cs="Times New Roman"/>
                <w:sz w:val="24"/>
                <w:szCs w:val="24"/>
              </w:rPr>
            </w:pPr>
            <w:r w:rsidRPr="00C05FDD">
              <w:rPr>
                <w:rFonts w:ascii="Times New Roman" w:hAnsi="Times New Roman" w:cs="Times New Roman"/>
                <w:sz w:val="24"/>
                <w:szCs w:val="24"/>
              </w:rPr>
              <w:t>Non esclusivi</w:t>
            </w:r>
          </w:p>
          <w:p w14:paraId="5D0DDE2D" w14:textId="59B52D12" w:rsidR="00C743CF" w:rsidRPr="00C05FDD" w:rsidRDefault="00965A98" w:rsidP="00965A98">
            <w:pPr>
              <w:pStyle w:val="Paragrafoelenco"/>
              <w:numPr>
                <w:ilvl w:val="0"/>
                <w:numId w:val="9"/>
              </w:numPr>
              <w:spacing w:before="60" w:after="60"/>
              <w:rPr>
                <w:rFonts w:ascii="Times New Roman" w:hAnsi="Times New Roman" w:cs="Times New Roman"/>
                <w:sz w:val="24"/>
                <w:szCs w:val="24"/>
              </w:rPr>
            </w:pPr>
            <w:r w:rsidRPr="00C05FDD">
              <w:rPr>
                <w:rFonts w:ascii="Times New Roman" w:hAnsi="Times New Roman" w:cs="Times New Roman"/>
                <w:sz w:val="24"/>
                <w:szCs w:val="24"/>
              </w:rPr>
              <w:t>Altro</w:t>
            </w:r>
          </w:p>
        </w:tc>
      </w:tr>
      <w:tr w:rsidR="00C743CF" w:rsidRPr="00C05FDD" w14:paraId="4EF73CC3" w14:textId="77777777" w:rsidTr="00C05FDD">
        <w:trPr>
          <w:jc w:val="center"/>
        </w:trPr>
        <w:tc>
          <w:tcPr>
            <w:tcW w:w="2500" w:type="pct"/>
          </w:tcPr>
          <w:p w14:paraId="2F88E120" w14:textId="2F961393" w:rsidR="00C743CF" w:rsidRPr="00C05FDD" w:rsidRDefault="00C459D5" w:rsidP="003B5E63">
            <w:pPr>
              <w:spacing w:before="60" w:after="60"/>
              <w:rPr>
                <w:rFonts w:ascii="Times New Roman" w:hAnsi="Times New Roman" w:cs="Times New Roman"/>
                <w:sz w:val="24"/>
                <w:szCs w:val="24"/>
              </w:rPr>
            </w:pPr>
            <w:r w:rsidRPr="00C05FDD">
              <w:rPr>
                <w:rFonts w:ascii="Times New Roman" w:hAnsi="Times New Roman" w:cs="Times New Roman"/>
                <w:b/>
                <w:sz w:val="24"/>
                <w:szCs w:val="24"/>
              </w:rPr>
              <w:t xml:space="preserve">DISPONIBILITÀ DEL BREVETTO </w:t>
            </w:r>
            <w:r w:rsidR="003B5E63" w:rsidRPr="00C05FDD">
              <w:rPr>
                <w:rFonts w:ascii="Times New Roman" w:hAnsi="Times New Roman" w:cs="Times New Roman"/>
                <w:b/>
                <w:sz w:val="24"/>
                <w:szCs w:val="24"/>
              </w:rPr>
              <w:br/>
            </w:r>
            <w:r w:rsidR="003B5E63" w:rsidRPr="00C05FDD">
              <w:rPr>
                <w:rFonts w:ascii="Times New Roman" w:hAnsi="Times New Roman" w:cs="Times New Roman"/>
                <w:sz w:val="24"/>
                <w:szCs w:val="24"/>
              </w:rPr>
              <w:t>(scegliere una sola opzione)</w:t>
            </w:r>
          </w:p>
        </w:tc>
        <w:tc>
          <w:tcPr>
            <w:tcW w:w="2500" w:type="pct"/>
          </w:tcPr>
          <w:p w14:paraId="7FA05B06" w14:textId="58EF53FB" w:rsidR="00965A98" w:rsidRPr="00C05FDD" w:rsidRDefault="00965A98" w:rsidP="00965A98">
            <w:pPr>
              <w:pStyle w:val="Paragrafoelenco"/>
              <w:numPr>
                <w:ilvl w:val="0"/>
                <w:numId w:val="9"/>
              </w:numPr>
              <w:spacing w:before="60" w:after="60"/>
              <w:rPr>
                <w:rFonts w:ascii="Times New Roman" w:hAnsi="Times New Roman" w:cs="Times New Roman"/>
                <w:sz w:val="24"/>
                <w:szCs w:val="24"/>
              </w:rPr>
            </w:pPr>
            <w:r w:rsidRPr="00C05FDD">
              <w:rPr>
                <w:rFonts w:ascii="Times New Roman" w:hAnsi="Times New Roman" w:cs="Times New Roman"/>
                <w:sz w:val="24"/>
                <w:szCs w:val="24"/>
              </w:rPr>
              <w:t>Disponibile</w:t>
            </w:r>
          </w:p>
          <w:p w14:paraId="66DE25E2" w14:textId="49B9C048" w:rsidR="00965A98" w:rsidRPr="00C05FDD" w:rsidRDefault="00965A98" w:rsidP="00965A98">
            <w:pPr>
              <w:pStyle w:val="Paragrafoelenco"/>
              <w:numPr>
                <w:ilvl w:val="0"/>
                <w:numId w:val="9"/>
              </w:numPr>
              <w:spacing w:before="60" w:after="60"/>
              <w:rPr>
                <w:rFonts w:ascii="Times New Roman" w:hAnsi="Times New Roman" w:cs="Times New Roman"/>
                <w:sz w:val="24"/>
                <w:szCs w:val="24"/>
              </w:rPr>
            </w:pPr>
            <w:r w:rsidRPr="00C05FDD">
              <w:rPr>
                <w:rFonts w:ascii="Times New Roman" w:hAnsi="Times New Roman" w:cs="Times New Roman"/>
                <w:sz w:val="24"/>
                <w:szCs w:val="24"/>
              </w:rPr>
              <w:t>Licenziato</w:t>
            </w:r>
          </w:p>
          <w:p w14:paraId="313164DD" w14:textId="66101F77" w:rsidR="00C743CF" w:rsidRPr="00C05FDD" w:rsidRDefault="00965A98" w:rsidP="00965A98">
            <w:pPr>
              <w:pStyle w:val="Paragrafoelenco"/>
              <w:numPr>
                <w:ilvl w:val="0"/>
                <w:numId w:val="9"/>
              </w:numPr>
              <w:spacing w:before="60" w:after="60"/>
              <w:rPr>
                <w:rFonts w:ascii="Times New Roman" w:hAnsi="Times New Roman" w:cs="Times New Roman"/>
                <w:sz w:val="24"/>
                <w:szCs w:val="24"/>
              </w:rPr>
            </w:pPr>
            <w:r w:rsidRPr="00C05FDD">
              <w:rPr>
                <w:rFonts w:ascii="Times New Roman" w:hAnsi="Times New Roman" w:cs="Times New Roman"/>
                <w:sz w:val="24"/>
                <w:szCs w:val="24"/>
              </w:rPr>
              <w:t>Licenziato in esclusiva</w:t>
            </w:r>
          </w:p>
        </w:tc>
      </w:tr>
      <w:tr w:rsidR="00C459D5" w:rsidRPr="00C05FDD" w14:paraId="069F1201" w14:textId="77777777" w:rsidTr="00C05FDD">
        <w:trPr>
          <w:jc w:val="center"/>
        </w:trPr>
        <w:tc>
          <w:tcPr>
            <w:tcW w:w="2500" w:type="pct"/>
          </w:tcPr>
          <w:p w14:paraId="2EDFA105" w14:textId="6B916691" w:rsidR="00965A98" w:rsidRPr="00C05FDD" w:rsidRDefault="00C459D5" w:rsidP="00965A98">
            <w:pPr>
              <w:spacing w:before="60"/>
              <w:rPr>
                <w:rFonts w:ascii="Times New Roman" w:hAnsi="Times New Roman" w:cs="Times New Roman"/>
                <w:sz w:val="24"/>
                <w:szCs w:val="24"/>
              </w:rPr>
            </w:pPr>
            <w:r w:rsidRPr="00C05FDD">
              <w:rPr>
                <w:rFonts w:ascii="Times New Roman" w:hAnsi="Times New Roman" w:cs="Times New Roman"/>
                <w:b/>
                <w:sz w:val="24"/>
                <w:szCs w:val="24"/>
              </w:rPr>
              <w:t xml:space="preserve">CLASSIFICAZIONE IPC </w:t>
            </w:r>
            <w:r w:rsidRPr="00C05FDD">
              <w:rPr>
                <w:rFonts w:ascii="Times New Roman" w:hAnsi="Times New Roman" w:cs="Times New Roman"/>
                <w:sz w:val="24"/>
                <w:szCs w:val="24"/>
              </w:rPr>
              <w:t>(</w:t>
            </w:r>
            <w:r w:rsidR="00965A98" w:rsidRPr="00C05FDD">
              <w:rPr>
                <w:rFonts w:ascii="Times New Roman" w:hAnsi="Times New Roman" w:cs="Times New Roman"/>
                <w:sz w:val="24"/>
                <w:szCs w:val="24"/>
              </w:rPr>
              <w:t>se disponibile)</w:t>
            </w:r>
          </w:p>
          <w:p w14:paraId="61316EEC" w14:textId="5DB87C22" w:rsidR="00C459D5" w:rsidRPr="00C05FDD" w:rsidRDefault="00965A98" w:rsidP="00965A98">
            <w:pPr>
              <w:spacing w:after="60"/>
              <w:rPr>
                <w:rFonts w:ascii="Times New Roman" w:hAnsi="Times New Roman" w:cs="Times New Roman"/>
                <w:b/>
                <w:sz w:val="24"/>
                <w:szCs w:val="24"/>
              </w:rPr>
            </w:pPr>
            <w:r w:rsidRPr="00C05FDD">
              <w:rPr>
                <w:rFonts w:ascii="Times New Roman" w:hAnsi="Times New Roman" w:cs="Times New Roman"/>
                <w:sz w:val="24"/>
                <w:szCs w:val="24"/>
              </w:rPr>
              <w:t>Specificare</w:t>
            </w:r>
            <w:r w:rsidR="00C459D5" w:rsidRPr="00C05FDD">
              <w:rPr>
                <w:rFonts w:ascii="Times New Roman" w:hAnsi="Times New Roman" w:cs="Times New Roman"/>
                <w:sz w:val="24"/>
                <w:szCs w:val="24"/>
              </w:rPr>
              <w:t xml:space="preserve"> sezione, classe, sottoclasse </w:t>
            </w:r>
            <w:r w:rsidRPr="00C05FDD">
              <w:rPr>
                <w:rFonts w:ascii="Times New Roman" w:hAnsi="Times New Roman" w:cs="Times New Roman"/>
                <w:sz w:val="24"/>
                <w:szCs w:val="24"/>
              </w:rPr>
              <w:t>(</w:t>
            </w:r>
            <w:r w:rsidR="00C459D5" w:rsidRPr="00C05FDD">
              <w:rPr>
                <w:rFonts w:ascii="Times New Roman" w:hAnsi="Times New Roman" w:cs="Times New Roman"/>
                <w:sz w:val="24"/>
                <w:szCs w:val="24"/>
              </w:rPr>
              <w:t xml:space="preserve">3 </w:t>
            </w:r>
            <w:proofErr w:type="spellStart"/>
            <w:r w:rsidR="00C459D5" w:rsidRPr="00C05FDD">
              <w:rPr>
                <w:rFonts w:ascii="Times New Roman" w:hAnsi="Times New Roman" w:cs="Times New Roman"/>
                <w:sz w:val="24"/>
                <w:szCs w:val="24"/>
              </w:rPr>
              <w:t>digits</w:t>
            </w:r>
            <w:proofErr w:type="spellEnd"/>
            <w:r w:rsidRPr="00C05FDD">
              <w:rPr>
                <w:rFonts w:ascii="Times New Roman" w:hAnsi="Times New Roman" w:cs="Times New Roman"/>
                <w:sz w:val="24"/>
                <w:szCs w:val="24"/>
              </w:rPr>
              <w:t>)</w:t>
            </w:r>
            <w:r w:rsidR="00C459D5" w:rsidRPr="00C05FDD">
              <w:rPr>
                <w:rFonts w:ascii="Times New Roman" w:hAnsi="Times New Roman" w:cs="Times New Roman"/>
                <w:sz w:val="24"/>
                <w:szCs w:val="24"/>
              </w:rPr>
              <w:t xml:space="preserve">. In caso di più codici </w:t>
            </w:r>
            <w:r w:rsidRPr="00C05FDD">
              <w:rPr>
                <w:rFonts w:ascii="Times New Roman" w:hAnsi="Times New Roman" w:cs="Times New Roman"/>
                <w:sz w:val="24"/>
                <w:szCs w:val="24"/>
              </w:rPr>
              <w:t>IPC, indicare il più rilevante</w:t>
            </w:r>
          </w:p>
        </w:tc>
        <w:tc>
          <w:tcPr>
            <w:tcW w:w="2500" w:type="pct"/>
          </w:tcPr>
          <w:p w14:paraId="40794028" w14:textId="77777777" w:rsidR="00C459D5" w:rsidRPr="00C05FDD" w:rsidRDefault="00C459D5" w:rsidP="007A2654">
            <w:pPr>
              <w:spacing w:before="60" w:after="60"/>
              <w:rPr>
                <w:rFonts w:ascii="Times New Roman" w:hAnsi="Times New Roman" w:cs="Times New Roman"/>
                <w:sz w:val="24"/>
                <w:szCs w:val="24"/>
              </w:rPr>
            </w:pPr>
          </w:p>
        </w:tc>
      </w:tr>
      <w:tr w:rsidR="00410F92" w:rsidRPr="00C05FDD" w14:paraId="50DAD5DB" w14:textId="77777777" w:rsidTr="00C05FDD">
        <w:tblPrEx>
          <w:jc w:val="left"/>
        </w:tblPrEx>
        <w:tc>
          <w:tcPr>
            <w:tcW w:w="5000" w:type="pct"/>
            <w:gridSpan w:val="2"/>
          </w:tcPr>
          <w:p w14:paraId="210D563C" w14:textId="77777777" w:rsidR="008773BF" w:rsidRPr="00C05FDD" w:rsidRDefault="008773BF" w:rsidP="008773BF">
            <w:pPr>
              <w:spacing w:before="120"/>
              <w:rPr>
                <w:rFonts w:ascii="Times New Roman" w:hAnsi="Times New Roman" w:cs="Times New Roman"/>
                <w:sz w:val="24"/>
                <w:szCs w:val="24"/>
              </w:rPr>
            </w:pPr>
            <w:r w:rsidRPr="00C05FDD">
              <w:rPr>
                <w:rFonts w:ascii="Times New Roman" w:hAnsi="Times New Roman" w:cs="Times New Roman"/>
                <w:b/>
                <w:sz w:val="24"/>
                <w:szCs w:val="24"/>
              </w:rPr>
              <w:t xml:space="preserve">SETTORE DEL BREVETTO </w:t>
            </w:r>
            <w:r w:rsidRPr="00C05FDD">
              <w:rPr>
                <w:rFonts w:ascii="Times New Roman" w:hAnsi="Times New Roman" w:cs="Times New Roman"/>
                <w:b/>
                <w:sz w:val="24"/>
                <w:szCs w:val="24"/>
              </w:rPr>
              <w:br/>
            </w:r>
            <w:r w:rsidRPr="00C05FDD">
              <w:rPr>
                <w:rFonts w:ascii="Times New Roman" w:hAnsi="Times New Roman" w:cs="Times New Roman"/>
                <w:sz w:val="24"/>
                <w:szCs w:val="24"/>
              </w:rPr>
              <w:t xml:space="preserve">(Evidenziare max n. 2 categorie. In caso di </w:t>
            </w:r>
            <w:proofErr w:type="gramStart"/>
            <w:r w:rsidRPr="00C05FDD">
              <w:rPr>
                <w:rFonts w:ascii="Times New Roman" w:hAnsi="Times New Roman" w:cs="Times New Roman"/>
                <w:sz w:val="24"/>
                <w:szCs w:val="24"/>
              </w:rPr>
              <w:t>2</w:t>
            </w:r>
            <w:proofErr w:type="gramEnd"/>
            <w:r w:rsidRPr="00C05FDD">
              <w:rPr>
                <w:rFonts w:ascii="Times New Roman" w:hAnsi="Times New Roman" w:cs="Times New Roman"/>
                <w:sz w:val="24"/>
                <w:szCs w:val="24"/>
              </w:rPr>
              <w:t xml:space="preserve"> categorie, evidenziare in grassetto la categoria principale)</w:t>
            </w:r>
          </w:p>
          <w:p w14:paraId="628BF640" w14:textId="3F119852" w:rsidR="00410F92" w:rsidRPr="00C05FDD" w:rsidRDefault="00410F92" w:rsidP="008773BF">
            <w:pPr>
              <w:pStyle w:val="Paragrafoelenco"/>
              <w:numPr>
                <w:ilvl w:val="0"/>
                <w:numId w:val="7"/>
              </w:numPr>
              <w:spacing w:before="120"/>
              <w:rPr>
                <w:rFonts w:ascii="Times New Roman" w:hAnsi="Times New Roman" w:cs="Times New Roman"/>
                <w:sz w:val="24"/>
                <w:szCs w:val="24"/>
              </w:rPr>
            </w:pPr>
            <w:r w:rsidRPr="00C05FDD">
              <w:rPr>
                <w:rFonts w:ascii="Times New Roman" w:hAnsi="Times New Roman" w:cs="Times New Roman"/>
                <w:sz w:val="24"/>
                <w:szCs w:val="24"/>
              </w:rPr>
              <w:t>Aerospaziale e Aviazione</w:t>
            </w:r>
          </w:p>
          <w:p w14:paraId="2E72F2E8" w14:textId="77777777" w:rsidR="00410F92" w:rsidRPr="00C05FDD" w:rsidRDefault="00410F92" w:rsidP="00257AAD">
            <w:pPr>
              <w:pStyle w:val="Paragrafoelenco"/>
              <w:numPr>
                <w:ilvl w:val="0"/>
                <w:numId w:val="6"/>
              </w:numPr>
              <w:rPr>
                <w:rFonts w:ascii="Times New Roman" w:hAnsi="Times New Roman" w:cs="Times New Roman"/>
                <w:sz w:val="24"/>
                <w:szCs w:val="24"/>
              </w:rPr>
            </w:pPr>
            <w:r w:rsidRPr="00C05FDD">
              <w:rPr>
                <w:rFonts w:ascii="Times New Roman" w:hAnsi="Times New Roman" w:cs="Times New Roman"/>
                <w:sz w:val="24"/>
                <w:szCs w:val="24"/>
              </w:rPr>
              <w:t>Agrifood</w:t>
            </w:r>
          </w:p>
          <w:p w14:paraId="0ADD7937" w14:textId="77777777" w:rsidR="00410F92" w:rsidRPr="00C05FDD" w:rsidRDefault="00410F92" w:rsidP="00257AAD">
            <w:pPr>
              <w:pStyle w:val="Paragrafoelenco"/>
              <w:numPr>
                <w:ilvl w:val="0"/>
                <w:numId w:val="6"/>
              </w:numPr>
              <w:rPr>
                <w:rFonts w:ascii="Times New Roman" w:hAnsi="Times New Roman" w:cs="Times New Roman"/>
                <w:sz w:val="24"/>
                <w:szCs w:val="24"/>
              </w:rPr>
            </w:pPr>
            <w:r w:rsidRPr="00C05FDD">
              <w:rPr>
                <w:rFonts w:ascii="Times New Roman" w:hAnsi="Times New Roman" w:cs="Times New Roman"/>
                <w:sz w:val="24"/>
                <w:szCs w:val="24"/>
              </w:rPr>
              <w:lastRenderedPageBreak/>
              <w:t>Ambiente e Costruzioni</w:t>
            </w:r>
          </w:p>
          <w:p w14:paraId="6D7FD8AB" w14:textId="77777777" w:rsidR="00410F92" w:rsidRPr="00C05FDD" w:rsidRDefault="00410F92" w:rsidP="00257AAD">
            <w:pPr>
              <w:pStyle w:val="Paragrafoelenco"/>
              <w:numPr>
                <w:ilvl w:val="0"/>
                <w:numId w:val="6"/>
              </w:numPr>
              <w:rPr>
                <w:rFonts w:ascii="Times New Roman" w:hAnsi="Times New Roman" w:cs="Times New Roman"/>
                <w:sz w:val="24"/>
                <w:szCs w:val="24"/>
              </w:rPr>
            </w:pPr>
            <w:r w:rsidRPr="00C05FDD">
              <w:rPr>
                <w:rFonts w:ascii="Times New Roman" w:hAnsi="Times New Roman" w:cs="Times New Roman"/>
                <w:sz w:val="24"/>
                <w:szCs w:val="24"/>
              </w:rPr>
              <w:t>Architettura e Design</w:t>
            </w:r>
          </w:p>
          <w:p w14:paraId="5CA7FFF8" w14:textId="77777777" w:rsidR="00410F92" w:rsidRPr="00C05FDD" w:rsidRDefault="00410F92" w:rsidP="00257AAD">
            <w:pPr>
              <w:pStyle w:val="Paragrafoelenco"/>
              <w:numPr>
                <w:ilvl w:val="0"/>
                <w:numId w:val="6"/>
              </w:numPr>
              <w:rPr>
                <w:rFonts w:ascii="Times New Roman" w:hAnsi="Times New Roman" w:cs="Times New Roman"/>
                <w:sz w:val="24"/>
                <w:szCs w:val="24"/>
              </w:rPr>
            </w:pPr>
            <w:r w:rsidRPr="00C05FDD">
              <w:rPr>
                <w:rFonts w:ascii="Times New Roman" w:hAnsi="Times New Roman" w:cs="Times New Roman"/>
                <w:sz w:val="24"/>
                <w:szCs w:val="24"/>
              </w:rPr>
              <w:t>Chimica, Fisica, Nuovi Materiali e Processi di Lavorazione</w:t>
            </w:r>
          </w:p>
          <w:p w14:paraId="3413C402" w14:textId="77777777" w:rsidR="00410F92" w:rsidRPr="00C05FDD" w:rsidRDefault="00410F92" w:rsidP="00257AAD">
            <w:pPr>
              <w:pStyle w:val="Paragrafoelenco"/>
              <w:numPr>
                <w:ilvl w:val="0"/>
                <w:numId w:val="6"/>
              </w:numPr>
              <w:rPr>
                <w:rFonts w:ascii="Times New Roman" w:hAnsi="Times New Roman" w:cs="Times New Roman"/>
                <w:sz w:val="24"/>
                <w:szCs w:val="24"/>
              </w:rPr>
            </w:pPr>
            <w:r w:rsidRPr="00C05FDD">
              <w:rPr>
                <w:rFonts w:ascii="Times New Roman" w:hAnsi="Times New Roman" w:cs="Times New Roman"/>
                <w:sz w:val="24"/>
                <w:szCs w:val="24"/>
              </w:rPr>
              <w:t>Energia e Fonti Rinnovabili</w:t>
            </w:r>
          </w:p>
          <w:p w14:paraId="75533E51" w14:textId="77777777" w:rsidR="00410F92" w:rsidRPr="00C05FDD" w:rsidRDefault="00410F92" w:rsidP="00257AAD">
            <w:pPr>
              <w:pStyle w:val="Paragrafoelenco"/>
              <w:numPr>
                <w:ilvl w:val="0"/>
                <w:numId w:val="6"/>
              </w:numPr>
              <w:rPr>
                <w:rFonts w:ascii="Times New Roman" w:hAnsi="Times New Roman" w:cs="Times New Roman"/>
                <w:sz w:val="24"/>
                <w:szCs w:val="24"/>
              </w:rPr>
            </w:pPr>
            <w:r w:rsidRPr="00C05FDD">
              <w:rPr>
                <w:rFonts w:ascii="Times New Roman" w:hAnsi="Times New Roman" w:cs="Times New Roman"/>
                <w:sz w:val="24"/>
                <w:szCs w:val="24"/>
              </w:rPr>
              <w:t>Informatica, Elettronica e Sistemi di Comunicazione</w:t>
            </w:r>
          </w:p>
          <w:p w14:paraId="158A8F1B" w14:textId="77777777" w:rsidR="00410F92" w:rsidRPr="00C05FDD" w:rsidRDefault="00410F92" w:rsidP="00257AAD">
            <w:pPr>
              <w:pStyle w:val="Paragrafoelenco"/>
              <w:numPr>
                <w:ilvl w:val="0"/>
                <w:numId w:val="6"/>
              </w:numPr>
              <w:rPr>
                <w:rFonts w:ascii="Times New Roman" w:hAnsi="Times New Roman" w:cs="Times New Roman"/>
                <w:sz w:val="24"/>
                <w:szCs w:val="24"/>
              </w:rPr>
            </w:pPr>
            <w:r w:rsidRPr="00C05FDD">
              <w:rPr>
                <w:rFonts w:ascii="Times New Roman" w:hAnsi="Times New Roman" w:cs="Times New Roman"/>
                <w:sz w:val="24"/>
                <w:szCs w:val="24"/>
              </w:rPr>
              <w:t>Manifatturiero e Packaging</w:t>
            </w:r>
          </w:p>
          <w:p w14:paraId="7FA0C503" w14:textId="77777777" w:rsidR="00410F92" w:rsidRPr="00C05FDD" w:rsidRDefault="00410F92" w:rsidP="00257AAD">
            <w:pPr>
              <w:pStyle w:val="Paragrafoelenco"/>
              <w:numPr>
                <w:ilvl w:val="0"/>
                <w:numId w:val="6"/>
              </w:numPr>
              <w:rPr>
                <w:rFonts w:ascii="Times New Roman" w:hAnsi="Times New Roman" w:cs="Times New Roman"/>
                <w:b/>
                <w:sz w:val="24"/>
                <w:szCs w:val="24"/>
              </w:rPr>
            </w:pPr>
            <w:r w:rsidRPr="00C05FDD">
              <w:rPr>
                <w:rFonts w:ascii="Times New Roman" w:hAnsi="Times New Roman" w:cs="Times New Roman"/>
                <w:sz w:val="24"/>
                <w:szCs w:val="24"/>
              </w:rPr>
              <w:t xml:space="preserve">Sanità e Biomedicale </w:t>
            </w:r>
          </w:p>
          <w:p w14:paraId="55B30BDC" w14:textId="77777777" w:rsidR="00410F92" w:rsidRPr="00C05FDD" w:rsidRDefault="00410F92" w:rsidP="00257AAD">
            <w:pPr>
              <w:pStyle w:val="Paragrafoelenco"/>
              <w:numPr>
                <w:ilvl w:val="0"/>
                <w:numId w:val="6"/>
              </w:numPr>
              <w:spacing w:after="120"/>
              <w:rPr>
                <w:rFonts w:ascii="Times New Roman" w:hAnsi="Times New Roman" w:cs="Times New Roman"/>
                <w:b/>
                <w:sz w:val="24"/>
                <w:szCs w:val="24"/>
              </w:rPr>
            </w:pPr>
            <w:r w:rsidRPr="00C05FDD">
              <w:rPr>
                <w:rFonts w:ascii="Times New Roman" w:hAnsi="Times New Roman" w:cs="Times New Roman"/>
                <w:sz w:val="24"/>
                <w:szCs w:val="24"/>
              </w:rPr>
              <w:t>Trasporti</w:t>
            </w:r>
          </w:p>
        </w:tc>
      </w:tr>
      <w:tr w:rsidR="00410F92" w:rsidRPr="00C05FDD" w14:paraId="38F38D8C" w14:textId="77777777" w:rsidTr="00C05FDD">
        <w:tblPrEx>
          <w:jc w:val="left"/>
        </w:tblPrEx>
        <w:trPr>
          <w:trHeight w:val="397"/>
        </w:trPr>
        <w:tc>
          <w:tcPr>
            <w:tcW w:w="5000" w:type="pct"/>
            <w:gridSpan w:val="2"/>
            <w:shd w:val="clear" w:color="auto" w:fill="C5E0B3" w:themeFill="accent6" w:themeFillTint="66"/>
            <w:vAlign w:val="center"/>
          </w:tcPr>
          <w:p w14:paraId="764B11B7" w14:textId="77777777" w:rsidR="00410F92" w:rsidRPr="00C05FDD" w:rsidRDefault="00410F92" w:rsidP="00410F92">
            <w:pPr>
              <w:ind w:left="34"/>
              <w:rPr>
                <w:rFonts w:ascii="Times New Roman" w:hAnsi="Times New Roman" w:cs="Times New Roman"/>
                <w:sz w:val="24"/>
                <w:szCs w:val="24"/>
              </w:rPr>
            </w:pPr>
            <w:r w:rsidRPr="00C05FDD">
              <w:rPr>
                <w:rFonts w:ascii="Times New Roman" w:hAnsi="Times New Roman" w:cs="Times New Roman"/>
                <w:b/>
                <w:sz w:val="24"/>
                <w:szCs w:val="24"/>
              </w:rPr>
              <w:lastRenderedPageBreak/>
              <w:t>DICHIARAZIONE DI CONFORMITÀ AL PRINCIPIO DHNS («</w:t>
            </w:r>
            <w:r w:rsidRPr="00C05FDD">
              <w:rPr>
                <w:rFonts w:ascii="Times New Roman" w:hAnsi="Times New Roman" w:cs="Times New Roman"/>
                <w:b/>
                <w:bCs/>
                <w:sz w:val="24"/>
                <w:szCs w:val="24"/>
              </w:rPr>
              <w:t xml:space="preserve">Do No </w:t>
            </w:r>
            <w:proofErr w:type="spellStart"/>
            <w:r w:rsidRPr="00C05FDD">
              <w:rPr>
                <w:rFonts w:ascii="Times New Roman" w:hAnsi="Times New Roman" w:cs="Times New Roman"/>
                <w:b/>
                <w:bCs/>
                <w:sz w:val="24"/>
                <w:szCs w:val="24"/>
              </w:rPr>
              <w:t>Significant</w:t>
            </w:r>
            <w:proofErr w:type="spellEnd"/>
            <w:r w:rsidRPr="00C05FDD">
              <w:rPr>
                <w:rFonts w:ascii="Times New Roman" w:hAnsi="Times New Roman" w:cs="Times New Roman"/>
                <w:b/>
                <w:bCs/>
                <w:sz w:val="24"/>
                <w:szCs w:val="24"/>
              </w:rPr>
              <w:t xml:space="preserve"> </w:t>
            </w:r>
            <w:proofErr w:type="spellStart"/>
            <w:r w:rsidRPr="00C05FDD">
              <w:rPr>
                <w:rFonts w:ascii="Times New Roman" w:hAnsi="Times New Roman" w:cs="Times New Roman"/>
                <w:b/>
                <w:bCs/>
                <w:sz w:val="24"/>
                <w:szCs w:val="24"/>
              </w:rPr>
              <w:t>Harm</w:t>
            </w:r>
            <w:proofErr w:type="spellEnd"/>
            <w:r w:rsidRPr="00C05FDD">
              <w:rPr>
                <w:rFonts w:ascii="Times New Roman" w:hAnsi="Times New Roman" w:cs="Times New Roman"/>
                <w:b/>
                <w:sz w:val="24"/>
                <w:szCs w:val="24"/>
              </w:rPr>
              <w:t>»)</w:t>
            </w:r>
          </w:p>
        </w:tc>
      </w:tr>
      <w:tr w:rsidR="00410F92" w:rsidRPr="00C05FDD" w14:paraId="00F7DF71" w14:textId="77777777" w:rsidTr="00C05FDD">
        <w:tblPrEx>
          <w:jc w:val="left"/>
        </w:tblPrEx>
        <w:tc>
          <w:tcPr>
            <w:tcW w:w="5000" w:type="pct"/>
            <w:gridSpan w:val="2"/>
          </w:tcPr>
          <w:p w14:paraId="7289F545" w14:textId="61602899" w:rsidR="00410F92" w:rsidRPr="00C05FDD" w:rsidRDefault="00410F92" w:rsidP="00257AAD">
            <w:pPr>
              <w:spacing w:before="120"/>
              <w:ind w:left="34"/>
              <w:rPr>
                <w:rFonts w:ascii="Times New Roman" w:hAnsi="Times New Roman" w:cs="Times New Roman"/>
                <w:sz w:val="24"/>
                <w:szCs w:val="24"/>
              </w:rPr>
            </w:pPr>
            <w:r w:rsidRPr="00C05FDD">
              <w:rPr>
                <w:rFonts w:ascii="Times New Roman" w:hAnsi="Times New Roman" w:cs="Times New Roman"/>
                <w:sz w:val="24"/>
                <w:szCs w:val="24"/>
              </w:rPr>
              <w:t>In ottemperanza all’art. 17 del Regolamento EU 2020/852 che definisce gli obiettivi ambientali, tra cui il principio di non arrecare un danno significativo (DNSH) e la Comunicazione Commissione EU 2021/C 58/01 recante “Orientamenti tecnici sull’applicazione del principio di “non arrecare un danno significativo” a norma del regolamento sul dispositivo per la ripresa e la resilienza”, l’inventore</w:t>
            </w:r>
            <w:r w:rsidR="00863E82" w:rsidRPr="00C05FDD">
              <w:rPr>
                <w:rFonts w:ascii="Times New Roman" w:hAnsi="Times New Roman" w:cs="Times New Roman"/>
                <w:sz w:val="24"/>
                <w:szCs w:val="24"/>
              </w:rPr>
              <w:t>/gli inventori</w:t>
            </w:r>
            <w:r w:rsidRPr="00C05FDD">
              <w:rPr>
                <w:rFonts w:ascii="Times New Roman" w:hAnsi="Times New Roman" w:cs="Times New Roman"/>
                <w:sz w:val="24"/>
                <w:szCs w:val="24"/>
              </w:rPr>
              <w:t xml:space="preserve"> assicura</w:t>
            </w:r>
            <w:r w:rsidR="00863E82" w:rsidRPr="00C05FDD">
              <w:rPr>
                <w:rFonts w:ascii="Times New Roman" w:hAnsi="Times New Roman" w:cs="Times New Roman"/>
                <w:sz w:val="24"/>
                <w:szCs w:val="24"/>
              </w:rPr>
              <w:t xml:space="preserve">/assicurano </w:t>
            </w:r>
            <w:r w:rsidRPr="00C05FDD">
              <w:rPr>
                <w:rFonts w:ascii="Times New Roman" w:hAnsi="Times New Roman" w:cs="Times New Roman"/>
                <w:sz w:val="24"/>
                <w:szCs w:val="24"/>
              </w:rPr>
              <w:t xml:space="preserve">che l’invenzione </w:t>
            </w:r>
            <w:r w:rsidR="00863E82" w:rsidRPr="00C05FDD">
              <w:rPr>
                <w:rFonts w:ascii="Times New Roman" w:hAnsi="Times New Roman" w:cs="Times New Roman"/>
                <w:sz w:val="24"/>
                <w:szCs w:val="24"/>
              </w:rPr>
              <w:t xml:space="preserve">non </w:t>
            </w:r>
            <w:r w:rsidRPr="00C05FDD">
              <w:rPr>
                <w:rFonts w:ascii="Times New Roman" w:hAnsi="Times New Roman" w:cs="Times New Roman"/>
                <w:sz w:val="24"/>
                <w:szCs w:val="24"/>
              </w:rPr>
              <w:t>abbia una ricaduta diretta, esclusiva o significativa, sulle seguenti attività:</w:t>
            </w:r>
          </w:p>
          <w:p w14:paraId="319347DC" w14:textId="77777777" w:rsidR="00410F92" w:rsidRPr="00C05FDD" w:rsidRDefault="00410F92" w:rsidP="00257AAD">
            <w:pPr>
              <w:pStyle w:val="Paragrafoelenco"/>
              <w:numPr>
                <w:ilvl w:val="0"/>
                <w:numId w:val="10"/>
              </w:numPr>
              <w:spacing w:before="120"/>
              <w:rPr>
                <w:rFonts w:ascii="Times New Roman" w:hAnsi="Times New Roman" w:cs="Times New Roman"/>
                <w:sz w:val="24"/>
                <w:szCs w:val="24"/>
              </w:rPr>
            </w:pPr>
            <w:r w:rsidRPr="00C05FDD">
              <w:rPr>
                <w:rFonts w:ascii="Times New Roman" w:hAnsi="Times New Roman" w:cs="Times New Roman"/>
                <w:sz w:val="24"/>
                <w:szCs w:val="24"/>
              </w:rPr>
              <w:t xml:space="preserve">attività connesse ai combustibili fossili, compreso l’uso a valle </w:t>
            </w:r>
            <w:r w:rsidRPr="00C05FDD">
              <w:rPr>
                <w:rFonts w:ascii="Times New Roman" w:hAnsi="Times New Roman" w:cs="Times New Roman"/>
                <w:sz w:val="24"/>
                <w:szCs w:val="24"/>
                <w:vertAlign w:val="superscript"/>
              </w:rPr>
              <w:t>(1)</w:t>
            </w:r>
            <w:r w:rsidRPr="00C05FDD">
              <w:rPr>
                <w:rFonts w:ascii="Times New Roman" w:hAnsi="Times New Roman" w:cs="Times New Roman"/>
                <w:sz w:val="24"/>
                <w:szCs w:val="24"/>
              </w:rPr>
              <w:t>;</w:t>
            </w:r>
          </w:p>
          <w:p w14:paraId="7A389D0F" w14:textId="77777777" w:rsidR="00410F92" w:rsidRPr="00C05FDD" w:rsidRDefault="00410F92" w:rsidP="00257AAD">
            <w:pPr>
              <w:pStyle w:val="Paragrafoelenco"/>
              <w:numPr>
                <w:ilvl w:val="0"/>
                <w:numId w:val="10"/>
              </w:numPr>
              <w:spacing w:before="120"/>
              <w:rPr>
                <w:rFonts w:ascii="Times New Roman" w:hAnsi="Times New Roman" w:cs="Times New Roman"/>
                <w:sz w:val="24"/>
                <w:szCs w:val="24"/>
              </w:rPr>
            </w:pPr>
            <w:r w:rsidRPr="00C05FDD">
              <w:rPr>
                <w:rFonts w:ascii="Times New Roman" w:hAnsi="Times New Roman" w:cs="Times New Roman"/>
                <w:sz w:val="24"/>
                <w:szCs w:val="24"/>
              </w:rPr>
              <w:t>attività nell’ambito del sistema di scambio di quote di emissione dell’UE (ETS) che generano emissioni di gas a effetto serra</w:t>
            </w:r>
          </w:p>
          <w:p w14:paraId="68EE35FE" w14:textId="77777777" w:rsidR="00410F92" w:rsidRPr="00C05FDD" w:rsidRDefault="00410F92" w:rsidP="00257AAD">
            <w:pPr>
              <w:pStyle w:val="Paragrafoelenco"/>
              <w:numPr>
                <w:ilvl w:val="0"/>
                <w:numId w:val="10"/>
              </w:numPr>
              <w:spacing w:before="120"/>
              <w:rPr>
                <w:rFonts w:ascii="Times New Roman" w:hAnsi="Times New Roman" w:cs="Times New Roman"/>
                <w:sz w:val="24"/>
                <w:szCs w:val="24"/>
              </w:rPr>
            </w:pPr>
            <w:r w:rsidRPr="00C05FDD">
              <w:rPr>
                <w:rFonts w:ascii="Times New Roman" w:hAnsi="Times New Roman" w:cs="Times New Roman"/>
                <w:sz w:val="24"/>
                <w:szCs w:val="24"/>
              </w:rPr>
              <w:t xml:space="preserve">previste non inferiori ai pertinenti parametri di riferimento </w:t>
            </w:r>
            <w:r w:rsidRPr="00C05FDD">
              <w:rPr>
                <w:rFonts w:ascii="Times New Roman" w:hAnsi="Times New Roman" w:cs="Times New Roman"/>
                <w:sz w:val="24"/>
                <w:szCs w:val="24"/>
                <w:vertAlign w:val="superscript"/>
              </w:rPr>
              <w:t>(2)</w:t>
            </w:r>
            <w:r w:rsidRPr="00C05FDD">
              <w:rPr>
                <w:rFonts w:ascii="Times New Roman" w:hAnsi="Times New Roman" w:cs="Times New Roman"/>
                <w:sz w:val="24"/>
                <w:szCs w:val="24"/>
              </w:rPr>
              <w:t>;</w:t>
            </w:r>
          </w:p>
          <w:p w14:paraId="159A40B2" w14:textId="77777777" w:rsidR="00410F92" w:rsidRPr="00C05FDD" w:rsidRDefault="00410F92" w:rsidP="00257AAD">
            <w:pPr>
              <w:pStyle w:val="Paragrafoelenco"/>
              <w:numPr>
                <w:ilvl w:val="0"/>
                <w:numId w:val="10"/>
              </w:numPr>
              <w:spacing w:before="120"/>
              <w:rPr>
                <w:rFonts w:ascii="Times New Roman" w:hAnsi="Times New Roman" w:cs="Times New Roman"/>
                <w:sz w:val="24"/>
                <w:szCs w:val="24"/>
              </w:rPr>
            </w:pPr>
            <w:r w:rsidRPr="00C05FDD">
              <w:rPr>
                <w:rFonts w:ascii="Times New Roman" w:hAnsi="Times New Roman" w:cs="Times New Roman"/>
                <w:sz w:val="24"/>
                <w:szCs w:val="24"/>
              </w:rPr>
              <w:t xml:space="preserve">attività connesse alle discariche di rifiuti, agli inceneritori </w:t>
            </w:r>
            <w:r w:rsidRPr="00C05FDD">
              <w:rPr>
                <w:rFonts w:ascii="Times New Roman" w:hAnsi="Times New Roman" w:cs="Times New Roman"/>
                <w:sz w:val="24"/>
                <w:szCs w:val="24"/>
                <w:vertAlign w:val="superscript"/>
              </w:rPr>
              <w:t>(3)</w:t>
            </w:r>
            <w:r w:rsidRPr="00C05FDD">
              <w:rPr>
                <w:rFonts w:ascii="Times New Roman" w:hAnsi="Times New Roman" w:cs="Times New Roman"/>
                <w:sz w:val="24"/>
                <w:szCs w:val="24"/>
              </w:rPr>
              <w:t xml:space="preserve"> e agli impianti di trattamento meccanico biologico </w:t>
            </w:r>
            <w:r w:rsidRPr="00C05FDD">
              <w:rPr>
                <w:rFonts w:ascii="Times New Roman" w:hAnsi="Times New Roman" w:cs="Times New Roman"/>
                <w:sz w:val="24"/>
                <w:szCs w:val="24"/>
                <w:vertAlign w:val="superscript"/>
              </w:rPr>
              <w:t>(4)</w:t>
            </w:r>
            <w:r w:rsidRPr="00C05FDD">
              <w:rPr>
                <w:rFonts w:ascii="Times New Roman" w:hAnsi="Times New Roman" w:cs="Times New Roman"/>
                <w:sz w:val="24"/>
                <w:szCs w:val="24"/>
              </w:rPr>
              <w:t>;</w:t>
            </w:r>
          </w:p>
          <w:p w14:paraId="59B0A3F6" w14:textId="595074CA" w:rsidR="00410F92" w:rsidRPr="00C05FDD" w:rsidRDefault="00410F92" w:rsidP="00257AAD">
            <w:pPr>
              <w:pStyle w:val="Paragrafoelenco"/>
              <w:numPr>
                <w:ilvl w:val="0"/>
                <w:numId w:val="10"/>
              </w:numPr>
              <w:spacing w:before="120"/>
              <w:rPr>
                <w:rFonts w:ascii="Times New Roman" w:hAnsi="Times New Roman" w:cs="Times New Roman"/>
                <w:sz w:val="24"/>
                <w:szCs w:val="24"/>
              </w:rPr>
            </w:pPr>
            <w:r w:rsidRPr="00C05FDD">
              <w:rPr>
                <w:rFonts w:ascii="Times New Roman" w:hAnsi="Times New Roman" w:cs="Times New Roman"/>
                <w:sz w:val="24"/>
                <w:szCs w:val="24"/>
              </w:rPr>
              <w:t>attività nel cui ambito lo smaltimento a lungo termine dei rifiuti potrebbe causare un danno all’ambiente attività non conformi</w:t>
            </w:r>
            <w:r w:rsidR="00E97225" w:rsidRPr="00C05FDD">
              <w:rPr>
                <w:rFonts w:ascii="Times New Roman" w:hAnsi="Times New Roman" w:cs="Times New Roman"/>
                <w:sz w:val="24"/>
                <w:szCs w:val="24"/>
              </w:rPr>
              <w:t>;</w:t>
            </w:r>
          </w:p>
          <w:p w14:paraId="688EF027" w14:textId="7E9D422B" w:rsidR="00410F92" w:rsidRPr="00C05FDD" w:rsidRDefault="00410F92" w:rsidP="00257AAD">
            <w:pPr>
              <w:pStyle w:val="Paragrafoelenco"/>
              <w:numPr>
                <w:ilvl w:val="0"/>
                <w:numId w:val="10"/>
              </w:numPr>
              <w:spacing w:before="120"/>
              <w:rPr>
                <w:rFonts w:ascii="Times New Roman" w:hAnsi="Times New Roman" w:cs="Times New Roman"/>
                <w:sz w:val="24"/>
                <w:szCs w:val="24"/>
              </w:rPr>
            </w:pPr>
            <w:r w:rsidRPr="00C05FDD">
              <w:rPr>
                <w:rFonts w:ascii="Times New Roman" w:hAnsi="Times New Roman" w:cs="Times New Roman"/>
                <w:sz w:val="24"/>
                <w:szCs w:val="24"/>
              </w:rPr>
              <w:t>alla pertinente legislazione</w:t>
            </w:r>
            <w:r w:rsidR="00863E82" w:rsidRPr="00C05FDD">
              <w:rPr>
                <w:rFonts w:ascii="Times New Roman" w:hAnsi="Times New Roman" w:cs="Times New Roman"/>
                <w:sz w:val="24"/>
                <w:szCs w:val="24"/>
              </w:rPr>
              <w:t xml:space="preserve"> ambientale nazionale e dell’UE</w:t>
            </w:r>
            <w:r w:rsidR="00E97225" w:rsidRPr="00C05FDD">
              <w:rPr>
                <w:rFonts w:ascii="Times New Roman" w:hAnsi="Times New Roman" w:cs="Times New Roman"/>
                <w:sz w:val="24"/>
                <w:szCs w:val="24"/>
              </w:rPr>
              <w:t>.</w:t>
            </w:r>
          </w:p>
          <w:p w14:paraId="32F4DBD4" w14:textId="0929DE9C" w:rsidR="00863E82" w:rsidRPr="00C05FDD" w:rsidRDefault="00863E82" w:rsidP="00863E82">
            <w:pPr>
              <w:spacing w:before="120"/>
              <w:ind w:left="34"/>
              <w:rPr>
                <w:rFonts w:ascii="Times New Roman" w:hAnsi="Times New Roman" w:cs="Times New Roman"/>
                <w:sz w:val="24"/>
                <w:szCs w:val="24"/>
              </w:rPr>
            </w:pPr>
            <w:r w:rsidRPr="00C05FDD">
              <w:rPr>
                <w:rFonts w:ascii="Times New Roman" w:hAnsi="Times New Roman" w:cs="Times New Roman"/>
                <w:sz w:val="24"/>
                <w:szCs w:val="24"/>
              </w:rPr>
              <w:t xml:space="preserve">ovvero garantiscano che il brevetto / la domanda di brevetto sia conforme alla normativa DNSH </w:t>
            </w:r>
          </w:p>
          <w:p w14:paraId="4E9FF590" w14:textId="528B6F52" w:rsidR="00410F92" w:rsidRPr="00C05FDD" w:rsidRDefault="00410F92" w:rsidP="00257AAD">
            <w:pPr>
              <w:spacing w:before="120" w:after="120"/>
              <w:ind w:left="34"/>
              <w:rPr>
                <w:rFonts w:ascii="Times New Roman" w:hAnsi="Times New Roman" w:cs="Times New Roman"/>
                <w:sz w:val="24"/>
                <w:szCs w:val="24"/>
              </w:rPr>
            </w:pPr>
            <w:r w:rsidRPr="00C05FDD">
              <w:rPr>
                <w:rFonts w:ascii="Times New Roman" w:hAnsi="Times New Roman" w:cs="Times New Roman"/>
                <w:sz w:val="24"/>
                <w:szCs w:val="24"/>
              </w:rPr>
              <w:sym w:font="Symbol" w:char="F081"/>
            </w:r>
            <w:r w:rsidRPr="00C05FDD">
              <w:rPr>
                <w:rFonts w:ascii="Times New Roman" w:hAnsi="Times New Roman" w:cs="Times New Roman"/>
                <w:sz w:val="24"/>
                <w:szCs w:val="24"/>
              </w:rPr>
              <w:t xml:space="preserve">  SI           </w:t>
            </w:r>
            <w:r w:rsidRPr="00C05FDD">
              <w:rPr>
                <w:rFonts w:ascii="Times New Roman" w:hAnsi="Times New Roman" w:cs="Times New Roman"/>
                <w:sz w:val="24"/>
                <w:szCs w:val="24"/>
              </w:rPr>
              <w:sym w:font="Symbol" w:char="F081"/>
            </w:r>
            <w:r w:rsidRPr="00C05FDD">
              <w:rPr>
                <w:rFonts w:ascii="Times New Roman" w:hAnsi="Times New Roman" w:cs="Times New Roman"/>
                <w:sz w:val="24"/>
                <w:szCs w:val="24"/>
              </w:rPr>
              <w:t xml:space="preserve">  NO</w:t>
            </w:r>
            <w:r w:rsidR="00863E82" w:rsidRPr="00C05FDD">
              <w:rPr>
                <w:rFonts w:ascii="Times New Roman" w:hAnsi="Times New Roman" w:cs="Times New Roman"/>
                <w:sz w:val="24"/>
                <w:szCs w:val="24"/>
              </w:rPr>
              <w:t xml:space="preserve">           </w:t>
            </w:r>
            <w:proofErr w:type="gramStart"/>
            <w:r w:rsidR="00863E82" w:rsidRPr="00C05FDD">
              <w:rPr>
                <w:rFonts w:ascii="Times New Roman" w:hAnsi="Times New Roman" w:cs="Times New Roman"/>
                <w:sz w:val="24"/>
                <w:szCs w:val="24"/>
              </w:rPr>
              <w:t xml:space="preserve">   </w:t>
            </w:r>
            <w:r w:rsidR="00863E82" w:rsidRPr="00C05FDD">
              <w:rPr>
                <w:rFonts w:ascii="Times New Roman" w:hAnsi="Times New Roman" w:cs="Times New Roman"/>
                <w:i/>
                <w:sz w:val="24"/>
                <w:szCs w:val="24"/>
              </w:rPr>
              <w:t>(</w:t>
            </w:r>
            <w:proofErr w:type="gramEnd"/>
            <w:r w:rsidR="00863E82" w:rsidRPr="00C05FDD">
              <w:rPr>
                <w:rFonts w:ascii="Times New Roman" w:hAnsi="Times New Roman" w:cs="Times New Roman"/>
                <w:i/>
                <w:sz w:val="24"/>
                <w:szCs w:val="24"/>
              </w:rPr>
              <w:t>barrare)</w:t>
            </w:r>
          </w:p>
          <w:p w14:paraId="699C76A4" w14:textId="77777777" w:rsidR="00410F92" w:rsidRPr="00C05FDD" w:rsidRDefault="00410F92" w:rsidP="00257AAD">
            <w:pPr>
              <w:spacing w:before="120" w:after="120"/>
              <w:rPr>
                <w:rFonts w:ascii="Times New Roman" w:hAnsi="Times New Roman" w:cs="Times New Roman"/>
                <w:sz w:val="20"/>
                <w:szCs w:val="20"/>
              </w:rPr>
            </w:pPr>
            <w:r w:rsidRPr="00C05FDD">
              <w:rPr>
                <w:rFonts w:ascii="Times New Roman" w:hAnsi="Times New Roman" w:cs="Times New Roman"/>
                <w:sz w:val="20"/>
                <w:szCs w:val="20"/>
              </w:rPr>
              <w:t>(1) Ad eccezione dei progetti previsti nell’ambito della presente misura riguardanti la produzione di energia elettrica e/o di calore a partire dal gas naturale, come pure le relative infrastrutture di trasmissione/trasporto e distribuzione che utilizzano gas naturale, che sono conformi alle condizioni di cui all’allegato III degli orientamenti tecnici sull’applicazione del principio “non arrecare un danno significativo” (2021/C58/01)</w:t>
            </w:r>
          </w:p>
          <w:p w14:paraId="32806FE9" w14:textId="77777777" w:rsidR="00410F92" w:rsidRPr="00C05FDD" w:rsidRDefault="00410F92" w:rsidP="00257AAD">
            <w:pPr>
              <w:spacing w:before="120" w:after="120"/>
              <w:rPr>
                <w:rFonts w:ascii="Times New Roman" w:hAnsi="Times New Roman" w:cs="Times New Roman"/>
                <w:sz w:val="20"/>
                <w:szCs w:val="20"/>
              </w:rPr>
            </w:pPr>
            <w:r w:rsidRPr="00C05FDD">
              <w:rPr>
                <w:rFonts w:ascii="Times New Roman" w:hAnsi="Times New Roman" w:cs="Times New Roman"/>
                <w:sz w:val="20"/>
                <w:szCs w:val="20"/>
              </w:rPr>
              <w:t>(2) Se l’attività che beneficia del sostegno genera emissioni di gas a effetto serra previste che non sono significativamente inferiori ai pertinenti parametri di riferimento, occorre spiegarne il motivo. I parametri di riferimento per l’assegnazione gratuita di quote per le attività che rientrano nell’ambito di applicazione del sistema di scambio di quote di emissioni sono stabiliti nel regolamento di esecuzione (UE) 2021/447 della Commissione</w:t>
            </w:r>
          </w:p>
          <w:p w14:paraId="0451FA91" w14:textId="77777777" w:rsidR="00410F92" w:rsidRPr="00C05FDD" w:rsidRDefault="00410F92" w:rsidP="00257AAD">
            <w:pPr>
              <w:spacing w:before="120" w:after="120"/>
              <w:rPr>
                <w:rFonts w:ascii="Times New Roman" w:hAnsi="Times New Roman" w:cs="Times New Roman"/>
                <w:sz w:val="20"/>
                <w:szCs w:val="20"/>
              </w:rPr>
            </w:pPr>
            <w:r w:rsidRPr="00C05FDD">
              <w:rPr>
                <w:rFonts w:ascii="Times New Roman" w:hAnsi="Times New Roman" w:cs="Times New Roman"/>
                <w:sz w:val="20"/>
                <w:szCs w:val="20"/>
              </w:rPr>
              <w:t xml:space="preserve">(3) L’esclusione non si applica alle azioni previste dalla presente misura negli impianti esistenti esclusivamente adibiti al trattamento di rifiuti pericolosi non riciclabili, quando tali azioni sono intese ad aumentare l’efficienza energetica, catturare i gas di scarico per lo stoccaggio o l’utilizzo, o recuperare i materiali da residui di combustione, purché tali azioni nell’ambito </w:t>
            </w:r>
            <w:r w:rsidRPr="00C05FDD">
              <w:rPr>
                <w:rFonts w:ascii="Times New Roman" w:hAnsi="Times New Roman" w:cs="Times New Roman"/>
                <w:sz w:val="20"/>
                <w:szCs w:val="20"/>
              </w:rPr>
              <w:lastRenderedPageBreak/>
              <w:t>della presente misura non determinino un aumento della capacità di trattamento dei rifiuti dell’impianto o un’estensione della sua durata di vita; le pertinenti prove sono fornite a livello di impianto.</w:t>
            </w:r>
          </w:p>
          <w:p w14:paraId="580633A3" w14:textId="77777777" w:rsidR="00410F92" w:rsidRPr="00C05FDD" w:rsidRDefault="00410F92" w:rsidP="00257AAD">
            <w:pPr>
              <w:spacing w:before="120" w:after="120"/>
              <w:rPr>
                <w:rFonts w:ascii="Times New Roman" w:hAnsi="Times New Roman" w:cs="Times New Roman"/>
                <w:sz w:val="24"/>
                <w:szCs w:val="24"/>
              </w:rPr>
            </w:pPr>
            <w:r w:rsidRPr="00C05FDD">
              <w:rPr>
                <w:rFonts w:ascii="Times New Roman" w:hAnsi="Times New Roman" w:cs="Times New Roman"/>
                <w:sz w:val="20"/>
                <w:szCs w:val="20"/>
              </w:rPr>
              <w:t>(4) L’esclusione non si applica alle azioni previste dalla presente misura negli impianti di trattamento meccanico biologico esistenti quando tali azioni sono intese ad aumentare l’efficienza energetica o migliorare le operazioni di riciclaggio dei rifiuti differenziati al fine di convertirle nel compostaggio e nella digestione anaerobica di rifiuti organici, purché tali azioni nell’ambito della presente misura non determinino un aumento della capacità di trattamento dei rifiuti dell’impianto o un’estensione della sua durata di vita; le pertinenti prove sono fornite a livello di impianto.</w:t>
            </w:r>
          </w:p>
        </w:tc>
      </w:tr>
    </w:tbl>
    <w:p w14:paraId="2F0F8B3D" w14:textId="77777777" w:rsidR="00E857D1" w:rsidRPr="00C05FDD" w:rsidRDefault="00CB7681">
      <w:pPr>
        <w:rPr>
          <w:rFonts w:ascii="Times New Roman" w:hAnsi="Times New Roman" w:cs="Times New Roman"/>
          <w:sz w:val="24"/>
          <w:szCs w:val="24"/>
        </w:rPr>
      </w:pPr>
    </w:p>
    <w:sectPr w:rsidR="00E857D1" w:rsidRPr="00C05FDD" w:rsidSect="00C05FDD">
      <w:headerReference w:type="default" r:id="rId10"/>
      <w:footerReference w:type="default" r:id="rId11"/>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756C0" w14:textId="77777777" w:rsidR="000D58C0" w:rsidRDefault="000D58C0" w:rsidP="00AC60D1">
      <w:pPr>
        <w:spacing w:after="0" w:line="240" w:lineRule="auto"/>
      </w:pPr>
      <w:r>
        <w:separator/>
      </w:r>
    </w:p>
  </w:endnote>
  <w:endnote w:type="continuationSeparator" w:id="0">
    <w:p w14:paraId="621C83DD" w14:textId="77777777" w:rsidR="000D58C0" w:rsidRDefault="000D58C0" w:rsidP="00AC6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66E52" w14:textId="77777777" w:rsidR="00C05FDD" w:rsidRDefault="00C05FDD" w:rsidP="00C05FDD">
    <w:pPr>
      <w:pStyle w:val="Pidipagina"/>
      <w:ind w:right="-1694"/>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225"/>
    </w:tblGrid>
    <w:tr w:rsidR="00C05FDD" w14:paraId="4834319A" w14:textId="77777777" w:rsidTr="00104745">
      <w:tc>
        <w:tcPr>
          <w:tcW w:w="3114" w:type="dxa"/>
          <w:vAlign w:val="center"/>
        </w:tcPr>
        <w:p w14:paraId="6AB325EA" w14:textId="77777777" w:rsidR="00C05FDD" w:rsidRDefault="00C05FDD" w:rsidP="00C05FDD">
          <w:pPr>
            <w:pStyle w:val="Pidipagina"/>
            <w:ind w:right="-1694"/>
          </w:pPr>
          <w:r>
            <w:rPr>
              <w:noProof/>
            </w:rPr>
            <w:drawing>
              <wp:inline distT="0" distB="0" distL="0" distR="0" wp14:anchorId="15B59560" wp14:editId="7230346D">
                <wp:extent cx="1612900" cy="355600"/>
                <wp:effectExtent l="0" t="0" r="6350" b="6350"/>
                <wp:docPr id="114960100" name="Immagine 114960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magine 11"/>
                        <pic:cNvPicPr/>
                      </pic:nvPicPr>
                      <pic:blipFill rotWithShape="1">
                        <a:blip r:embed="rId1">
                          <a:extLst>
                            <a:ext uri="{28A0092B-C50C-407E-A947-70E740481C1C}">
                              <a14:useLocalDpi xmlns:a14="http://schemas.microsoft.com/office/drawing/2010/main" val="0"/>
                            </a:ext>
                          </a:extLst>
                        </a:blip>
                        <a:srcRect l="6208" r="72484" b="56352"/>
                        <a:stretch/>
                      </pic:blipFill>
                      <pic:spPr bwMode="auto">
                        <a:xfrm>
                          <a:off x="0" y="0"/>
                          <a:ext cx="1612900" cy="355600"/>
                        </a:xfrm>
                        <a:prstGeom prst="rect">
                          <a:avLst/>
                        </a:prstGeom>
                        <a:ln>
                          <a:noFill/>
                        </a:ln>
                        <a:extLst>
                          <a:ext uri="{53640926-AAD7-44D8-BBD7-CCE9431645EC}">
                            <a14:shadowObscured xmlns:a14="http://schemas.microsoft.com/office/drawing/2010/main"/>
                          </a:ext>
                        </a:extLst>
                      </pic:spPr>
                    </pic:pic>
                  </a:graphicData>
                </a:graphic>
              </wp:inline>
            </w:drawing>
          </w:r>
        </w:p>
      </w:tc>
      <w:tc>
        <w:tcPr>
          <w:tcW w:w="5225" w:type="dxa"/>
        </w:tcPr>
        <w:p w14:paraId="75C271F3" w14:textId="77777777" w:rsidR="00C05FDD" w:rsidRDefault="00C05FDD" w:rsidP="00C05FDD">
          <w:pPr>
            <w:pStyle w:val="Intestazione"/>
            <w:rPr>
              <w:b/>
              <w:bCs/>
              <w:color w:val="1F4E79" w:themeColor="accent1" w:themeShade="80"/>
              <w:sz w:val="18"/>
              <w:szCs w:val="18"/>
            </w:rPr>
          </w:pPr>
          <w:r>
            <w:rPr>
              <w:b/>
              <w:bCs/>
              <w:color w:val="1F4E79" w:themeColor="accent1" w:themeShade="80"/>
              <w:sz w:val="18"/>
              <w:szCs w:val="18"/>
            </w:rPr>
            <w:t>Direzione per la ricerca e il territorio</w:t>
          </w:r>
        </w:p>
        <w:p w14:paraId="3F9A5F5A" w14:textId="77777777" w:rsidR="00C05FDD" w:rsidRPr="00CD6424" w:rsidRDefault="00C05FDD" w:rsidP="00C05FDD">
          <w:pPr>
            <w:pStyle w:val="Intestazione"/>
            <w:jc w:val="both"/>
            <w:rPr>
              <w:color w:val="1F4E79" w:themeColor="accent1" w:themeShade="80"/>
              <w:sz w:val="18"/>
              <w:szCs w:val="18"/>
            </w:rPr>
          </w:pPr>
          <w:r>
            <w:rPr>
              <w:color w:val="1F4E79" w:themeColor="accent1" w:themeShade="80"/>
              <w:sz w:val="18"/>
              <w:szCs w:val="18"/>
            </w:rPr>
            <w:t>Dirigente: Dott. Gaetano Melis</w:t>
          </w:r>
        </w:p>
        <w:p w14:paraId="2048E513" w14:textId="77777777" w:rsidR="00C05FDD" w:rsidRDefault="00C05FDD" w:rsidP="00C05FDD">
          <w:pPr>
            <w:rPr>
              <w:color w:val="1F4E79" w:themeColor="accent1" w:themeShade="80"/>
              <w:sz w:val="18"/>
              <w:szCs w:val="18"/>
            </w:rPr>
          </w:pPr>
          <w:r w:rsidRPr="00CF183E">
            <w:rPr>
              <w:color w:val="1F4E79" w:themeColor="accent1" w:themeShade="80"/>
              <w:sz w:val="18"/>
              <w:szCs w:val="18"/>
            </w:rPr>
            <w:t>Via</w:t>
          </w:r>
          <w:r>
            <w:rPr>
              <w:color w:val="1F4E79" w:themeColor="accent1" w:themeShade="80"/>
              <w:sz w:val="18"/>
              <w:szCs w:val="18"/>
            </w:rPr>
            <w:t xml:space="preserve"> San Giorgio, 24 – 09124 Cagliari </w:t>
          </w:r>
          <w:r w:rsidRPr="00CF183E">
            <w:rPr>
              <w:color w:val="1F4E79" w:themeColor="accent1" w:themeShade="80"/>
              <w:sz w:val="18"/>
              <w:szCs w:val="18"/>
            </w:rPr>
            <w:t xml:space="preserve">- Tel </w:t>
          </w:r>
          <w:r>
            <w:rPr>
              <w:color w:val="1F4E79" w:themeColor="accent1" w:themeShade="80"/>
              <w:sz w:val="18"/>
              <w:szCs w:val="18"/>
            </w:rPr>
            <w:t>070/6752063</w:t>
          </w:r>
        </w:p>
        <w:p w14:paraId="2788DA87" w14:textId="77777777" w:rsidR="00C05FDD" w:rsidRPr="00546D02" w:rsidRDefault="00CB7681" w:rsidP="00C05FDD">
          <w:pPr>
            <w:rPr>
              <w:color w:val="1F4E79" w:themeColor="accent1" w:themeShade="80"/>
              <w:sz w:val="18"/>
              <w:szCs w:val="18"/>
            </w:rPr>
          </w:pPr>
          <w:hyperlink r:id="rId2" w:history="1">
            <w:r w:rsidR="00C05FDD" w:rsidRPr="000D2B90">
              <w:rPr>
                <w:rStyle w:val="Collegamentoipertestuale"/>
                <w:sz w:val="18"/>
                <w:szCs w:val="18"/>
              </w:rPr>
              <w:t>gaetano.melis@unica.it</w:t>
            </w:r>
          </w:hyperlink>
          <w:r w:rsidR="00C05FDD">
            <w:rPr>
              <w:sz w:val="18"/>
              <w:szCs w:val="18"/>
            </w:rPr>
            <w:t xml:space="preserve">  </w:t>
          </w:r>
          <w:r w:rsidR="00C05FDD" w:rsidRPr="007F69AF">
            <w:rPr>
              <w:color w:val="1F4E79" w:themeColor="accent1" w:themeShade="80"/>
              <w:sz w:val="18"/>
              <w:szCs w:val="18"/>
            </w:rPr>
            <w:t xml:space="preserve">- </w:t>
          </w:r>
          <w:hyperlink r:id="rId3" w:history="1">
            <w:r w:rsidR="00C05FDD" w:rsidRPr="007F69AF">
              <w:rPr>
                <w:rStyle w:val="Collegamentoipertestuale"/>
                <w:sz w:val="18"/>
                <w:szCs w:val="18"/>
              </w:rPr>
              <w:t>protocollo@pec.unica.i</w:t>
            </w:r>
          </w:hyperlink>
          <w:r w:rsidR="00C05FDD" w:rsidRPr="007F69AF">
            <w:rPr>
              <w:rStyle w:val="Collegamentoipertestuale"/>
              <w:sz w:val="18"/>
              <w:szCs w:val="18"/>
            </w:rPr>
            <w:t>t</w:t>
          </w:r>
          <w:r w:rsidR="00C05FDD" w:rsidRPr="007F69AF">
            <w:rPr>
              <w:color w:val="1F4E79" w:themeColor="accent1" w:themeShade="80"/>
              <w:sz w:val="18"/>
              <w:szCs w:val="18"/>
            </w:rPr>
            <w:t xml:space="preserve"> - </w:t>
          </w:r>
          <w:hyperlink r:id="rId4" w:history="1">
            <w:r w:rsidR="00C05FDD" w:rsidRPr="007F69AF">
              <w:rPr>
                <w:rStyle w:val="Collegamentoipertestuale"/>
                <w:sz w:val="18"/>
                <w:szCs w:val="18"/>
              </w:rPr>
              <w:t>www.unica.it</w:t>
            </w:r>
          </w:hyperlink>
        </w:p>
      </w:tc>
    </w:tr>
  </w:tbl>
  <w:p w14:paraId="50F7EA23" w14:textId="77777777" w:rsidR="00C05FDD" w:rsidRDefault="00C05FD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FC2BD" w14:textId="77777777" w:rsidR="000D58C0" w:rsidRDefault="000D58C0" w:rsidP="00AC60D1">
      <w:pPr>
        <w:spacing w:after="0" w:line="240" w:lineRule="auto"/>
      </w:pPr>
      <w:r>
        <w:separator/>
      </w:r>
    </w:p>
  </w:footnote>
  <w:footnote w:type="continuationSeparator" w:id="0">
    <w:p w14:paraId="010F3A68" w14:textId="77777777" w:rsidR="000D58C0" w:rsidRDefault="000D58C0" w:rsidP="00AC60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B0BAB" w14:textId="77777777" w:rsidR="00C05FDD" w:rsidRDefault="00C05FDD" w:rsidP="00C05FDD">
    <w:pPr>
      <w:pStyle w:val="Intestazione"/>
      <w:tabs>
        <w:tab w:val="clear" w:pos="9638"/>
      </w:tabs>
      <w:ind w:left="-1134" w:right="-1134"/>
      <w:jc w:val="center"/>
    </w:pPr>
    <w:r>
      <w:rPr>
        <w:noProof/>
      </w:rPr>
      <w:drawing>
        <wp:inline distT="0" distB="0" distL="0" distR="0" wp14:anchorId="69033573" wp14:editId="3B266527">
          <wp:extent cx="1864748" cy="648000"/>
          <wp:effectExtent l="0" t="0" r="2540" b="0"/>
          <wp:docPr id="302453377" name="Immagine 302453377" descr="Immagine che contiene logo, Carattere, simbolo,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453377" name="Immagine 302453377" descr="Immagine che contiene logo, Carattere, simbolo,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4748" cy="648000"/>
                  </a:xfrm>
                  <a:prstGeom prst="rect">
                    <a:avLst/>
                  </a:prstGeom>
                  <a:noFill/>
                </pic:spPr>
              </pic:pic>
            </a:graphicData>
          </a:graphic>
        </wp:inline>
      </w:drawing>
    </w:r>
  </w:p>
  <w:p w14:paraId="009B8328" w14:textId="77777777" w:rsidR="00C05FDD" w:rsidRDefault="00C05FDD" w:rsidP="00C05FDD">
    <w:pPr>
      <w:pStyle w:val="Intestazione"/>
      <w:tabs>
        <w:tab w:val="clear" w:pos="9638"/>
        <w:tab w:val="left" w:pos="9890"/>
      </w:tabs>
      <w:ind w:left="-1134" w:right="-1134"/>
      <w:jc w:val="center"/>
    </w:pPr>
    <w:r>
      <w:rPr>
        <w:noProof/>
      </w:rPr>
      <w:drawing>
        <wp:inline distT="0" distB="0" distL="0" distR="0" wp14:anchorId="4B036F72" wp14:editId="5DD73FEE">
          <wp:extent cx="7847460" cy="901700"/>
          <wp:effectExtent l="0" t="0" r="1270" b="0"/>
          <wp:docPr id="2095154815" name="Immagine 2095154815" descr="Immagine che contiene testo, schermata, Carattere, Blu elettri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933313" name="Immagine 2142933313" descr="Immagine che contiene testo, schermata, Carattere, Blu elettrico&#10;&#10;Descrizione generata automaticamente"/>
                  <pic:cNvPicPr/>
                </pic:nvPicPr>
                <pic:blipFill rotWithShape="1">
                  <a:blip r:embed="rId2">
                    <a:extLst>
                      <a:ext uri="{28A0092B-C50C-407E-A947-70E740481C1C}">
                        <a14:useLocalDpi xmlns:a14="http://schemas.microsoft.com/office/drawing/2010/main" val="0"/>
                      </a:ext>
                    </a:extLst>
                  </a:blip>
                  <a:srcRect b="24266"/>
                  <a:stretch/>
                </pic:blipFill>
                <pic:spPr bwMode="auto">
                  <a:xfrm>
                    <a:off x="0" y="0"/>
                    <a:ext cx="7848000" cy="901762"/>
                  </a:xfrm>
                  <a:prstGeom prst="rect">
                    <a:avLst/>
                  </a:prstGeom>
                  <a:ln>
                    <a:noFill/>
                  </a:ln>
                  <a:extLst>
                    <a:ext uri="{53640926-AAD7-44D8-BBD7-CCE9431645EC}">
                      <a14:shadowObscured xmlns:a14="http://schemas.microsoft.com/office/drawing/2010/main"/>
                    </a:ext>
                  </a:extLst>
                </pic:spPr>
              </pic:pic>
            </a:graphicData>
          </a:graphic>
        </wp:inline>
      </w:drawing>
    </w:r>
  </w:p>
  <w:p w14:paraId="50DCA2CD" w14:textId="77777777" w:rsidR="00C05FDD" w:rsidRDefault="00C05FD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33171"/>
    <w:multiLevelType w:val="hybridMultilevel"/>
    <w:tmpl w:val="F580E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EF4EEE"/>
    <w:multiLevelType w:val="hybridMultilevel"/>
    <w:tmpl w:val="8D521B02"/>
    <w:lvl w:ilvl="0" w:tplc="6FCE964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5715E5"/>
    <w:multiLevelType w:val="hybridMultilevel"/>
    <w:tmpl w:val="7EB43352"/>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 w15:restartNumberingAfterBreak="0">
    <w:nsid w:val="29C46E7F"/>
    <w:multiLevelType w:val="hybridMultilevel"/>
    <w:tmpl w:val="6A84A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EB758B"/>
    <w:multiLevelType w:val="hybridMultilevel"/>
    <w:tmpl w:val="7ABCF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85A14"/>
    <w:multiLevelType w:val="hybridMultilevel"/>
    <w:tmpl w:val="0A5244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971698B"/>
    <w:multiLevelType w:val="hybridMultilevel"/>
    <w:tmpl w:val="73145364"/>
    <w:lvl w:ilvl="0" w:tplc="9164484E">
      <w:start w:val="1"/>
      <w:numFmt w:val="bullet"/>
      <w:lvlText w:val="•"/>
      <w:lvlJc w:val="left"/>
      <w:pPr>
        <w:tabs>
          <w:tab w:val="num" w:pos="720"/>
        </w:tabs>
        <w:ind w:left="720" w:hanging="360"/>
      </w:pPr>
      <w:rPr>
        <w:rFonts w:ascii="Arial" w:hAnsi="Arial" w:hint="default"/>
      </w:rPr>
    </w:lvl>
    <w:lvl w:ilvl="1" w:tplc="5740A8B0" w:tentative="1">
      <w:start w:val="1"/>
      <w:numFmt w:val="bullet"/>
      <w:lvlText w:val="•"/>
      <w:lvlJc w:val="left"/>
      <w:pPr>
        <w:tabs>
          <w:tab w:val="num" w:pos="1440"/>
        </w:tabs>
        <w:ind w:left="1440" w:hanging="360"/>
      </w:pPr>
      <w:rPr>
        <w:rFonts w:ascii="Arial" w:hAnsi="Arial" w:hint="default"/>
      </w:rPr>
    </w:lvl>
    <w:lvl w:ilvl="2" w:tplc="1BCA7790" w:tentative="1">
      <w:start w:val="1"/>
      <w:numFmt w:val="bullet"/>
      <w:lvlText w:val="•"/>
      <w:lvlJc w:val="left"/>
      <w:pPr>
        <w:tabs>
          <w:tab w:val="num" w:pos="2160"/>
        </w:tabs>
        <w:ind w:left="2160" w:hanging="360"/>
      </w:pPr>
      <w:rPr>
        <w:rFonts w:ascii="Arial" w:hAnsi="Arial" w:hint="default"/>
      </w:rPr>
    </w:lvl>
    <w:lvl w:ilvl="3" w:tplc="2A185760" w:tentative="1">
      <w:start w:val="1"/>
      <w:numFmt w:val="bullet"/>
      <w:lvlText w:val="•"/>
      <w:lvlJc w:val="left"/>
      <w:pPr>
        <w:tabs>
          <w:tab w:val="num" w:pos="2880"/>
        </w:tabs>
        <w:ind w:left="2880" w:hanging="360"/>
      </w:pPr>
      <w:rPr>
        <w:rFonts w:ascii="Arial" w:hAnsi="Arial" w:hint="default"/>
      </w:rPr>
    </w:lvl>
    <w:lvl w:ilvl="4" w:tplc="6BCCE228" w:tentative="1">
      <w:start w:val="1"/>
      <w:numFmt w:val="bullet"/>
      <w:lvlText w:val="•"/>
      <w:lvlJc w:val="left"/>
      <w:pPr>
        <w:tabs>
          <w:tab w:val="num" w:pos="3600"/>
        </w:tabs>
        <w:ind w:left="3600" w:hanging="360"/>
      </w:pPr>
      <w:rPr>
        <w:rFonts w:ascii="Arial" w:hAnsi="Arial" w:hint="default"/>
      </w:rPr>
    </w:lvl>
    <w:lvl w:ilvl="5" w:tplc="9F3400A6" w:tentative="1">
      <w:start w:val="1"/>
      <w:numFmt w:val="bullet"/>
      <w:lvlText w:val="•"/>
      <w:lvlJc w:val="left"/>
      <w:pPr>
        <w:tabs>
          <w:tab w:val="num" w:pos="4320"/>
        </w:tabs>
        <w:ind w:left="4320" w:hanging="360"/>
      </w:pPr>
      <w:rPr>
        <w:rFonts w:ascii="Arial" w:hAnsi="Arial" w:hint="default"/>
      </w:rPr>
    </w:lvl>
    <w:lvl w:ilvl="6" w:tplc="5476A958" w:tentative="1">
      <w:start w:val="1"/>
      <w:numFmt w:val="bullet"/>
      <w:lvlText w:val="•"/>
      <w:lvlJc w:val="left"/>
      <w:pPr>
        <w:tabs>
          <w:tab w:val="num" w:pos="5040"/>
        </w:tabs>
        <w:ind w:left="5040" w:hanging="360"/>
      </w:pPr>
      <w:rPr>
        <w:rFonts w:ascii="Arial" w:hAnsi="Arial" w:hint="default"/>
      </w:rPr>
    </w:lvl>
    <w:lvl w:ilvl="7" w:tplc="3AFC5488" w:tentative="1">
      <w:start w:val="1"/>
      <w:numFmt w:val="bullet"/>
      <w:lvlText w:val="•"/>
      <w:lvlJc w:val="left"/>
      <w:pPr>
        <w:tabs>
          <w:tab w:val="num" w:pos="5760"/>
        </w:tabs>
        <w:ind w:left="5760" w:hanging="360"/>
      </w:pPr>
      <w:rPr>
        <w:rFonts w:ascii="Arial" w:hAnsi="Arial" w:hint="default"/>
      </w:rPr>
    </w:lvl>
    <w:lvl w:ilvl="8" w:tplc="526214D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AC60C5E"/>
    <w:multiLevelType w:val="hybridMultilevel"/>
    <w:tmpl w:val="57C4942A"/>
    <w:lvl w:ilvl="0" w:tplc="66343AAC">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8" w15:restartNumberingAfterBreak="0">
    <w:nsid w:val="74D84CD3"/>
    <w:multiLevelType w:val="hybridMultilevel"/>
    <w:tmpl w:val="1F0A4BD6"/>
    <w:lvl w:ilvl="0" w:tplc="6FCE964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B8155F"/>
    <w:multiLevelType w:val="hybridMultilevel"/>
    <w:tmpl w:val="3D74F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6A54C8"/>
    <w:multiLevelType w:val="hybridMultilevel"/>
    <w:tmpl w:val="BE96F996"/>
    <w:lvl w:ilvl="0" w:tplc="3D96F9E0">
      <w:start w:val="1"/>
      <w:numFmt w:val="lowerLetter"/>
      <w:lvlText w:val="%1)"/>
      <w:lvlJc w:val="left"/>
      <w:pPr>
        <w:ind w:left="795" w:hanging="360"/>
      </w:pPr>
      <w:rPr>
        <w:rFonts w:hint="default"/>
      </w:r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num w:numId="1" w16cid:durableId="1363435232">
    <w:abstractNumId w:val="9"/>
  </w:num>
  <w:num w:numId="2" w16cid:durableId="1738700478">
    <w:abstractNumId w:val="0"/>
  </w:num>
  <w:num w:numId="3" w16cid:durableId="1843205355">
    <w:abstractNumId w:val="10"/>
  </w:num>
  <w:num w:numId="4" w16cid:durableId="1846896826">
    <w:abstractNumId w:val="4"/>
  </w:num>
  <w:num w:numId="5" w16cid:durableId="493030379">
    <w:abstractNumId w:val="6"/>
  </w:num>
  <w:num w:numId="6" w16cid:durableId="289288240">
    <w:abstractNumId w:val="5"/>
  </w:num>
  <w:num w:numId="7" w16cid:durableId="1015494036">
    <w:abstractNumId w:val="3"/>
  </w:num>
  <w:num w:numId="8" w16cid:durableId="53936547">
    <w:abstractNumId w:val="1"/>
  </w:num>
  <w:num w:numId="9" w16cid:durableId="2030178771">
    <w:abstractNumId w:val="8"/>
  </w:num>
  <w:num w:numId="10" w16cid:durableId="936907614">
    <w:abstractNumId w:val="2"/>
  </w:num>
  <w:num w:numId="11" w16cid:durableId="15652203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GB" w:vendorID="64" w:dllVersion="6" w:nlCheck="1" w:checkStyle="1"/>
  <w:activeWritingStyle w:appName="MSWord" w:lang="en-GB" w:vendorID="64" w:dllVersion="0" w:nlCheck="1" w:checkStyle="0"/>
  <w:activeWritingStyle w:appName="MSWord" w:lang="it-IT" w:vendorID="64" w:dllVersion="0" w:nlCheck="1" w:checkStyle="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251"/>
    <w:rsid w:val="000075F1"/>
    <w:rsid w:val="0001373D"/>
    <w:rsid w:val="00065C83"/>
    <w:rsid w:val="000D58C0"/>
    <w:rsid w:val="000F1DC8"/>
    <w:rsid w:val="001059B1"/>
    <w:rsid w:val="001431CC"/>
    <w:rsid w:val="00193A5B"/>
    <w:rsid w:val="00194821"/>
    <w:rsid w:val="00205D98"/>
    <w:rsid w:val="002212FF"/>
    <w:rsid w:val="0032407E"/>
    <w:rsid w:val="00380B7E"/>
    <w:rsid w:val="003B5792"/>
    <w:rsid w:val="003B5E63"/>
    <w:rsid w:val="00410F92"/>
    <w:rsid w:val="0045351A"/>
    <w:rsid w:val="004667FA"/>
    <w:rsid w:val="00466DCC"/>
    <w:rsid w:val="004B0BC9"/>
    <w:rsid w:val="005D61A1"/>
    <w:rsid w:val="006023D3"/>
    <w:rsid w:val="006252B1"/>
    <w:rsid w:val="0072741F"/>
    <w:rsid w:val="0073421F"/>
    <w:rsid w:val="00757293"/>
    <w:rsid w:val="007702D0"/>
    <w:rsid w:val="0078310E"/>
    <w:rsid w:val="007A2654"/>
    <w:rsid w:val="00812819"/>
    <w:rsid w:val="00863E82"/>
    <w:rsid w:val="008773BF"/>
    <w:rsid w:val="008B5B95"/>
    <w:rsid w:val="00926DD9"/>
    <w:rsid w:val="00965A98"/>
    <w:rsid w:val="00A72251"/>
    <w:rsid w:val="00A9772B"/>
    <w:rsid w:val="00AC60D1"/>
    <w:rsid w:val="00B3641D"/>
    <w:rsid w:val="00B42629"/>
    <w:rsid w:val="00B52803"/>
    <w:rsid w:val="00BC77B1"/>
    <w:rsid w:val="00C05FDD"/>
    <w:rsid w:val="00C459D5"/>
    <w:rsid w:val="00C743CF"/>
    <w:rsid w:val="00C90021"/>
    <w:rsid w:val="00CC795B"/>
    <w:rsid w:val="00DA6EC0"/>
    <w:rsid w:val="00DB0550"/>
    <w:rsid w:val="00E97225"/>
    <w:rsid w:val="00EC0826"/>
    <w:rsid w:val="00F01E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D5822"/>
  <w15:chartTrackingRefBased/>
  <w15:docId w15:val="{391F9A5B-2FF8-4686-A438-7B3004A33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A72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AC60D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C60D1"/>
  </w:style>
  <w:style w:type="paragraph" w:styleId="Pidipagina">
    <w:name w:val="footer"/>
    <w:basedOn w:val="Normale"/>
    <w:link w:val="PidipaginaCarattere"/>
    <w:uiPriority w:val="99"/>
    <w:unhideWhenUsed/>
    <w:rsid w:val="00AC60D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C60D1"/>
  </w:style>
  <w:style w:type="paragraph" w:styleId="Paragrafoelenco">
    <w:name w:val="List Paragraph"/>
    <w:basedOn w:val="Normale"/>
    <w:uiPriority w:val="34"/>
    <w:qFormat/>
    <w:rsid w:val="00A9772B"/>
    <w:pPr>
      <w:ind w:left="720"/>
      <w:contextualSpacing/>
    </w:pPr>
  </w:style>
  <w:style w:type="character" w:styleId="Rimandocommento">
    <w:name w:val="annotation reference"/>
    <w:basedOn w:val="Carpredefinitoparagrafo"/>
    <w:uiPriority w:val="99"/>
    <w:semiHidden/>
    <w:unhideWhenUsed/>
    <w:rsid w:val="006252B1"/>
    <w:rPr>
      <w:sz w:val="16"/>
      <w:szCs w:val="16"/>
    </w:rPr>
  </w:style>
  <w:style w:type="paragraph" w:styleId="Testocommento">
    <w:name w:val="annotation text"/>
    <w:basedOn w:val="Normale"/>
    <w:link w:val="TestocommentoCarattere"/>
    <w:uiPriority w:val="99"/>
    <w:unhideWhenUsed/>
    <w:rsid w:val="006252B1"/>
    <w:pPr>
      <w:spacing w:line="240" w:lineRule="auto"/>
    </w:pPr>
    <w:rPr>
      <w:sz w:val="20"/>
      <w:szCs w:val="20"/>
    </w:rPr>
  </w:style>
  <w:style w:type="character" w:customStyle="1" w:styleId="TestocommentoCarattere">
    <w:name w:val="Testo commento Carattere"/>
    <w:basedOn w:val="Carpredefinitoparagrafo"/>
    <w:link w:val="Testocommento"/>
    <w:uiPriority w:val="99"/>
    <w:rsid w:val="006252B1"/>
    <w:rPr>
      <w:sz w:val="20"/>
      <w:szCs w:val="20"/>
    </w:rPr>
  </w:style>
  <w:style w:type="paragraph" w:styleId="Soggettocommento">
    <w:name w:val="annotation subject"/>
    <w:basedOn w:val="Testocommento"/>
    <w:next w:val="Testocommento"/>
    <w:link w:val="SoggettocommentoCarattere"/>
    <w:uiPriority w:val="99"/>
    <w:semiHidden/>
    <w:unhideWhenUsed/>
    <w:rsid w:val="006252B1"/>
    <w:rPr>
      <w:b/>
      <w:bCs/>
    </w:rPr>
  </w:style>
  <w:style w:type="character" w:customStyle="1" w:styleId="SoggettocommentoCarattere">
    <w:name w:val="Soggetto commento Carattere"/>
    <w:basedOn w:val="TestocommentoCarattere"/>
    <w:link w:val="Soggettocommento"/>
    <w:uiPriority w:val="99"/>
    <w:semiHidden/>
    <w:rsid w:val="006252B1"/>
    <w:rPr>
      <w:b/>
      <w:bCs/>
      <w:sz w:val="20"/>
      <w:szCs w:val="20"/>
    </w:rPr>
  </w:style>
  <w:style w:type="paragraph" w:styleId="Testofumetto">
    <w:name w:val="Balloon Text"/>
    <w:basedOn w:val="Normale"/>
    <w:link w:val="TestofumettoCarattere"/>
    <w:uiPriority w:val="99"/>
    <w:semiHidden/>
    <w:unhideWhenUsed/>
    <w:rsid w:val="0072741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2741F"/>
    <w:rPr>
      <w:rFonts w:ascii="Segoe UI" w:hAnsi="Segoe UI" w:cs="Segoe UI"/>
      <w:sz w:val="18"/>
      <w:szCs w:val="18"/>
    </w:rPr>
  </w:style>
  <w:style w:type="paragraph" w:styleId="Testonotaapidipagina">
    <w:name w:val="footnote text"/>
    <w:basedOn w:val="Normale"/>
    <w:link w:val="TestonotaapidipaginaCarattere"/>
    <w:uiPriority w:val="99"/>
    <w:semiHidden/>
    <w:unhideWhenUsed/>
    <w:rsid w:val="007A2654"/>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7A2654"/>
    <w:rPr>
      <w:sz w:val="20"/>
      <w:szCs w:val="20"/>
    </w:rPr>
  </w:style>
  <w:style w:type="character" w:styleId="Rimandonotaapidipagina">
    <w:name w:val="footnote reference"/>
    <w:basedOn w:val="Carpredefinitoparagrafo"/>
    <w:uiPriority w:val="99"/>
    <w:semiHidden/>
    <w:unhideWhenUsed/>
    <w:rsid w:val="007A2654"/>
    <w:rPr>
      <w:vertAlign w:val="superscript"/>
    </w:rPr>
  </w:style>
  <w:style w:type="character" w:styleId="Collegamentoipertestuale">
    <w:name w:val="Hyperlink"/>
    <w:basedOn w:val="Carpredefinitoparagrafo"/>
    <w:uiPriority w:val="99"/>
    <w:unhideWhenUsed/>
    <w:rsid w:val="00C05F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321235">
      <w:bodyDiv w:val="1"/>
      <w:marLeft w:val="0"/>
      <w:marRight w:val="0"/>
      <w:marTop w:val="0"/>
      <w:marBottom w:val="0"/>
      <w:divBdr>
        <w:top w:val="none" w:sz="0" w:space="0" w:color="auto"/>
        <w:left w:val="none" w:sz="0" w:space="0" w:color="auto"/>
        <w:bottom w:val="none" w:sz="0" w:space="0" w:color="auto"/>
        <w:right w:val="none" w:sz="0" w:space="0" w:color="auto"/>
      </w:divBdr>
      <w:divsChild>
        <w:div w:id="1988245476">
          <w:marLeft w:val="0"/>
          <w:marRight w:val="0"/>
          <w:marTop w:val="0"/>
          <w:marBottom w:val="0"/>
          <w:divBdr>
            <w:top w:val="none" w:sz="0" w:space="0" w:color="auto"/>
            <w:left w:val="none" w:sz="0" w:space="0" w:color="auto"/>
            <w:bottom w:val="none" w:sz="0" w:space="0" w:color="auto"/>
            <w:right w:val="none" w:sz="0" w:space="0" w:color="auto"/>
          </w:divBdr>
          <w:divsChild>
            <w:div w:id="975645511">
              <w:marLeft w:val="0"/>
              <w:marRight w:val="0"/>
              <w:marTop w:val="0"/>
              <w:marBottom w:val="300"/>
              <w:divBdr>
                <w:top w:val="none" w:sz="0" w:space="0" w:color="auto"/>
                <w:left w:val="none" w:sz="0" w:space="0" w:color="auto"/>
                <w:bottom w:val="none" w:sz="0" w:space="0" w:color="auto"/>
                <w:right w:val="none" w:sz="0" w:space="0" w:color="auto"/>
              </w:divBdr>
            </w:div>
            <w:div w:id="1480876082">
              <w:marLeft w:val="0"/>
              <w:marRight w:val="0"/>
              <w:marTop w:val="0"/>
              <w:marBottom w:val="0"/>
              <w:divBdr>
                <w:top w:val="single" w:sz="24" w:space="0" w:color="FF9900"/>
                <w:left w:val="none" w:sz="0" w:space="0" w:color="auto"/>
                <w:bottom w:val="none" w:sz="0" w:space="0" w:color="auto"/>
                <w:right w:val="none" w:sz="0" w:space="0" w:color="auto"/>
              </w:divBdr>
            </w:div>
          </w:divsChild>
        </w:div>
      </w:divsChild>
    </w:div>
    <w:div w:id="1584804043">
      <w:bodyDiv w:val="1"/>
      <w:marLeft w:val="0"/>
      <w:marRight w:val="0"/>
      <w:marTop w:val="0"/>
      <w:marBottom w:val="0"/>
      <w:divBdr>
        <w:top w:val="none" w:sz="0" w:space="0" w:color="auto"/>
        <w:left w:val="none" w:sz="0" w:space="0" w:color="auto"/>
        <w:bottom w:val="none" w:sz="0" w:space="0" w:color="auto"/>
        <w:right w:val="none" w:sz="0" w:space="0" w:color="auto"/>
      </w:divBdr>
    </w:div>
    <w:div w:id="2093113607">
      <w:bodyDiv w:val="1"/>
      <w:marLeft w:val="0"/>
      <w:marRight w:val="0"/>
      <w:marTop w:val="0"/>
      <w:marBottom w:val="0"/>
      <w:divBdr>
        <w:top w:val="none" w:sz="0" w:space="0" w:color="auto"/>
        <w:left w:val="none" w:sz="0" w:space="0" w:color="auto"/>
        <w:bottom w:val="none" w:sz="0" w:space="0" w:color="auto"/>
        <w:right w:val="none" w:sz="0" w:space="0" w:color="auto"/>
      </w:divBdr>
      <w:divsChild>
        <w:div w:id="1163203034">
          <w:marLeft w:val="173"/>
          <w:marRight w:val="0"/>
          <w:marTop w:val="60"/>
          <w:marBottom w:val="60"/>
          <w:divBdr>
            <w:top w:val="none" w:sz="0" w:space="0" w:color="auto"/>
            <w:left w:val="none" w:sz="0" w:space="0" w:color="auto"/>
            <w:bottom w:val="none" w:sz="0" w:space="0" w:color="auto"/>
            <w:right w:val="none" w:sz="0" w:space="0" w:color="auto"/>
          </w:divBdr>
        </w:div>
        <w:div w:id="749037575">
          <w:marLeft w:val="173"/>
          <w:marRight w:val="0"/>
          <w:marTop w:val="60"/>
          <w:marBottom w:val="60"/>
          <w:divBdr>
            <w:top w:val="none" w:sz="0" w:space="0" w:color="auto"/>
            <w:left w:val="none" w:sz="0" w:space="0" w:color="auto"/>
            <w:bottom w:val="none" w:sz="0" w:space="0" w:color="auto"/>
            <w:right w:val="none" w:sz="0" w:space="0" w:color="auto"/>
          </w:divBdr>
        </w:div>
        <w:div w:id="1661888693">
          <w:marLeft w:val="173"/>
          <w:marRight w:val="0"/>
          <w:marTop w:val="60"/>
          <w:marBottom w:val="60"/>
          <w:divBdr>
            <w:top w:val="none" w:sz="0" w:space="0" w:color="auto"/>
            <w:left w:val="none" w:sz="0" w:space="0" w:color="auto"/>
            <w:bottom w:val="none" w:sz="0" w:space="0" w:color="auto"/>
            <w:right w:val="none" w:sz="0" w:space="0" w:color="auto"/>
          </w:divBdr>
        </w:div>
        <w:div w:id="1705523641">
          <w:marLeft w:val="173"/>
          <w:marRight w:val="0"/>
          <w:marTop w:val="6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hyperlink" Target="mailto:protocollo@pec.unica.i" TargetMode="External"/><Relationship Id="rId2" Type="http://schemas.openxmlformats.org/officeDocument/2006/relationships/hyperlink" Target="mailto:gaetano.melis@unica.it" TargetMode="External"/><Relationship Id="rId1" Type="http://schemas.openxmlformats.org/officeDocument/2006/relationships/image" Target="media/image3.jpg"/><Relationship Id="rId4" Type="http://schemas.openxmlformats.org/officeDocument/2006/relationships/hyperlink" Target="http://www.unica.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B2CB97B62BC6F419CF1DD5174FEDF11" ma:contentTypeVersion="15" ma:contentTypeDescription="Creare un nuovo documento." ma:contentTypeScope="" ma:versionID="867714fc91eec8604430ee016c92f32f">
  <xsd:schema xmlns:xsd="http://www.w3.org/2001/XMLSchema" xmlns:xs="http://www.w3.org/2001/XMLSchema" xmlns:p="http://schemas.microsoft.com/office/2006/metadata/properties" xmlns:ns2="b70d259f-e448-43f4-9c9e-2a94c9a3dffa" xmlns:ns3="249dcb71-b312-4c22-9c50-bf3cca81885c" targetNamespace="http://schemas.microsoft.com/office/2006/metadata/properties" ma:root="true" ma:fieldsID="68e0727ff5187d2b195d7cf36b80ba8a" ns2:_="" ns3:_="">
    <xsd:import namespace="b70d259f-e448-43f4-9c9e-2a94c9a3dffa"/>
    <xsd:import namespace="249dcb71-b312-4c22-9c50-bf3cca8188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d259f-e448-43f4-9c9e-2a94c9a3d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b6c8680f-d7ab-4ad8-9ea7-de105b99fe8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49dcb71-b312-4c22-9c50-bf3cca81885c" elementFormDefault="qualified">
    <xsd:import namespace="http://schemas.microsoft.com/office/2006/documentManagement/types"/>
    <xsd:import namespace="http://schemas.microsoft.com/office/infopath/2007/PartnerControls"/>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2f4a2a35-a8e1-4fa4-82a7-51c8ff561d79}" ma:internalName="TaxCatchAll" ma:showField="CatchAllData" ma:web="249dcb71-b312-4c22-9c50-bf3cca8188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05160-E2AC-4CCA-B5AA-7F41D25EA51D}">
  <ds:schemaRefs>
    <ds:schemaRef ds:uri="http://schemas.microsoft.com/sharepoint/v3/contenttype/forms"/>
  </ds:schemaRefs>
</ds:datastoreItem>
</file>

<file path=customXml/itemProps2.xml><?xml version="1.0" encoding="utf-8"?>
<ds:datastoreItem xmlns:ds="http://schemas.openxmlformats.org/officeDocument/2006/customXml" ds:itemID="{8006E5BA-984A-408B-8070-5E2E38E36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d259f-e448-43f4-9c9e-2a94c9a3dffa"/>
    <ds:schemaRef ds:uri="249dcb71-b312-4c22-9c50-bf3cca8188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84C857-69DB-4425-9F4C-F9341A583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938</Words>
  <Characters>5347</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cella</dc:creator>
  <cp:keywords/>
  <dc:description/>
  <cp:lastModifiedBy>Valentina Atzeni</cp:lastModifiedBy>
  <cp:revision>2</cp:revision>
  <dcterms:created xsi:type="dcterms:W3CDTF">2023-06-09T09:24:00Z</dcterms:created>
  <dcterms:modified xsi:type="dcterms:W3CDTF">2023-06-09T09:24:00Z</dcterms:modified>
</cp:coreProperties>
</file>