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33"/>
        <w:gridCol w:w="8235"/>
      </w:tblGrid>
      <w:tr w:rsidR="00B679FC" w:rsidRPr="00B679FC" w:rsidTr="00B679FC">
        <w:trPr>
          <w:tblCellSpacing w:w="0" w:type="dxa"/>
        </w:trPr>
        <w:tc>
          <w:tcPr>
            <w:tcW w:w="5000" w:type="pct"/>
            <w:gridSpan w:val="2"/>
            <w:hideMark/>
          </w:tcPr>
          <w:p w:rsidR="00B679FC" w:rsidRDefault="00B679FC" w:rsidP="00B6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val="en-US" w:eastAsia="it-IT"/>
              </w:rPr>
            </w:pPr>
            <w:r w:rsidRPr="00B679FC">
              <w:rPr>
                <w:rFonts w:ascii="Times New Roman" w:eastAsia="Times New Roman" w:hAnsi="Times New Roman" w:cs="Times New Roman"/>
                <w:sz w:val="36"/>
                <w:szCs w:val="36"/>
                <w:lang w:val="en-US" w:eastAsia="it-IT"/>
              </w:rPr>
              <w:t xml:space="preserve">Other examples of </w:t>
            </w:r>
            <w:r w:rsidRPr="00B679FC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 w:eastAsia="it-IT"/>
              </w:rPr>
              <w:t>verb + infinitive</w:t>
            </w:r>
            <w:r w:rsidRPr="00B679FC">
              <w:rPr>
                <w:rFonts w:ascii="Times New Roman" w:eastAsia="Times New Roman" w:hAnsi="Times New Roman" w:cs="Times New Roman"/>
                <w:sz w:val="36"/>
                <w:szCs w:val="36"/>
                <w:lang w:val="en-US" w:eastAsia="it-IT"/>
              </w:rPr>
              <w:t xml:space="preserve"> </w:t>
            </w:r>
          </w:p>
          <w:p w:rsidR="00B679FC" w:rsidRPr="00B679FC" w:rsidRDefault="00B679FC" w:rsidP="00B6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val="en-US" w:eastAsia="it-IT"/>
              </w:rPr>
            </w:pPr>
            <w:r w:rsidRPr="00B679FC">
              <w:rPr>
                <w:rFonts w:ascii="Times New Roman" w:eastAsia="Times New Roman" w:hAnsi="Times New Roman" w:cs="Times New Roman"/>
                <w:sz w:val="36"/>
                <w:szCs w:val="36"/>
                <w:lang w:val="en-US" w:eastAsia="it-IT"/>
              </w:rPr>
              <w:t>(New Total English-Intermediate)</w:t>
            </w:r>
          </w:p>
          <w:p w:rsidR="00B679FC" w:rsidRPr="00B679FC" w:rsidRDefault="00B679FC" w:rsidP="00B67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</w:p>
        </w:tc>
      </w:tr>
      <w:tr w:rsidR="00B679FC" w:rsidRPr="00B679FC" w:rsidTr="00B679FC">
        <w:trPr>
          <w:tblCellSpacing w:w="0" w:type="dxa"/>
        </w:trPr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FC" w:rsidRPr="00B679FC" w:rsidRDefault="00B679FC" w:rsidP="00B679FC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it-IT"/>
              </w:rPr>
            </w:pPr>
            <w:proofErr w:type="spellStart"/>
            <w:r w:rsidRPr="00B679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6"/>
                <w:szCs w:val="36"/>
                <w:lang w:eastAsia="it-IT"/>
              </w:rPr>
              <w:t>agree</w:t>
            </w:r>
            <w:proofErr w:type="spellEnd"/>
          </w:p>
        </w:tc>
        <w:tc>
          <w:tcPr>
            <w:tcW w:w="4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FC" w:rsidRPr="00B679FC" w:rsidRDefault="00B679FC" w:rsidP="00B679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it-IT"/>
              </w:rPr>
            </w:pPr>
            <w:r w:rsidRPr="00B679FC">
              <w:rPr>
                <w:rFonts w:ascii="Times New Roman" w:eastAsia="Times New Roman" w:hAnsi="Times New Roman" w:cs="Times New Roman"/>
                <w:sz w:val="32"/>
                <w:szCs w:val="32"/>
                <w:lang w:val="en-US" w:eastAsia="it-IT"/>
              </w:rPr>
              <w:t xml:space="preserve">The professors </w:t>
            </w:r>
            <w:r w:rsidRPr="00B679FC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val="en-US" w:eastAsia="it-IT"/>
              </w:rPr>
              <w:t>agreed</w:t>
            </w:r>
            <w:r w:rsidRPr="00B679FC">
              <w:rPr>
                <w:rFonts w:ascii="Times New Roman" w:eastAsia="Times New Roman" w:hAnsi="Times New Roman" w:cs="Times New Roman"/>
                <w:sz w:val="32"/>
                <w:szCs w:val="32"/>
                <w:lang w:val="en-US" w:eastAsia="it-IT"/>
              </w:rPr>
              <w:t xml:space="preserve"> </w:t>
            </w:r>
            <w:r w:rsidRPr="00B679F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it-IT"/>
              </w:rPr>
              <w:t>to change topic</w:t>
            </w:r>
            <w:r w:rsidRPr="00B679FC">
              <w:rPr>
                <w:rFonts w:ascii="Times New Roman" w:eastAsia="Times New Roman" w:hAnsi="Times New Roman" w:cs="Times New Roman"/>
                <w:sz w:val="32"/>
                <w:szCs w:val="32"/>
                <w:lang w:val="en-US" w:eastAsia="it-IT"/>
              </w:rPr>
              <w:t>.</w:t>
            </w:r>
          </w:p>
        </w:tc>
      </w:tr>
      <w:tr w:rsidR="00B679FC" w:rsidRPr="00B679FC" w:rsidTr="00B679FC">
        <w:trPr>
          <w:trHeight w:val="638"/>
          <w:tblCellSpacing w:w="0" w:type="dxa"/>
        </w:trPr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FC" w:rsidRPr="00B679FC" w:rsidRDefault="00B679FC" w:rsidP="00B679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6"/>
                <w:szCs w:val="36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6"/>
                <w:szCs w:val="36"/>
                <w:lang w:val="en-US" w:eastAsia="it-IT"/>
              </w:rPr>
              <w:t>choose</w:t>
            </w:r>
          </w:p>
        </w:tc>
        <w:tc>
          <w:tcPr>
            <w:tcW w:w="4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FC" w:rsidRPr="00B679FC" w:rsidRDefault="00B679FC" w:rsidP="00B679F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it-IT"/>
              </w:rPr>
            </w:pPr>
            <w:r w:rsidRPr="00B679F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Mr. Edwards </w:t>
            </w:r>
            <w:r w:rsidRPr="00B679FC"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chose</w:t>
            </w:r>
            <w:r w:rsidRPr="00B679F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B679FC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to accept</w:t>
            </w:r>
            <w:r w:rsidRPr="00B679F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the management position in Chicago rather than the position in Miami.</w:t>
            </w:r>
          </w:p>
        </w:tc>
      </w:tr>
      <w:tr w:rsidR="00B679FC" w:rsidRPr="00B679FC" w:rsidTr="00B679FC">
        <w:trPr>
          <w:tblCellSpacing w:w="0" w:type="dxa"/>
        </w:trPr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FC" w:rsidRPr="00B679FC" w:rsidRDefault="00B679FC" w:rsidP="00B679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6"/>
                <w:szCs w:val="36"/>
                <w:lang w:val="en-US" w:eastAsia="it-IT"/>
              </w:rPr>
            </w:pPr>
          </w:p>
        </w:tc>
        <w:tc>
          <w:tcPr>
            <w:tcW w:w="4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FC" w:rsidRPr="00B679FC" w:rsidRDefault="00B679FC" w:rsidP="00B679F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it-IT"/>
              </w:rPr>
            </w:pPr>
          </w:p>
        </w:tc>
      </w:tr>
      <w:tr w:rsidR="00B679FC" w:rsidRPr="00B679FC" w:rsidTr="00B679FC">
        <w:trPr>
          <w:tblCellSpacing w:w="0" w:type="dxa"/>
        </w:trPr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FC" w:rsidRPr="00B679FC" w:rsidRDefault="00B679FC" w:rsidP="00B679FC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it-IT"/>
              </w:rPr>
            </w:pPr>
            <w:r w:rsidRPr="00B679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6"/>
                <w:szCs w:val="36"/>
                <w:lang w:eastAsia="it-IT"/>
              </w:rPr>
              <w:t>decide</w:t>
            </w:r>
          </w:p>
        </w:tc>
        <w:tc>
          <w:tcPr>
            <w:tcW w:w="4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FC" w:rsidRPr="00B679FC" w:rsidRDefault="00B679FC" w:rsidP="00B679F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it-IT"/>
              </w:rPr>
            </w:pPr>
            <w:r w:rsidRPr="00B679FC">
              <w:rPr>
                <w:rFonts w:ascii="Times New Roman" w:eastAsia="Times New Roman" w:hAnsi="Times New Roman" w:cs="Times New Roman"/>
                <w:sz w:val="32"/>
                <w:szCs w:val="32"/>
                <w:lang w:val="en-US" w:eastAsia="it-IT"/>
              </w:rPr>
              <w:t xml:space="preserve">When did he </w:t>
            </w:r>
            <w:r w:rsidRPr="00B679FC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val="en-US" w:eastAsia="it-IT"/>
              </w:rPr>
              <w:t>decide</w:t>
            </w:r>
            <w:r w:rsidRPr="00B679FC">
              <w:rPr>
                <w:rFonts w:ascii="Times New Roman" w:eastAsia="Times New Roman" w:hAnsi="Times New Roman" w:cs="Times New Roman"/>
                <w:sz w:val="32"/>
                <w:szCs w:val="32"/>
                <w:lang w:val="en-US" w:eastAsia="it-IT"/>
              </w:rPr>
              <w:t xml:space="preserve"> </w:t>
            </w:r>
            <w:r w:rsidRPr="00B679F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it-IT"/>
              </w:rPr>
              <w:t>to withdraw</w:t>
            </w:r>
            <w:r w:rsidRPr="00B679FC">
              <w:rPr>
                <w:rFonts w:ascii="Times New Roman" w:eastAsia="Times New Roman" w:hAnsi="Times New Roman" w:cs="Times New Roman"/>
                <w:sz w:val="32"/>
                <w:szCs w:val="32"/>
                <w:lang w:val="en-US" w:eastAsia="it-IT"/>
              </w:rPr>
              <w:t>?</w:t>
            </w:r>
          </w:p>
        </w:tc>
      </w:tr>
      <w:tr w:rsidR="00B679FC" w:rsidRPr="00B679FC" w:rsidTr="00B679FC">
        <w:trPr>
          <w:tblCellSpacing w:w="0" w:type="dxa"/>
        </w:trPr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FC" w:rsidRPr="00B679FC" w:rsidRDefault="00B679FC" w:rsidP="00B679FC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it-IT"/>
              </w:rPr>
            </w:pPr>
            <w:proofErr w:type="spellStart"/>
            <w:r w:rsidRPr="00B679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6"/>
                <w:szCs w:val="36"/>
                <w:lang w:eastAsia="it-IT"/>
              </w:rPr>
              <w:t>expect</w:t>
            </w:r>
            <w:proofErr w:type="spellEnd"/>
          </w:p>
        </w:tc>
        <w:tc>
          <w:tcPr>
            <w:tcW w:w="4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FC" w:rsidRPr="00B679FC" w:rsidRDefault="00B679FC" w:rsidP="00B679F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it-IT"/>
              </w:rPr>
            </w:pPr>
            <w:r w:rsidRPr="00B679FC">
              <w:rPr>
                <w:rFonts w:ascii="Times New Roman" w:eastAsia="Times New Roman" w:hAnsi="Times New Roman" w:cs="Times New Roman"/>
                <w:sz w:val="32"/>
                <w:szCs w:val="32"/>
                <w:lang w:val="en-US" w:eastAsia="it-IT"/>
              </w:rPr>
              <w:t xml:space="preserve">The committee </w:t>
            </w:r>
            <w:r w:rsidRPr="00B679FC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val="en-US" w:eastAsia="it-IT"/>
              </w:rPr>
              <w:t>expects</w:t>
            </w:r>
            <w:r w:rsidRPr="00B679FC">
              <w:rPr>
                <w:rFonts w:ascii="Times New Roman" w:eastAsia="Times New Roman" w:hAnsi="Times New Roman" w:cs="Times New Roman"/>
                <w:sz w:val="32"/>
                <w:szCs w:val="32"/>
                <w:lang w:val="en-US" w:eastAsia="it-IT"/>
              </w:rPr>
              <w:t xml:space="preserve"> </w:t>
            </w:r>
            <w:r w:rsidRPr="00B679F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it-IT"/>
              </w:rPr>
              <w:t>to decide</w:t>
            </w:r>
            <w:r w:rsidRPr="00B679FC">
              <w:rPr>
                <w:rFonts w:ascii="Times New Roman" w:eastAsia="Times New Roman" w:hAnsi="Times New Roman" w:cs="Times New Roman"/>
                <w:sz w:val="32"/>
                <w:szCs w:val="32"/>
                <w:lang w:val="en-US" w:eastAsia="it-IT"/>
              </w:rPr>
              <w:t xml:space="preserve"> by tomorrow.</w:t>
            </w:r>
          </w:p>
        </w:tc>
      </w:tr>
      <w:tr w:rsidR="00B679FC" w:rsidRPr="00B679FC" w:rsidTr="00B679FC">
        <w:trPr>
          <w:tblCellSpacing w:w="0" w:type="dxa"/>
        </w:trPr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FC" w:rsidRPr="00B679FC" w:rsidRDefault="00B679FC" w:rsidP="00B679FC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it-IT"/>
              </w:rPr>
            </w:pPr>
            <w:proofErr w:type="spellStart"/>
            <w:r w:rsidRPr="00B679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6"/>
                <w:szCs w:val="36"/>
                <w:lang w:eastAsia="it-IT"/>
              </w:rPr>
              <w:t>manage</w:t>
            </w:r>
            <w:proofErr w:type="spellEnd"/>
          </w:p>
        </w:tc>
        <w:tc>
          <w:tcPr>
            <w:tcW w:w="4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FC" w:rsidRPr="00B679FC" w:rsidRDefault="00B679FC" w:rsidP="00B679F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it-IT"/>
              </w:rPr>
            </w:pPr>
            <w:r w:rsidRPr="00B679FC">
              <w:rPr>
                <w:rFonts w:ascii="Times New Roman" w:eastAsia="Times New Roman" w:hAnsi="Times New Roman" w:cs="Times New Roman"/>
                <w:sz w:val="32"/>
                <w:szCs w:val="32"/>
                <w:lang w:val="en-US" w:eastAsia="it-IT"/>
              </w:rPr>
              <w:t xml:space="preserve">How did she </w:t>
            </w:r>
            <w:r w:rsidRPr="00B679FC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val="en-US" w:eastAsia="it-IT"/>
              </w:rPr>
              <w:t>manage</w:t>
            </w:r>
            <w:r w:rsidRPr="00B679FC">
              <w:rPr>
                <w:rFonts w:ascii="Times New Roman" w:eastAsia="Times New Roman" w:hAnsi="Times New Roman" w:cs="Times New Roman"/>
                <w:sz w:val="32"/>
                <w:szCs w:val="32"/>
                <w:lang w:val="en-US" w:eastAsia="it-IT"/>
              </w:rPr>
              <w:t xml:space="preserve"> </w:t>
            </w:r>
            <w:r w:rsidRPr="00B679F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it-IT"/>
              </w:rPr>
              <w:t>to find</w:t>
            </w:r>
            <w:r w:rsidRPr="00B679FC">
              <w:rPr>
                <w:rFonts w:ascii="Times New Roman" w:eastAsia="Times New Roman" w:hAnsi="Times New Roman" w:cs="Times New Roman"/>
                <w:sz w:val="32"/>
                <w:szCs w:val="32"/>
                <w:lang w:val="en-US" w:eastAsia="it-IT"/>
              </w:rPr>
              <w:t xml:space="preserve"> the solution?</w:t>
            </w:r>
          </w:p>
        </w:tc>
      </w:tr>
      <w:tr w:rsidR="00B679FC" w:rsidRPr="00B679FC" w:rsidTr="00B679FC">
        <w:trPr>
          <w:tblCellSpacing w:w="0" w:type="dxa"/>
        </w:trPr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FC" w:rsidRPr="00B679FC" w:rsidRDefault="00B679FC" w:rsidP="00B679FC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it-IT"/>
              </w:rPr>
            </w:pPr>
            <w:r w:rsidRPr="00B679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6"/>
                <w:szCs w:val="36"/>
                <w:lang w:eastAsia="it-IT"/>
              </w:rPr>
              <w:t>promise</w:t>
            </w:r>
          </w:p>
        </w:tc>
        <w:tc>
          <w:tcPr>
            <w:tcW w:w="4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FC" w:rsidRPr="00B679FC" w:rsidRDefault="00B679FC" w:rsidP="00B679F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it-IT"/>
              </w:rPr>
            </w:pPr>
            <w:r w:rsidRPr="00B679FC">
              <w:rPr>
                <w:rFonts w:ascii="Times New Roman" w:eastAsia="Times New Roman" w:hAnsi="Times New Roman" w:cs="Times New Roman"/>
                <w:sz w:val="32"/>
                <w:szCs w:val="32"/>
                <w:lang w:val="en-US" w:eastAsia="it-IT"/>
              </w:rPr>
              <w:t xml:space="preserve">They </w:t>
            </w:r>
            <w:r w:rsidRPr="00B679FC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val="en-US" w:eastAsia="it-IT"/>
              </w:rPr>
              <w:t>promise</w:t>
            </w:r>
            <w:r w:rsidRPr="00B679FC">
              <w:rPr>
                <w:rFonts w:ascii="Times New Roman" w:eastAsia="Times New Roman" w:hAnsi="Times New Roman" w:cs="Times New Roman"/>
                <w:sz w:val="32"/>
                <w:szCs w:val="32"/>
                <w:lang w:val="en-US" w:eastAsia="it-IT"/>
              </w:rPr>
              <w:t xml:space="preserve"> </w:t>
            </w:r>
            <w:r w:rsidRPr="00B679F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it-IT"/>
              </w:rPr>
              <w:t>to demonstrate</w:t>
            </w:r>
            <w:r w:rsidRPr="00B679FC">
              <w:rPr>
                <w:rFonts w:ascii="Times New Roman" w:eastAsia="Times New Roman" w:hAnsi="Times New Roman" w:cs="Times New Roman"/>
                <w:sz w:val="32"/>
                <w:szCs w:val="32"/>
                <w:lang w:val="en-US" w:eastAsia="it-IT"/>
              </w:rPr>
              <w:t xml:space="preserve"> the new equipment.</w:t>
            </w:r>
          </w:p>
        </w:tc>
      </w:tr>
      <w:tr w:rsidR="00B679FC" w:rsidRPr="00B679FC" w:rsidTr="00B679FC">
        <w:trPr>
          <w:tblCellSpacing w:w="0" w:type="dxa"/>
        </w:trPr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FC" w:rsidRPr="00B679FC" w:rsidRDefault="00B679FC" w:rsidP="00B679FC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it-IT"/>
              </w:rPr>
            </w:pPr>
            <w:proofErr w:type="spellStart"/>
            <w:r w:rsidRPr="00B679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6"/>
                <w:szCs w:val="36"/>
                <w:lang w:eastAsia="it-IT"/>
              </w:rPr>
              <w:t>refuse</w:t>
            </w:r>
            <w:proofErr w:type="spellEnd"/>
          </w:p>
        </w:tc>
        <w:tc>
          <w:tcPr>
            <w:tcW w:w="4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FC" w:rsidRPr="00B679FC" w:rsidRDefault="00B679FC" w:rsidP="00B679F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it-IT"/>
              </w:rPr>
            </w:pPr>
            <w:r w:rsidRPr="00B679FC">
              <w:rPr>
                <w:rFonts w:ascii="Times New Roman" w:eastAsia="Times New Roman" w:hAnsi="Times New Roman" w:cs="Times New Roman"/>
                <w:sz w:val="32"/>
                <w:szCs w:val="32"/>
                <w:lang w:val="en-US" w:eastAsia="it-IT"/>
              </w:rPr>
              <w:t xml:space="preserve">She </w:t>
            </w:r>
            <w:r w:rsidRPr="00B679FC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val="en-US" w:eastAsia="it-IT"/>
              </w:rPr>
              <w:t>refused</w:t>
            </w:r>
            <w:r w:rsidRPr="00B679FC">
              <w:rPr>
                <w:rFonts w:ascii="Times New Roman" w:eastAsia="Times New Roman" w:hAnsi="Times New Roman" w:cs="Times New Roman"/>
                <w:sz w:val="32"/>
                <w:szCs w:val="32"/>
                <w:lang w:val="en-US" w:eastAsia="it-IT"/>
              </w:rPr>
              <w:t xml:space="preserve"> </w:t>
            </w:r>
            <w:r w:rsidRPr="00B679F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it-IT"/>
              </w:rPr>
              <w:t>to cooperate</w:t>
            </w:r>
            <w:r w:rsidRPr="00B679FC">
              <w:rPr>
                <w:rFonts w:ascii="Times New Roman" w:eastAsia="Times New Roman" w:hAnsi="Times New Roman" w:cs="Times New Roman"/>
                <w:sz w:val="32"/>
                <w:szCs w:val="32"/>
                <w:lang w:val="en-US" w:eastAsia="it-IT"/>
              </w:rPr>
              <w:t xml:space="preserve"> any longer.</w:t>
            </w:r>
          </w:p>
        </w:tc>
      </w:tr>
      <w:tr w:rsidR="00B679FC" w:rsidRPr="00B679FC" w:rsidTr="00B679FC">
        <w:trPr>
          <w:tblCellSpacing w:w="0" w:type="dxa"/>
        </w:trPr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FC" w:rsidRPr="00B679FC" w:rsidRDefault="00B679FC" w:rsidP="00B679FC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it-IT"/>
              </w:rPr>
            </w:pPr>
            <w:proofErr w:type="spellStart"/>
            <w:r w:rsidRPr="00B679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6"/>
                <w:szCs w:val="36"/>
                <w:lang w:eastAsia="it-IT"/>
              </w:rPr>
              <w:t>seem</w:t>
            </w:r>
            <w:proofErr w:type="spellEnd"/>
          </w:p>
        </w:tc>
        <w:tc>
          <w:tcPr>
            <w:tcW w:w="4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FC" w:rsidRPr="00B679FC" w:rsidRDefault="00B679FC" w:rsidP="00B679F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it-IT"/>
              </w:rPr>
            </w:pPr>
            <w:r w:rsidRPr="00B679FC">
              <w:rPr>
                <w:rFonts w:ascii="Times New Roman" w:eastAsia="Times New Roman" w:hAnsi="Times New Roman" w:cs="Times New Roman"/>
                <w:sz w:val="32"/>
                <w:szCs w:val="32"/>
                <w:lang w:val="en-US" w:eastAsia="it-IT"/>
              </w:rPr>
              <w:t xml:space="preserve">Something </w:t>
            </w:r>
            <w:r w:rsidRPr="00B679FC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val="en-US" w:eastAsia="it-IT"/>
              </w:rPr>
              <w:t>seems</w:t>
            </w:r>
            <w:r w:rsidRPr="00B679FC">
              <w:rPr>
                <w:rFonts w:ascii="Times New Roman" w:eastAsia="Times New Roman" w:hAnsi="Times New Roman" w:cs="Times New Roman"/>
                <w:sz w:val="32"/>
                <w:szCs w:val="32"/>
                <w:lang w:val="en-US" w:eastAsia="it-IT"/>
              </w:rPr>
              <w:t xml:space="preserve"> </w:t>
            </w:r>
            <w:r w:rsidRPr="00B679F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it-IT"/>
              </w:rPr>
              <w:t>to be</w:t>
            </w:r>
            <w:r w:rsidRPr="00B679FC">
              <w:rPr>
                <w:rFonts w:ascii="Times New Roman" w:eastAsia="Times New Roman" w:hAnsi="Times New Roman" w:cs="Times New Roman"/>
                <w:sz w:val="32"/>
                <w:szCs w:val="32"/>
                <w:lang w:val="en-US" w:eastAsia="it-IT"/>
              </w:rPr>
              <w:t xml:space="preserve"> wrong with your design.</w:t>
            </w:r>
          </w:p>
        </w:tc>
      </w:tr>
      <w:tr w:rsidR="00B679FC" w:rsidRPr="00B679FC" w:rsidTr="00B679FC">
        <w:trPr>
          <w:tblCellSpacing w:w="0" w:type="dxa"/>
        </w:trPr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FC" w:rsidRPr="00B679FC" w:rsidRDefault="00B679FC" w:rsidP="00B679FC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it-IT"/>
              </w:rPr>
            </w:pPr>
            <w:proofErr w:type="spellStart"/>
            <w:r w:rsidRPr="00B679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6"/>
                <w:szCs w:val="36"/>
                <w:lang w:eastAsia="it-IT"/>
              </w:rPr>
              <w:t>want</w:t>
            </w:r>
            <w:proofErr w:type="spellEnd"/>
          </w:p>
        </w:tc>
        <w:tc>
          <w:tcPr>
            <w:tcW w:w="4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FC" w:rsidRPr="00B679FC" w:rsidRDefault="00B679FC" w:rsidP="00B679F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it-IT"/>
              </w:rPr>
            </w:pPr>
            <w:r w:rsidRPr="00B679FC">
              <w:rPr>
                <w:rFonts w:ascii="Times New Roman" w:eastAsia="Times New Roman" w:hAnsi="Times New Roman" w:cs="Times New Roman"/>
                <w:sz w:val="32"/>
                <w:szCs w:val="32"/>
                <w:lang w:val="en-US" w:eastAsia="it-IT"/>
              </w:rPr>
              <w:t xml:space="preserve">She did not </w:t>
            </w:r>
            <w:r w:rsidRPr="00B679FC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val="en-US" w:eastAsia="it-IT"/>
              </w:rPr>
              <w:t>want</w:t>
            </w:r>
            <w:r w:rsidRPr="00B679FC">
              <w:rPr>
                <w:rFonts w:ascii="Times New Roman" w:eastAsia="Times New Roman" w:hAnsi="Times New Roman" w:cs="Times New Roman"/>
                <w:sz w:val="32"/>
                <w:szCs w:val="32"/>
                <w:lang w:val="en-US" w:eastAsia="it-IT"/>
              </w:rPr>
              <w:t xml:space="preserve"> </w:t>
            </w:r>
            <w:r w:rsidRPr="00B679F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it-IT"/>
              </w:rPr>
              <w:t>to go</w:t>
            </w:r>
            <w:r w:rsidRPr="00B679FC">
              <w:rPr>
                <w:rFonts w:ascii="Times New Roman" w:eastAsia="Times New Roman" w:hAnsi="Times New Roman" w:cs="Times New Roman"/>
                <w:sz w:val="32"/>
                <w:szCs w:val="32"/>
                <w:lang w:val="en-US" w:eastAsia="it-IT"/>
              </w:rPr>
              <w:t xml:space="preserve"> first.</w:t>
            </w:r>
          </w:p>
        </w:tc>
      </w:tr>
    </w:tbl>
    <w:p w:rsidR="00EA0B64" w:rsidRPr="00B679FC" w:rsidRDefault="00D4110E">
      <w:pPr>
        <w:rPr>
          <w:lang w:val="en-US"/>
        </w:rPr>
      </w:pPr>
    </w:p>
    <w:sectPr w:rsidR="00EA0B64" w:rsidRPr="00B679FC" w:rsidSect="00FC02F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/>
  <w:defaultTabStop w:val="708"/>
  <w:hyphenationZone w:val="283"/>
  <w:characterSpacingControl w:val="doNotCompress"/>
  <w:compat/>
  <w:rsids>
    <w:rsidRoot w:val="00B679FC"/>
    <w:rsid w:val="00235B14"/>
    <w:rsid w:val="00476C2E"/>
    <w:rsid w:val="00B679FC"/>
    <w:rsid w:val="00D4110E"/>
    <w:rsid w:val="00FC02FB"/>
    <w:rsid w:val="00FC6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C02F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B679FC"/>
    <w:rPr>
      <w:b/>
      <w:bCs/>
    </w:rPr>
  </w:style>
  <w:style w:type="character" w:styleId="Enfasicorsivo">
    <w:name w:val="Emphasis"/>
    <w:basedOn w:val="Carpredefinitoparagrafo"/>
    <w:uiPriority w:val="20"/>
    <w:qFormat/>
    <w:rsid w:val="00B679F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9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 </dc:creator>
  <cp:keywords/>
  <dc:description/>
  <cp:lastModifiedBy>Michela </cp:lastModifiedBy>
  <cp:revision>2</cp:revision>
  <dcterms:created xsi:type="dcterms:W3CDTF">2015-11-29T08:02:00Z</dcterms:created>
  <dcterms:modified xsi:type="dcterms:W3CDTF">2015-11-29T08:02:00Z</dcterms:modified>
</cp:coreProperties>
</file>