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172" w:rsidRDefault="00206172" w:rsidP="0020617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0BD7" w:rsidRPr="00206172" w:rsidRDefault="00B90A4C" w:rsidP="002061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6172">
        <w:rPr>
          <w:rFonts w:ascii="Times New Roman" w:hAnsi="Times New Roman" w:cs="Times New Roman"/>
          <w:b/>
          <w:sz w:val="32"/>
          <w:szCs w:val="32"/>
        </w:rPr>
        <w:t>SOURCE-TEXT ANALYSIS WORKSHEET</w:t>
      </w:r>
    </w:p>
    <w:tbl>
      <w:tblPr>
        <w:tblStyle w:val="Grigliatabella"/>
        <w:tblW w:w="10201" w:type="dxa"/>
        <w:tblLook w:val="04A0"/>
      </w:tblPr>
      <w:tblGrid>
        <w:gridCol w:w="2160"/>
        <w:gridCol w:w="3020"/>
        <w:gridCol w:w="5021"/>
      </w:tblGrid>
      <w:tr w:rsidR="00E70AEC" w:rsidTr="000E3D5A">
        <w:tc>
          <w:tcPr>
            <w:tcW w:w="2062" w:type="dxa"/>
          </w:tcPr>
          <w:p w:rsidR="00E70AEC" w:rsidRDefault="00E70AEC" w:rsidP="00DD0B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TITLE</w:t>
            </w:r>
          </w:p>
        </w:tc>
        <w:tc>
          <w:tcPr>
            <w:tcW w:w="8139" w:type="dxa"/>
            <w:gridSpan w:val="2"/>
          </w:tcPr>
          <w:p w:rsidR="00E70AEC" w:rsidRDefault="00E70AEC" w:rsidP="00DD0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70AEC" w:rsidRDefault="00E70AEC" w:rsidP="00DD0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0AEC" w:rsidTr="000E3D5A">
        <w:tc>
          <w:tcPr>
            <w:tcW w:w="2062" w:type="dxa"/>
          </w:tcPr>
          <w:p w:rsidR="00E70AEC" w:rsidRDefault="00E70AEC" w:rsidP="00DD0B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SOURCE</w:t>
            </w:r>
          </w:p>
        </w:tc>
        <w:tc>
          <w:tcPr>
            <w:tcW w:w="8139" w:type="dxa"/>
            <w:gridSpan w:val="2"/>
          </w:tcPr>
          <w:p w:rsidR="00E70AEC" w:rsidRDefault="00E70AEC" w:rsidP="00DD0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70AEC" w:rsidRDefault="00E70AEC" w:rsidP="00DD0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0AEC" w:rsidTr="000E3D5A">
        <w:tc>
          <w:tcPr>
            <w:tcW w:w="2062" w:type="dxa"/>
          </w:tcPr>
          <w:p w:rsidR="00E70AEC" w:rsidRDefault="00E70AEC" w:rsidP="00DD0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70AEC" w:rsidRDefault="00E70AEC" w:rsidP="00DD0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70AEC" w:rsidRDefault="00E70AEC" w:rsidP="00DD0B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JAKOBSON’S FUNCTIONS</w:t>
            </w:r>
          </w:p>
        </w:tc>
        <w:tc>
          <w:tcPr>
            <w:tcW w:w="3030" w:type="dxa"/>
          </w:tcPr>
          <w:p w:rsidR="00E70AEC" w:rsidRDefault="00E70AEC" w:rsidP="00E70AEC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DD0BD7">
              <w:rPr>
                <w:rFonts w:ascii="Times New Roman" w:hAnsi="Times New Roman" w:cs="Times New Roman"/>
              </w:rPr>
              <w:t xml:space="preserve">referential/informative </w:t>
            </w:r>
          </w:p>
          <w:p w:rsidR="00E70AEC" w:rsidRPr="00DD0BD7" w:rsidRDefault="00E70AEC" w:rsidP="00E70AEC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DD0BD7">
              <w:rPr>
                <w:rFonts w:ascii="Times New Roman" w:hAnsi="Times New Roman" w:cs="Times New Roman"/>
              </w:rPr>
              <w:t>emotive/expressive</w:t>
            </w:r>
          </w:p>
          <w:p w:rsidR="00E70AEC" w:rsidRPr="00DD0BD7" w:rsidRDefault="00E70AEC" w:rsidP="00E70AEC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DD0BD7">
              <w:rPr>
                <w:rFonts w:ascii="Times New Roman" w:hAnsi="Times New Roman" w:cs="Times New Roman"/>
              </w:rPr>
              <w:t>conative/directive</w:t>
            </w:r>
          </w:p>
          <w:p w:rsidR="00E70AEC" w:rsidRPr="00DD0BD7" w:rsidRDefault="00E70AEC" w:rsidP="00E70AEC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DD0BD7">
              <w:rPr>
                <w:rFonts w:ascii="Times New Roman" w:hAnsi="Times New Roman" w:cs="Times New Roman"/>
              </w:rPr>
              <w:t>metalinguistic</w:t>
            </w:r>
          </w:p>
          <w:p w:rsidR="00E70AEC" w:rsidRPr="00DD0BD7" w:rsidRDefault="00E70AEC" w:rsidP="00E70AEC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DD0BD7">
              <w:rPr>
                <w:rFonts w:ascii="Times New Roman" w:hAnsi="Times New Roman" w:cs="Times New Roman"/>
              </w:rPr>
              <w:t>phatic</w:t>
            </w:r>
          </w:p>
          <w:p w:rsidR="00E70AEC" w:rsidRPr="00206172" w:rsidRDefault="00E70AEC" w:rsidP="00206172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DD0BD7">
              <w:rPr>
                <w:rFonts w:ascii="Times New Roman" w:hAnsi="Times New Roman" w:cs="Times New Roman"/>
              </w:rPr>
              <w:t>poetic/aesthetic</w:t>
            </w:r>
          </w:p>
        </w:tc>
        <w:tc>
          <w:tcPr>
            <w:tcW w:w="5109" w:type="dxa"/>
          </w:tcPr>
          <w:p w:rsidR="00E70AEC" w:rsidRPr="00DD0BD7" w:rsidRDefault="00E70AEC" w:rsidP="00E70AEC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0AEC" w:rsidTr="000E3D5A">
        <w:tc>
          <w:tcPr>
            <w:tcW w:w="2062" w:type="dxa"/>
          </w:tcPr>
          <w:p w:rsidR="00E70AEC" w:rsidRDefault="00E70AEC" w:rsidP="00DD0B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REGISTER</w:t>
            </w:r>
          </w:p>
        </w:tc>
        <w:tc>
          <w:tcPr>
            <w:tcW w:w="3030" w:type="dxa"/>
          </w:tcPr>
          <w:p w:rsidR="00E70AEC" w:rsidRPr="00E70AEC" w:rsidRDefault="00E70AEC" w:rsidP="00E70AEC">
            <w:pPr>
              <w:pStyle w:val="Paragrafoelenco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E70AEC">
              <w:rPr>
                <w:rFonts w:ascii="Times New Roman" w:hAnsi="Times New Roman" w:cs="Times New Roman"/>
                <w:b/>
              </w:rPr>
              <w:t>FIELD</w:t>
            </w:r>
          </w:p>
          <w:p w:rsidR="00E70AEC" w:rsidRPr="00E70AEC" w:rsidRDefault="00E70AEC" w:rsidP="00E70AEC">
            <w:pPr>
              <w:pStyle w:val="Paragrafoelenco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E70AEC">
              <w:rPr>
                <w:rFonts w:ascii="Times New Roman" w:hAnsi="Times New Roman" w:cs="Times New Roman"/>
                <w:b/>
              </w:rPr>
              <w:t>TENOR</w:t>
            </w:r>
          </w:p>
          <w:p w:rsidR="00E70AEC" w:rsidRPr="00E70AEC" w:rsidRDefault="00E70AEC" w:rsidP="00E70AEC">
            <w:pPr>
              <w:pStyle w:val="Paragrafoelenco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E70AEC">
              <w:rPr>
                <w:rFonts w:ascii="Times New Roman" w:hAnsi="Times New Roman" w:cs="Times New Roman"/>
                <w:b/>
              </w:rPr>
              <w:t>MODE</w:t>
            </w:r>
          </w:p>
        </w:tc>
        <w:tc>
          <w:tcPr>
            <w:tcW w:w="5109" w:type="dxa"/>
          </w:tcPr>
          <w:p w:rsidR="00E70AEC" w:rsidRDefault="00E70AEC" w:rsidP="00DD0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70AEC" w:rsidRDefault="00E70AEC" w:rsidP="00DD0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70AEC" w:rsidRDefault="00E70AEC" w:rsidP="00DD0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70AEC" w:rsidRDefault="00E70AEC" w:rsidP="00DD0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70AEC" w:rsidRDefault="00E70AEC" w:rsidP="00DD0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3FA4" w:rsidRPr="00A34623" w:rsidTr="000E3D5A">
        <w:tc>
          <w:tcPr>
            <w:tcW w:w="2062" w:type="dxa"/>
          </w:tcPr>
          <w:p w:rsidR="00B43FA4" w:rsidRPr="00A34623" w:rsidRDefault="00B43FA4" w:rsidP="00DD0BD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A34623">
              <w:rPr>
                <w:rFonts w:ascii="Times New Roman" w:hAnsi="Times New Roman" w:cs="Times New Roman"/>
                <w:b/>
                <w:lang w:val="en-GB"/>
              </w:rPr>
              <w:t>PROPOSITIONAL MEANING V EXPRESSIVE MEANING</w:t>
            </w:r>
          </w:p>
        </w:tc>
        <w:tc>
          <w:tcPr>
            <w:tcW w:w="3030" w:type="dxa"/>
          </w:tcPr>
          <w:p w:rsidR="000E3D5A" w:rsidRDefault="000E3D5A" w:rsidP="000E3D5A">
            <w:pPr>
              <w:pStyle w:val="Paragrafoelenco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0E3D5A">
              <w:rPr>
                <w:rFonts w:ascii="Times New Roman" w:hAnsi="Times New Roman" w:cs="Times New Roman"/>
              </w:rPr>
              <w:t>What a word refers to</w:t>
            </w:r>
          </w:p>
          <w:p w:rsidR="000E3D5A" w:rsidRPr="00A34623" w:rsidRDefault="000E3D5A" w:rsidP="000E3D5A">
            <w:pPr>
              <w:pStyle w:val="Paragrafoelenco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 w:cs="Times New Roman"/>
                <w:lang w:val="en-GB"/>
              </w:rPr>
            </w:pPr>
            <w:r w:rsidRPr="00A34623">
              <w:rPr>
                <w:rFonts w:ascii="Times New Roman" w:hAnsi="Times New Roman" w:cs="Times New Roman"/>
                <w:lang w:val="en-GB"/>
              </w:rPr>
              <w:t>What a word has to do with speaker’s feelings and experience</w:t>
            </w:r>
          </w:p>
        </w:tc>
        <w:tc>
          <w:tcPr>
            <w:tcW w:w="5109" w:type="dxa"/>
          </w:tcPr>
          <w:p w:rsidR="00B43FA4" w:rsidRPr="00A34623" w:rsidRDefault="00B43FA4" w:rsidP="00DD0BD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E70AEC" w:rsidTr="000E3D5A">
        <w:tc>
          <w:tcPr>
            <w:tcW w:w="2062" w:type="dxa"/>
          </w:tcPr>
          <w:p w:rsidR="00E70AEC" w:rsidRDefault="00E70AEC" w:rsidP="00DD0B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LEXICAL MEANINGS</w:t>
            </w:r>
          </w:p>
        </w:tc>
        <w:tc>
          <w:tcPr>
            <w:tcW w:w="3030" w:type="dxa"/>
          </w:tcPr>
          <w:p w:rsidR="00E70AEC" w:rsidRPr="00E70AEC" w:rsidRDefault="00E70AEC" w:rsidP="00E70AEC">
            <w:pPr>
              <w:pStyle w:val="Paragrafoelenco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E70AEC">
              <w:rPr>
                <w:rFonts w:ascii="Times New Roman" w:hAnsi="Times New Roman" w:cs="Times New Roman"/>
                <w:b/>
              </w:rPr>
              <w:t>COLLOCATIONS</w:t>
            </w:r>
          </w:p>
          <w:p w:rsidR="00E70AEC" w:rsidRPr="00E70AEC" w:rsidRDefault="00E70AEC" w:rsidP="00E70AEC">
            <w:pPr>
              <w:pStyle w:val="Paragrafoelenco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E70AEC">
              <w:rPr>
                <w:rFonts w:ascii="Times New Roman" w:hAnsi="Times New Roman" w:cs="Times New Roman"/>
                <w:b/>
              </w:rPr>
              <w:t>IDIOMS</w:t>
            </w:r>
          </w:p>
        </w:tc>
        <w:tc>
          <w:tcPr>
            <w:tcW w:w="5109" w:type="dxa"/>
          </w:tcPr>
          <w:p w:rsidR="00E70AEC" w:rsidRDefault="00E70AEC" w:rsidP="00DD0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70AEC" w:rsidRDefault="00E70AEC" w:rsidP="00DD0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70AEC" w:rsidRDefault="00E70AEC" w:rsidP="00DD0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0AEC" w:rsidRPr="00A34623" w:rsidTr="000E3D5A">
        <w:tc>
          <w:tcPr>
            <w:tcW w:w="2062" w:type="dxa"/>
          </w:tcPr>
          <w:p w:rsidR="00E70AEC" w:rsidRDefault="00E70AEC" w:rsidP="00DD0B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GRAMMATICAL COHESION</w:t>
            </w:r>
          </w:p>
          <w:p w:rsidR="008B4E1E" w:rsidRPr="00A34623" w:rsidRDefault="008B4E1E" w:rsidP="00DD0BD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A34623">
              <w:rPr>
                <w:rFonts w:ascii="Times New Roman" w:hAnsi="Times New Roman" w:cs="Times New Roman"/>
                <w:lang w:val="en-GB"/>
              </w:rPr>
              <w:t>(surface relations which link words and expressions in a text)</w:t>
            </w:r>
          </w:p>
        </w:tc>
        <w:tc>
          <w:tcPr>
            <w:tcW w:w="3030" w:type="dxa"/>
          </w:tcPr>
          <w:p w:rsidR="00E70AEC" w:rsidRPr="00A34623" w:rsidRDefault="00E70AEC" w:rsidP="00E70AEC">
            <w:pPr>
              <w:pStyle w:val="Paragrafoelenco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lang w:val="en-GB"/>
              </w:rPr>
            </w:pPr>
            <w:r w:rsidRPr="00A34623">
              <w:rPr>
                <w:rFonts w:ascii="Times New Roman" w:hAnsi="Times New Roman" w:cs="Times New Roman"/>
                <w:b/>
                <w:lang w:val="en-GB"/>
              </w:rPr>
              <w:t xml:space="preserve">REFERENCE </w:t>
            </w:r>
            <w:r w:rsidRPr="00A34623">
              <w:rPr>
                <w:rFonts w:ascii="Times New Roman" w:hAnsi="Times New Roman" w:cs="Times New Roman"/>
                <w:lang w:val="en-GB"/>
              </w:rPr>
              <w:t>(personal pronouns</w:t>
            </w:r>
            <w:r w:rsidR="00A34623" w:rsidRPr="00A34623"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Pr="00A34623">
              <w:rPr>
                <w:rFonts w:ascii="Times New Roman" w:hAnsi="Times New Roman" w:cs="Times New Roman"/>
                <w:lang w:val="en-GB"/>
              </w:rPr>
              <w:t>determiners, possessives)</w:t>
            </w:r>
          </w:p>
          <w:p w:rsidR="00E70AEC" w:rsidRPr="00E70AEC" w:rsidRDefault="00E70AEC" w:rsidP="00E70AEC">
            <w:pPr>
              <w:pStyle w:val="Paragrafoelenco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E70AEC">
              <w:rPr>
                <w:rFonts w:ascii="Times New Roman" w:hAnsi="Times New Roman" w:cs="Times New Roman"/>
                <w:b/>
              </w:rPr>
              <w:t>SUBSTITUTION</w:t>
            </w:r>
          </w:p>
          <w:p w:rsidR="00E70AEC" w:rsidRPr="00E70AEC" w:rsidRDefault="00E70AEC" w:rsidP="00E70AEC">
            <w:pPr>
              <w:pStyle w:val="Paragrafoelenco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E70AEC">
              <w:rPr>
                <w:rFonts w:ascii="Times New Roman" w:hAnsi="Times New Roman" w:cs="Times New Roman"/>
                <w:b/>
              </w:rPr>
              <w:t>ELLIPSIS</w:t>
            </w:r>
          </w:p>
          <w:p w:rsidR="00E70AEC" w:rsidRPr="00A34623" w:rsidRDefault="00E70AEC" w:rsidP="00E70AEC">
            <w:pPr>
              <w:pStyle w:val="Paragrafoelenco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lang w:val="en-GB"/>
              </w:rPr>
            </w:pPr>
            <w:r w:rsidRPr="00A34623">
              <w:rPr>
                <w:rFonts w:ascii="Times New Roman" w:hAnsi="Times New Roman" w:cs="Times New Roman"/>
                <w:b/>
                <w:lang w:val="en-GB"/>
              </w:rPr>
              <w:t xml:space="preserve">CONJUNCTION </w:t>
            </w:r>
            <w:r w:rsidRPr="00A34623">
              <w:rPr>
                <w:rFonts w:ascii="Times New Roman" w:hAnsi="Times New Roman" w:cs="Times New Roman"/>
                <w:lang w:val="en-GB"/>
              </w:rPr>
              <w:t>(additive, adversative, causal, temporal)</w:t>
            </w:r>
          </w:p>
          <w:p w:rsidR="00E70AEC" w:rsidRPr="00A34623" w:rsidRDefault="00E70AEC" w:rsidP="00E70AEC">
            <w:pPr>
              <w:ind w:left="284" w:hanging="284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5109" w:type="dxa"/>
          </w:tcPr>
          <w:p w:rsidR="00E70AEC" w:rsidRPr="00A34623" w:rsidRDefault="00E70AEC" w:rsidP="00DD0BD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E70AEC" w:rsidRPr="00A34623" w:rsidTr="000E3D5A">
        <w:tc>
          <w:tcPr>
            <w:tcW w:w="2062" w:type="dxa"/>
          </w:tcPr>
          <w:p w:rsidR="00E70AEC" w:rsidRPr="00A34623" w:rsidRDefault="00E70AEC" w:rsidP="00DD0BD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A34623">
              <w:rPr>
                <w:rFonts w:ascii="Times New Roman" w:hAnsi="Times New Roman" w:cs="Times New Roman"/>
                <w:b/>
                <w:lang w:val="en-GB"/>
              </w:rPr>
              <w:t>LEXICAL COHESION</w:t>
            </w:r>
          </w:p>
          <w:p w:rsidR="008B4E1E" w:rsidRPr="00A34623" w:rsidRDefault="008B4E1E" w:rsidP="00DD0BD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A34623">
              <w:rPr>
                <w:rFonts w:ascii="Times New Roman" w:hAnsi="Times New Roman" w:cs="Times New Roman"/>
                <w:lang w:val="en-GB"/>
              </w:rPr>
              <w:t>(surface relations which link words and expressions in a text)</w:t>
            </w:r>
          </w:p>
          <w:p w:rsidR="008B4E1E" w:rsidRPr="00A34623" w:rsidRDefault="008B4E1E" w:rsidP="00DD0BD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3030" w:type="dxa"/>
          </w:tcPr>
          <w:p w:rsidR="00E70AEC" w:rsidRPr="00A34623" w:rsidRDefault="00E70AEC" w:rsidP="008B4E1E">
            <w:pPr>
              <w:pStyle w:val="Paragrafoelenco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lang w:val="en-GB"/>
              </w:rPr>
            </w:pPr>
            <w:r w:rsidRPr="00A34623">
              <w:rPr>
                <w:rFonts w:ascii="Times New Roman" w:hAnsi="Times New Roman" w:cs="Times New Roman"/>
                <w:b/>
                <w:lang w:val="en-GB"/>
              </w:rPr>
              <w:t xml:space="preserve">REITERATION </w:t>
            </w:r>
            <w:r w:rsidR="00A34623">
              <w:rPr>
                <w:rFonts w:ascii="Times New Roman" w:hAnsi="Times New Roman" w:cs="Times New Roman"/>
                <w:lang w:val="en-GB"/>
              </w:rPr>
              <w:t xml:space="preserve">(synonym, </w:t>
            </w:r>
            <w:r w:rsidRPr="00A34623">
              <w:rPr>
                <w:rFonts w:ascii="Times New Roman" w:hAnsi="Times New Roman" w:cs="Times New Roman"/>
                <w:lang w:val="en-GB"/>
              </w:rPr>
              <w:t>superordinate, general word</w:t>
            </w:r>
            <w:r w:rsidR="008B4E1E" w:rsidRPr="00A34623">
              <w:rPr>
                <w:rFonts w:ascii="Times New Roman" w:hAnsi="Times New Roman" w:cs="Times New Roman"/>
                <w:lang w:val="en-GB"/>
              </w:rPr>
              <w:t>)</w:t>
            </w:r>
          </w:p>
          <w:p w:rsidR="008B4E1E" w:rsidRPr="00A34623" w:rsidRDefault="008B4E1E" w:rsidP="008B4E1E">
            <w:pPr>
              <w:pStyle w:val="Paragrafoelenco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A34623">
              <w:rPr>
                <w:rFonts w:ascii="Times New Roman" w:hAnsi="Times New Roman" w:cs="Times New Roman"/>
                <w:b/>
                <w:lang w:val="en-GB"/>
              </w:rPr>
              <w:t xml:space="preserve">COLLOCATION </w:t>
            </w:r>
            <w:r w:rsidRPr="00A34623">
              <w:rPr>
                <w:rFonts w:ascii="Times New Roman" w:hAnsi="Times New Roman" w:cs="Times New Roman"/>
                <w:lang w:val="en-GB"/>
              </w:rPr>
              <w:t>(opposites, ordered</w:t>
            </w:r>
            <w:r w:rsidR="00A346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A34623">
              <w:rPr>
                <w:rFonts w:ascii="Times New Roman" w:hAnsi="Times New Roman" w:cs="Times New Roman"/>
                <w:lang w:val="en-GB"/>
              </w:rPr>
              <w:t>series, meronyms:</w:t>
            </w:r>
            <w:r w:rsidR="00A346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A34623">
              <w:rPr>
                <w:rFonts w:ascii="Times New Roman" w:hAnsi="Times New Roman" w:cs="Times New Roman"/>
                <w:lang w:val="en-GB"/>
              </w:rPr>
              <w:t>part/whole, part/part</w:t>
            </w:r>
          </w:p>
        </w:tc>
        <w:tc>
          <w:tcPr>
            <w:tcW w:w="5109" w:type="dxa"/>
          </w:tcPr>
          <w:p w:rsidR="00E70AEC" w:rsidRPr="00A34623" w:rsidRDefault="00E70AEC" w:rsidP="00DD0BD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E70AEC" w:rsidTr="000E3D5A">
        <w:tc>
          <w:tcPr>
            <w:tcW w:w="2062" w:type="dxa"/>
          </w:tcPr>
          <w:p w:rsidR="00E70AEC" w:rsidRDefault="00E70AEC" w:rsidP="00DD0B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THEME/RHEME</w:t>
            </w:r>
          </w:p>
        </w:tc>
        <w:tc>
          <w:tcPr>
            <w:tcW w:w="3030" w:type="dxa"/>
          </w:tcPr>
          <w:p w:rsidR="00E70AEC" w:rsidRPr="008B4E1E" w:rsidRDefault="008B4E1E" w:rsidP="00DD0BD7">
            <w:pPr>
              <w:jc w:val="center"/>
              <w:rPr>
                <w:rFonts w:ascii="Times New Roman" w:hAnsi="Times New Roman" w:cs="Times New Roman"/>
              </w:rPr>
            </w:pPr>
            <w:r w:rsidRPr="008B4E1E">
              <w:rPr>
                <w:rFonts w:ascii="Times New Roman" w:hAnsi="Times New Roman" w:cs="Times New Roman"/>
              </w:rPr>
              <w:t>marked or unmarked</w:t>
            </w:r>
          </w:p>
        </w:tc>
        <w:tc>
          <w:tcPr>
            <w:tcW w:w="5109" w:type="dxa"/>
          </w:tcPr>
          <w:p w:rsidR="00E70AEC" w:rsidRDefault="00E70AEC" w:rsidP="00DD0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B4E1E" w:rsidRDefault="008B4E1E" w:rsidP="00DD0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0AEC" w:rsidRPr="00A34623" w:rsidTr="000E3D5A">
        <w:tc>
          <w:tcPr>
            <w:tcW w:w="2062" w:type="dxa"/>
          </w:tcPr>
          <w:p w:rsidR="00E70AEC" w:rsidRDefault="00E70AEC" w:rsidP="00DD0B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COHERENCE</w:t>
            </w:r>
          </w:p>
          <w:p w:rsidR="00206172" w:rsidRPr="00206172" w:rsidRDefault="00206172" w:rsidP="00DD0B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0" w:type="dxa"/>
          </w:tcPr>
          <w:p w:rsidR="00E70AEC" w:rsidRPr="00A34623" w:rsidRDefault="001E468D" w:rsidP="00A34623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A34623">
              <w:rPr>
                <w:rFonts w:ascii="Times New Roman" w:hAnsi="Times New Roman" w:cs="Times New Roman"/>
                <w:lang w:val="en-GB"/>
              </w:rPr>
              <w:t>(network of conceptual relations that</w:t>
            </w:r>
            <w:r w:rsidR="00A346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A34623">
              <w:rPr>
                <w:rFonts w:ascii="Times New Roman" w:hAnsi="Times New Roman" w:cs="Times New Roman"/>
                <w:lang w:val="en-GB"/>
              </w:rPr>
              <w:t>underlie the surface text)</w:t>
            </w:r>
            <w:r w:rsidR="00A346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A34623">
              <w:rPr>
                <w:rFonts w:ascii="Times New Roman" w:hAnsi="Times New Roman" w:cs="Times New Roman"/>
                <w:lang w:val="en-GB"/>
              </w:rPr>
              <w:t>reader’s</w:t>
            </w:r>
            <w:r w:rsidR="00A346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A34623">
              <w:rPr>
                <w:rFonts w:ascii="Times New Roman" w:hAnsi="Times New Roman" w:cs="Times New Roman"/>
                <w:lang w:val="en-GB"/>
              </w:rPr>
              <w:t>expectations and experience of the world</w:t>
            </w:r>
          </w:p>
        </w:tc>
        <w:tc>
          <w:tcPr>
            <w:tcW w:w="5109" w:type="dxa"/>
          </w:tcPr>
          <w:p w:rsidR="00E70AEC" w:rsidRPr="00A34623" w:rsidRDefault="00E70AEC" w:rsidP="00DD0BD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:rsidR="008B4E1E" w:rsidRPr="00A34623" w:rsidRDefault="008B4E1E" w:rsidP="00DD0BD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A34623" w:rsidRPr="00A34623" w:rsidTr="000E3D5A">
        <w:tc>
          <w:tcPr>
            <w:tcW w:w="2062" w:type="dxa"/>
          </w:tcPr>
          <w:p w:rsidR="00A34623" w:rsidRDefault="00A34623" w:rsidP="00DD0B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METADISCOURSE</w:t>
            </w:r>
          </w:p>
        </w:tc>
        <w:tc>
          <w:tcPr>
            <w:tcW w:w="3030" w:type="dxa"/>
          </w:tcPr>
          <w:p w:rsidR="00A34623" w:rsidRPr="00D228ED" w:rsidRDefault="00A34623" w:rsidP="00A3462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INTERACTIVE</w:t>
            </w:r>
          </w:p>
          <w:p w:rsidR="00A34623" w:rsidRDefault="00A34623" w:rsidP="00A34623">
            <w:pPr>
              <w:pStyle w:val="Paragrafoelenco"/>
              <w:numPr>
                <w:ilvl w:val="0"/>
                <w:numId w:val="7"/>
              </w:numPr>
              <w:ind w:left="275" w:hanging="2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Transitions</w:t>
            </w:r>
          </w:p>
          <w:p w:rsidR="00A34623" w:rsidRDefault="00A34623" w:rsidP="00A34623">
            <w:pPr>
              <w:pStyle w:val="Paragrafoelenco"/>
              <w:numPr>
                <w:ilvl w:val="0"/>
                <w:numId w:val="7"/>
              </w:numPr>
              <w:ind w:left="275" w:hanging="2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Frame markers</w:t>
            </w:r>
          </w:p>
          <w:p w:rsidR="00A34623" w:rsidRDefault="00A34623" w:rsidP="00A34623">
            <w:pPr>
              <w:pStyle w:val="Paragrafoelenco"/>
              <w:numPr>
                <w:ilvl w:val="0"/>
                <w:numId w:val="7"/>
              </w:numPr>
              <w:ind w:left="275" w:hanging="2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Endophoric markers</w:t>
            </w:r>
          </w:p>
          <w:p w:rsidR="00A34623" w:rsidRDefault="00A34623" w:rsidP="00A34623">
            <w:pPr>
              <w:pStyle w:val="Paragrafoelenco"/>
              <w:numPr>
                <w:ilvl w:val="0"/>
                <w:numId w:val="7"/>
              </w:numPr>
              <w:ind w:left="275" w:hanging="2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Evidentials</w:t>
            </w:r>
          </w:p>
          <w:p w:rsidR="00A34623" w:rsidRDefault="00A34623" w:rsidP="00A34623">
            <w:pPr>
              <w:pStyle w:val="Paragrafoelenco"/>
              <w:numPr>
                <w:ilvl w:val="0"/>
                <w:numId w:val="7"/>
              </w:numPr>
              <w:ind w:left="275" w:hanging="2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Code glosses</w:t>
            </w:r>
          </w:p>
          <w:p w:rsidR="00A34623" w:rsidRPr="00D228ED" w:rsidRDefault="00A34623" w:rsidP="00A346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228ED">
              <w:rPr>
                <w:rFonts w:ascii="Times New Roman" w:hAnsi="Times New Roman" w:cs="Times New Roman"/>
                <w:b/>
              </w:rPr>
              <w:t>INTERACT</w:t>
            </w:r>
            <w:r>
              <w:rPr>
                <w:rFonts w:ascii="Times New Roman" w:hAnsi="Times New Roman" w:cs="Times New Roman"/>
                <w:b/>
              </w:rPr>
              <w:t>IONAL</w:t>
            </w:r>
          </w:p>
          <w:p w:rsidR="00A34623" w:rsidRDefault="00A34623" w:rsidP="00A34623">
            <w:pPr>
              <w:pStyle w:val="Paragrafoelenco"/>
              <w:numPr>
                <w:ilvl w:val="0"/>
                <w:numId w:val="8"/>
              </w:numPr>
              <w:ind w:left="275" w:hanging="2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Hedges</w:t>
            </w:r>
          </w:p>
          <w:p w:rsidR="00A34623" w:rsidRDefault="00A34623" w:rsidP="00A34623">
            <w:pPr>
              <w:pStyle w:val="Paragrafoelenco"/>
              <w:numPr>
                <w:ilvl w:val="0"/>
                <w:numId w:val="8"/>
              </w:numPr>
              <w:ind w:left="275" w:hanging="2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Boosters</w:t>
            </w:r>
          </w:p>
          <w:p w:rsidR="00A34623" w:rsidRDefault="00A34623" w:rsidP="00A34623">
            <w:pPr>
              <w:pStyle w:val="Paragrafoelenco"/>
              <w:numPr>
                <w:ilvl w:val="0"/>
                <w:numId w:val="8"/>
              </w:numPr>
              <w:ind w:left="275" w:hanging="2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Attitude markers</w:t>
            </w:r>
          </w:p>
          <w:p w:rsidR="00A34623" w:rsidRDefault="00A34623" w:rsidP="00A34623">
            <w:pPr>
              <w:pStyle w:val="Paragrafoelenco"/>
              <w:numPr>
                <w:ilvl w:val="0"/>
                <w:numId w:val="8"/>
              </w:numPr>
              <w:ind w:left="275" w:hanging="2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Self mentions</w:t>
            </w:r>
          </w:p>
          <w:p w:rsidR="00A34623" w:rsidRPr="00A34623" w:rsidRDefault="00A34623" w:rsidP="00A34623">
            <w:pPr>
              <w:pStyle w:val="Paragrafoelenco"/>
              <w:numPr>
                <w:ilvl w:val="0"/>
                <w:numId w:val="8"/>
              </w:numPr>
              <w:ind w:left="275" w:hanging="218"/>
              <w:jc w:val="both"/>
              <w:rPr>
                <w:rFonts w:ascii="Times New Roman" w:hAnsi="Times New Roman" w:cs="Times New Roman"/>
              </w:rPr>
            </w:pPr>
            <w:r w:rsidRPr="00A34623">
              <w:rPr>
                <w:rFonts w:ascii="Times New Roman" w:hAnsi="Times New Roman" w:cs="Times New Roman"/>
              </w:rPr>
              <w:t>Engagement markers</w:t>
            </w:r>
          </w:p>
        </w:tc>
        <w:tc>
          <w:tcPr>
            <w:tcW w:w="5109" w:type="dxa"/>
          </w:tcPr>
          <w:p w:rsidR="00A34623" w:rsidRPr="00A34623" w:rsidRDefault="00A34623" w:rsidP="00DD0BD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E70AEC" w:rsidRPr="00A34623" w:rsidTr="000E3D5A">
        <w:tc>
          <w:tcPr>
            <w:tcW w:w="2062" w:type="dxa"/>
          </w:tcPr>
          <w:p w:rsidR="00E70AEC" w:rsidRDefault="00E70AEC" w:rsidP="00DD0B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ASPECTS OF SPECIFIC DISCOURSE</w:t>
            </w:r>
          </w:p>
        </w:tc>
        <w:tc>
          <w:tcPr>
            <w:tcW w:w="3030" w:type="dxa"/>
          </w:tcPr>
          <w:p w:rsidR="00E70AEC" w:rsidRPr="00A34623" w:rsidRDefault="008B4E1E" w:rsidP="00DD0BD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A34623">
              <w:rPr>
                <w:rFonts w:ascii="Times New Roman" w:hAnsi="Times New Roman" w:cs="Times New Roman"/>
                <w:lang w:val="en-GB"/>
              </w:rPr>
              <w:t>literary, business, legal, advertising, journalistic</w:t>
            </w:r>
            <w:r w:rsidR="00A34623">
              <w:rPr>
                <w:rFonts w:ascii="Times New Roman" w:hAnsi="Times New Roman" w:cs="Times New Roman"/>
                <w:lang w:val="en-GB"/>
              </w:rPr>
              <w:t>…</w:t>
            </w:r>
          </w:p>
        </w:tc>
        <w:tc>
          <w:tcPr>
            <w:tcW w:w="5109" w:type="dxa"/>
          </w:tcPr>
          <w:p w:rsidR="00E70AEC" w:rsidRPr="00A34623" w:rsidRDefault="00E70AEC" w:rsidP="00DD0BD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:rsidR="008B4E1E" w:rsidRPr="00A34623" w:rsidRDefault="008B4E1E" w:rsidP="00DD0BD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:rsidR="008B4E1E" w:rsidRPr="00A34623" w:rsidRDefault="008B4E1E" w:rsidP="00DD0BD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E70AEC" w:rsidRPr="00A34623" w:rsidTr="000E3D5A">
        <w:tc>
          <w:tcPr>
            <w:tcW w:w="2062" w:type="dxa"/>
          </w:tcPr>
          <w:p w:rsidR="00E70AEC" w:rsidRDefault="00E70AEC" w:rsidP="00DD0B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TIPS FOR TRANSLATIO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3030" w:type="dxa"/>
          </w:tcPr>
          <w:p w:rsidR="00E70AEC" w:rsidRPr="00A34623" w:rsidRDefault="00E70AEC" w:rsidP="00DD0BD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:rsidR="001E468D" w:rsidRPr="00A34623" w:rsidRDefault="00B50086" w:rsidP="00DD0BD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A34623">
              <w:rPr>
                <w:rFonts w:ascii="Times New Roman" w:hAnsi="Times New Roman" w:cs="Times New Roman"/>
                <w:lang w:val="en-GB"/>
              </w:rPr>
              <w:t>False friends, idioms, culture-specific</w:t>
            </w:r>
            <w:r w:rsidR="00A346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EB697E" w:rsidRPr="00A34623">
              <w:rPr>
                <w:rFonts w:ascii="Times New Roman" w:hAnsi="Times New Roman" w:cs="Times New Roman"/>
                <w:lang w:val="en-GB"/>
              </w:rPr>
              <w:t>aspects, change in perspective, intertextuality…</w:t>
            </w:r>
          </w:p>
          <w:p w:rsidR="001E468D" w:rsidRPr="00A34623" w:rsidRDefault="001E468D" w:rsidP="00DD0BD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:rsidR="001E468D" w:rsidRPr="00A34623" w:rsidRDefault="001E468D" w:rsidP="00C62DCE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5109" w:type="dxa"/>
          </w:tcPr>
          <w:p w:rsidR="00E70AEC" w:rsidRPr="00A34623" w:rsidRDefault="00E70AEC" w:rsidP="00DD0BD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:rsidR="008B4E1E" w:rsidRPr="00A34623" w:rsidRDefault="008B4E1E" w:rsidP="00DD0BD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  <w:p w:rsidR="008B4E1E" w:rsidRPr="00A34623" w:rsidRDefault="008B4E1E" w:rsidP="00206172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  <w:p w:rsidR="008B4E1E" w:rsidRPr="00A34623" w:rsidRDefault="008B4E1E" w:rsidP="008B4E1E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</w:tbl>
    <w:p w:rsidR="00DD0BD7" w:rsidRPr="00A34623" w:rsidRDefault="00DD0BD7" w:rsidP="00DD0BD7">
      <w:pPr>
        <w:jc w:val="center"/>
        <w:rPr>
          <w:rFonts w:ascii="Times New Roman" w:hAnsi="Times New Roman" w:cs="Times New Roman"/>
          <w:b/>
          <w:lang w:val="en-GB"/>
        </w:rPr>
      </w:pPr>
    </w:p>
    <w:sectPr w:rsidR="00DD0BD7" w:rsidRPr="00A34623" w:rsidSect="00E70AEC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57F" w:rsidRDefault="005B757F" w:rsidP="00206172">
      <w:pPr>
        <w:spacing w:after="0" w:line="240" w:lineRule="auto"/>
      </w:pPr>
      <w:r>
        <w:separator/>
      </w:r>
    </w:p>
  </w:endnote>
  <w:endnote w:type="continuationSeparator" w:id="1">
    <w:p w:rsidR="005B757F" w:rsidRDefault="005B757F" w:rsidP="00206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57F" w:rsidRDefault="005B757F" w:rsidP="00206172">
      <w:pPr>
        <w:spacing w:after="0" w:line="240" w:lineRule="auto"/>
      </w:pPr>
      <w:r>
        <w:separator/>
      </w:r>
    </w:p>
  </w:footnote>
  <w:footnote w:type="continuationSeparator" w:id="1">
    <w:p w:rsidR="005B757F" w:rsidRDefault="005B757F" w:rsidP="00206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172" w:rsidRDefault="00206172">
    <w:pPr>
      <w:pStyle w:val="Intestazione"/>
    </w:pPr>
    <w:r>
      <w:t>MGiordano</w:t>
    </w:r>
    <w:r>
      <w:ptab w:relativeTo="margin" w:alignment="center" w:leader="none"/>
    </w:r>
    <w:r>
      <w:ptab w:relativeTo="margin" w:alignment="right" w:leader="none"/>
    </w:r>
    <w:r>
      <w:t xml:space="preserve">Traduzione-Lingua Inglese </w:t>
    </w:r>
    <w:r w:rsidR="00A34623"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C77BB"/>
    <w:multiLevelType w:val="hybridMultilevel"/>
    <w:tmpl w:val="3946AD2E"/>
    <w:lvl w:ilvl="0" w:tplc="535ECA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24E23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36CBF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2D2EEA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292A75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A8CD86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900ADD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A96DA3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D8CB38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7D77AD"/>
    <w:multiLevelType w:val="hybridMultilevel"/>
    <w:tmpl w:val="F7E8201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40B45"/>
    <w:multiLevelType w:val="hybridMultilevel"/>
    <w:tmpl w:val="0BFAF5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829E6"/>
    <w:multiLevelType w:val="hybridMultilevel"/>
    <w:tmpl w:val="1546671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C5C9B"/>
    <w:multiLevelType w:val="hybridMultilevel"/>
    <w:tmpl w:val="C2163F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DC256E"/>
    <w:multiLevelType w:val="hybridMultilevel"/>
    <w:tmpl w:val="460806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73267"/>
    <w:multiLevelType w:val="hybridMultilevel"/>
    <w:tmpl w:val="B5CA7C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FF6BD3"/>
    <w:multiLevelType w:val="hybridMultilevel"/>
    <w:tmpl w:val="7436C40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A4C"/>
    <w:rsid w:val="00067221"/>
    <w:rsid w:val="000E3D5A"/>
    <w:rsid w:val="001E468D"/>
    <w:rsid w:val="001E6F8A"/>
    <w:rsid w:val="00206172"/>
    <w:rsid w:val="003233AA"/>
    <w:rsid w:val="00432B3A"/>
    <w:rsid w:val="005B757F"/>
    <w:rsid w:val="0066575B"/>
    <w:rsid w:val="00725D8A"/>
    <w:rsid w:val="00820FC4"/>
    <w:rsid w:val="008819FF"/>
    <w:rsid w:val="008B4E1E"/>
    <w:rsid w:val="009614BF"/>
    <w:rsid w:val="00A34623"/>
    <w:rsid w:val="00AA66A7"/>
    <w:rsid w:val="00B43FA4"/>
    <w:rsid w:val="00B50086"/>
    <w:rsid w:val="00B90A4C"/>
    <w:rsid w:val="00C02857"/>
    <w:rsid w:val="00C62DCE"/>
    <w:rsid w:val="00DD0BD7"/>
    <w:rsid w:val="00E70AEC"/>
    <w:rsid w:val="00EB6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33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D0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70AE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061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172"/>
  </w:style>
  <w:style w:type="paragraph" w:styleId="Pidipagina">
    <w:name w:val="footer"/>
    <w:basedOn w:val="Normale"/>
    <w:link w:val="PidipaginaCarattere"/>
    <w:uiPriority w:val="99"/>
    <w:unhideWhenUsed/>
    <w:rsid w:val="002061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1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209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65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49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686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016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43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Nichy</dc:creator>
  <cp:lastModifiedBy>Nicola Nichy</cp:lastModifiedBy>
  <cp:revision>2</cp:revision>
  <cp:lastPrinted>2016-10-02T15:28:00Z</cp:lastPrinted>
  <dcterms:created xsi:type="dcterms:W3CDTF">2020-10-18T16:47:00Z</dcterms:created>
  <dcterms:modified xsi:type="dcterms:W3CDTF">2020-10-18T16:47:00Z</dcterms:modified>
</cp:coreProperties>
</file>