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A37A56" w14:textId="77777777" w:rsidR="00FA5C7F" w:rsidRPr="00365188" w:rsidRDefault="005D2D81" w:rsidP="00C57787">
      <w:pPr>
        <w:pStyle w:val="Corpodeltesto2"/>
        <w:jc w:val="left"/>
        <w:rPr>
          <w:rFonts w:ascii="Courier New" w:eastAsia="Batang" w:hAnsi="Courier New" w:cs="Courier New"/>
          <w:color w:val="000000" w:themeColor="text1"/>
          <w:sz w:val="16"/>
          <w:szCs w:val="16"/>
        </w:rPr>
      </w:pPr>
      <w:r>
        <w:rPr>
          <w:rFonts w:ascii="Courier New" w:eastAsia="Batang" w:hAnsi="Courier New" w:cs="Courier New"/>
          <w:color w:val="000000" w:themeColor="text1"/>
          <w:sz w:val="16"/>
          <w:szCs w:val="16"/>
        </w:rPr>
        <w:object w:dxaOrig="1440" w:dyaOrig="1440" w14:anchorId="60F67E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95pt;margin-top:-10.2pt;width:42pt;height:40.6pt;z-index:-251658752;mso-wrap-edited:f" wrapcoords="-202 0 -202 21390 21600 21390 21600 0 -202 0">
            <v:imagedata r:id="rId5" o:title=""/>
            <w10:wrap type="tight" side="right"/>
          </v:shape>
          <o:OLEObject Type="Embed" ProgID="CorelPhotoPaint.Image.8" ShapeID="_x0000_s1026" DrawAspect="Content" ObjectID="_1636459774" r:id="rId6"/>
        </w:object>
      </w:r>
      <w:r w:rsidR="00FA5C7F" w:rsidRPr="00365188">
        <w:rPr>
          <w:rFonts w:ascii="Courier New" w:eastAsia="Batang" w:hAnsi="Courier New" w:cs="Courier New"/>
          <w:color w:val="000000" w:themeColor="text1"/>
          <w:sz w:val="16"/>
          <w:szCs w:val="16"/>
        </w:rPr>
        <w:t>UNIVERSITà degli studi di Cagliari</w:t>
      </w:r>
    </w:p>
    <w:p w14:paraId="1D99124E" w14:textId="77777777" w:rsidR="00FA5C7F" w:rsidRPr="00365188" w:rsidRDefault="00FA5C7F" w:rsidP="00FA5C7F">
      <w:pPr>
        <w:pStyle w:val="Corpodeltesto2"/>
        <w:rPr>
          <w:rFonts w:ascii="Courier New" w:eastAsia="Batang" w:hAnsi="Courier New" w:cs="Courier New"/>
          <w:color w:val="000000" w:themeColor="text1"/>
          <w:sz w:val="16"/>
          <w:szCs w:val="16"/>
        </w:rPr>
      </w:pPr>
      <w:r w:rsidRPr="00365188">
        <w:rPr>
          <w:rFonts w:ascii="Courier New" w:eastAsia="Batang" w:hAnsi="Courier New" w:cs="Courier New"/>
          <w:color w:val="000000" w:themeColor="text1"/>
          <w:sz w:val="16"/>
          <w:szCs w:val="16"/>
        </w:rPr>
        <w:t xml:space="preserve">Sezione Energetica e Fisica Tecnica </w:t>
      </w:r>
    </w:p>
    <w:p w14:paraId="146004BE" w14:textId="77777777" w:rsidR="00FA5C7F" w:rsidRPr="00365188" w:rsidRDefault="00FA5C7F" w:rsidP="00FA5C7F">
      <w:pPr>
        <w:pStyle w:val="Corpodeltesto2"/>
        <w:rPr>
          <w:rFonts w:ascii="Courier New" w:eastAsia="Batang" w:hAnsi="Courier New" w:cs="Courier New"/>
          <w:b/>
          <w:i/>
          <w:color w:val="000000" w:themeColor="text1"/>
          <w:sz w:val="16"/>
          <w:szCs w:val="16"/>
        </w:rPr>
      </w:pPr>
      <w:r w:rsidRPr="00365188">
        <w:rPr>
          <w:rFonts w:ascii="Courier New" w:eastAsia="Batang" w:hAnsi="Courier New" w:cs="Courier New"/>
          <w:b/>
          <w:i/>
          <w:color w:val="000000" w:themeColor="text1"/>
          <w:sz w:val="16"/>
          <w:szCs w:val="16"/>
        </w:rPr>
        <w:t>CORSO di Fisica Tecnica per gli Allievi Ing. Civili ed Elettrici</w:t>
      </w:r>
    </w:p>
    <w:p w14:paraId="42A2AEA9" w14:textId="77777777" w:rsidR="00FA5C7F" w:rsidRPr="00365188" w:rsidRDefault="00FA5C7F" w:rsidP="00FA5C7F">
      <w:pPr>
        <w:pStyle w:val="Corpodeltesto2"/>
        <w:jc w:val="center"/>
        <w:rPr>
          <w:rFonts w:ascii="Courier New" w:eastAsia="Batang" w:hAnsi="Courier New" w:cs="Courier New"/>
          <w:color w:val="000000" w:themeColor="text1"/>
          <w:sz w:val="16"/>
          <w:szCs w:val="16"/>
        </w:rPr>
      </w:pPr>
    </w:p>
    <w:p w14:paraId="761367BA" w14:textId="77777777" w:rsidR="00FA5C7F" w:rsidRPr="00365188" w:rsidRDefault="00FA5C7F" w:rsidP="00FA5C7F">
      <w:pPr>
        <w:pStyle w:val="Corpodeltesto2"/>
        <w:jc w:val="center"/>
        <w:rPr>
          <w:rFonts w:ascii="Courier New" w:eastAsia="Batang" w:hAnsi="Courier New" w:cs="Courier New"/>
          <w:b/>
          <w:color w:val="000000" w:themeColor="text1"/>
          <w:sz w:val="16"/>
          <w:szCs w:val="16"/>
        </w:rPr>
      </w:pPr>
      <w:r w:rsidRPr="009C2A75">
        <w:rPr>
          <w:rFonts w:ascii="Courier New" w:eastAsia="Batang" w:hAnsi="Courier New" w:cs="Courier New"/>
          <w:b/>
          <w:color w:val="FF0000"/>
          <w:sz w:val="18"/>
          <w:szCs w:val="18"/>
        </w:rPr>
        <w:t>Problemi selezionati di Fisica Tecnica in vista della preparazione del</w:t>
      </w:r>
      <w:r w:rsidR="00224248">
        <w:rPr>
          <w:rFonts w:ascii="Courier New" w:eastAsia="Batang" w:hAnsi="Courier New" w:cs="Courier New"/>
          <w:b/>
          <w:color w:val="FF0000"/>
          <w:sz w:val="18"/>
          <w:szCs w:val="18"/>
        </w:rPr>
        <w:t>l’esame</w:t>
      </w:r>
      <w:r w:rsidRPr="00365188">
        <w:rPr>
          <w:rFonts w:ascii="Courier New" w:eastAsia="Batang" w:hAnsi="Courier New" w:cs="Courier New"/>
          <w:b/>
          <w:color w:val="000000" w:themeColor="text1"/>
          <w:sz w:val="16"/>
          <w:szCs w:val="16"/>
        </w:rPr>
        <w:t xml:space="preserve">. </w:t>
      </w:r>
    </w:p>
    <w:p w14:paraId="617F3EB5" w14:textId="77777777" w:rsidR="00FA5C7F" w:rsidRPr="00365188" w:rsidRDefault="00FA5C7F" w:rsidP="00D9147F">
      <w:pPr>
        <w:pStyle w:val="Corpodeltesto2"/>
        <w:rPr>
          <w:rFonts w:ascii="Courier New" w:eastAsia="Batang" w:hAnsi="Courier New" w:cs="Courier New"/>
          <w:color w:val="000000" w:themeColor="text1"/>
          <w:sz w:val="16"/>
          <w:szCs w:val="16"/>
        </w:rPr>
      </w:pPr>
    </w:p>
    <w:p w14:paraId="69959492" w14:textId="77777777" w:rsidR="00AE6F19" w:rsidRPr="00365188" w:rsidRDefault="00DF58B0" w:rsidP="00D9147F">
      <w:pPr>
        <w:pStyle w:val="Corpodeltesto2"/>
        <w:rPr>
          <w:rFonts w:ascii="Courier New" w:eastAsia="Batang" w:hAnsi="Courier New" w:cs="Courier New"/>
          <w:color w:val="000000" w:themeColor="text1"/>
          <w:sz w:val="16"/>
          <w:szCs w:val="16"/>
        </w:rPr>
      </w:pPr>
      <w:r w:rsidRPr="00365188">
        <w:rPr>
          <w:rFonts w:ascii="Courier New" w:eastAsia="Batang" w:hAnsi="Courier New" w:cs="Courier New"/>
          <w:color w:val="000000" w:themeColor="text1"/>
          <w:sz w:val="16"/>
          <w:szCs w:val="16"/>
        </w:rPr>
        <w:t>1</w:t>
      </w:r>
      <w:r w:rsidR="000322B0" w:rsidRPr="00365188">
        <w:rPr>
          <w:rFonts w:ascii="Courier New" w:eastAsia="Batang" w:hAnsi="Courier New" w:cs="Courier New"/>
          <w:color w:val="000000" w:themeColor="text1"/>
          <w:sz w:val="16"/>
          <w:szCs w:val="16"/>
        </w:rPr>
        <w:t xml:space="preserve">) Definire formalmente ed analiticamente l’exergia. </w:t>
      </w:r>
    </w:p>
    <w:p w14:paraId="2A7197AE" w14:textId="77777777" w:rsidR="000322B0" w:rsidRPr="00365188" w:rsidRDefault="000322B0" w:rsidP="00D9147F">
      <w:pPr>
        <w:pStyle w:val="Corpodeltesto2"/>
        <w:rPr>
          <w:rFonts w:ascii="Courier New" w:eastAsia="Batang" w:hAnsi="Courier New" w:cs="Courier New"/>
          <w:color w:val="000000" w:themeColor="text1"/>
          <w:sz w:val="16"/>
          <w:szCs w:val="16"/>
        </w:rPr>
      </w:pPr>
      <w:r w:rsidRPr="00365188">
        <w:rPr>
          <w:rFonts w:ascii="Courier New" w:eastAsia="Batang" w:hAnsi="Courier New" w:cs="Courier New"/>
          <w:color w:val="000000" w:themeColor="text1"/>
          <w:sz w:val="16"/>
          <w:szCs w:val="16"/>
        </w:rPr>
        <w:t>Avendo a disposizione due serbatoi di energia termica (SET) uno a temperatura T1=800°C ed un altro a temperatura di 20°C, quanto vale l’exergia del calore del SET T1 in relazione al SET T2 ?</w:t>
      </w:r>
    </w:p>
    <w:p w14:paraId="62D4C49A" w14:textId="77777777" w:rsidR="00484152" w:rsidRPr="00365188" w:rsidRDefault="00484152" w:rsidP="00D9147F">
      <w:pPr>
        <w:pStyle w:val="Corpodeltesto2"/>
        <w:rPr>
          <w:rFonts w:ascii="Courier New" w:eastAsia="Batang" w:hAnsi="Courier New" w:cs="Courier New"/>
          <w:color w:val="000000" w:themeColor="text1"/>
          <w:sz w:val="16"/>
          <w:szCs w:val="16"/>
        </w:rPr>
      </w:pPr>
    </w:p>
    <w:p w14:paraId="17873259" w14:textId="77777777" w:rsidR="00D9147F" w:rsidRPr="00365188" w:rsidRDefault="00D9147F" w:rsidP="00D9147F">
      <w:pPr>
        <w:pStyle w:val="Corpodeltesto2"/>
        <w:rPr>
          <w:rFonts w:ascii="Courier New" w:eastAsia="Batang" w:hAnsi="Courier New" w:cs="Courier New"/>
          <w:color w:val="000000" w:themeColor="text1"/>
          <w:sz w:val="16"/>
          <w:szCs w:val="16"/>
        </w:rPr>
      </w:pPr>
    </w:p>
    <w:p w14:paraId="38A3311C" w14:textId="77777777" w:rsidR="00EE4F70" w:rsidRPr="00EE4F70" w:rsidRDefault="00EE4F70" w:rsidP="00EE4F70">
      <w:pPr>
        <w:pStyle w:val="Corpodeltesto2"/>
        <w:spacing w:line="276" w:lineRule="auto"/>
        <w:ind w:left="57"/>
        <w:rPr>
          <w:rFonts w:ascii="Courier New" w:eastAsia="Batang" w:hAnsi="Courier New" w:cs="Courier New"/>
          <w:color w:val="000000" w:themeColor="text1"/>
          <w:sz w:val="16"/>
          <w:szCs w:val="16"/>
        </w:rPr>
      </w:pPr>
      <w:r w:rsidRPr="00EE4F70">
        <w:rPr>
          <w:rFonts w:ascii="Courier New" w:eastAsia="Batang" w:hAnsi="Courier New" w:cs="Courier New"/>
          <w:color w:val="000000" w:themeColor="text1"/>
          <w:sz w:val="16"/>
          <w:szCs w:val="16"/>
        </w:rPr>
        <w:t>2) Un Serbatoio di Energia Termica (S.E.T.) (1), caratterizzato dalla temperatura t1 =926.85 [°C] cede 1000 [kcal] per conduzione termica ad un'altro S.E.T. (2), caratterizzato dalla temperatura t2= 426.85[°C]. Supponendo di disporre di una S.E.T. (0) ambiente, caratterizzato dalla temperatura t0=26.85[°C], determinare la quantità di energia che l'operazione precedente ha reso inutilizzabile agli effetti della sua conversione in lavoro, cioè determinare la perdita di Exergia. Calcolare la variazione di entropia dell'universo conseguente a tale processo e discutere la reversibilità o l'irreversibilità alla lu1ce del II principio della termodinamica</w:t>
      </w:r>
    </w:p>
    <w:p w14:paraId="679FE286" w14:textId="77777777" w:rsidR="007C74AE" w:rsidRPr="00365188" w:rsidRDefault="007C74AE" w:rsidP="00D9147F">
      <w:pPr>
        <w:spacing w:after="0"/>
        <w:jc w:val="both"/>
        <w:rPr>
          <w:rFonts w:ascii="Courier New" w:eastAsia="Batang" w:hAnsi="Courier New" w:cs="Courier New"/>
          <w:color w:val="000000" w:themeColor="text1"/>
          <w:sz w:val="16"/>
          <w:szCs w:val="16"/>
        </w:rPr>
      </w:pPr>
    </w:p>
    <w:p w14:paraId="7BC22955" w14:textId="77777777" w:rsidR="00D9147F" w:rsidRPr="00365188" w:rsidRDefault="00D9147F" w:rsidP="00D9147F">
      <w:pPr>
        <w:spacing w:after="0"/>
        <w:jc w:val="both"/>
        <w:rPr>
          <w:rFonts w:ascii="Courier New" w:eastAsia="Batang" w:hAnsi="Courier New" w:cs="Courier New"/>
          <w:color w:val="000000" w:themeColor="text1"/>
          <w:sz w:val="16"/>
          <w:szCs w:val="16"/>
        </w:rPr>
      </w:pPr>
    </w:p>
    <w:p w14:paraId="62B8AF57" w14:textId="77777777" w:rsidR="00D0605B" w:rsidRPr="00365188" w:rsidRDefault="00DF58B0" w:rsidP="00D9147F">
      <w:pPr>
        <w:spacing w:after="0"/>
        <w:jc w:val="both"/>
        <w:rPr>
          <w:rFonts w:ascii="Courier New" w:eastAsia="Batang" w:hAnsi="Courier New" w:cs="Courier New"/>
          <w:color w:val="000000" w:themeColor="text1"/>
          <w:sz w:val="16"/>
          <w:szCs w:val="16"/>
        </w:rPr>
      </w:pPr>
      <w:r w:rsidRPr="00365188">
        <w:rPr>
          <w:rFonts w:ascii="Courier New" w:eastAsia="Batang" w:hAnsi="Courier New" w:cs="Courier New"/>
          <w:color w:val="000000" w:themeColor="text1"/>
          <w:sz w:val="16"/>
          <w:szCs w:val="16"/>
        </w:rPr>
        <w:t xml:space="preserve">3) </w:t>
      </w:r>
      <w:r w:rsidR="00301F00" w:rsidRPr="00365188">
        <w:rPr>
          <w:rFonts w:ascii="Courier New" w:eastAsia="Batang" w:hAnsi="Courier New" w:cs="Courier New"/>
          <w:color w:val="000000" w:themeColor="text1"/>
          <w:sz w:val="16"/>
          <w:szCs w:val="16"/>
        </w:rPr>
        <w:t>Un sistema di riscaldamento è utilizzato per mantenere a 23°C la temperatura dell'aria interna di un edificio. L'edificio disperde potenza termica (calorica e radiante) verso l'esterno tramite l'involucro edilizio costituito dalle murature e dalle superfici vetrate verticali ed orizzontali. La potenza termica dispersa è pari a 16 kW. L'energia termica generata all'interno</w:t>
      </w:r>
      <w:r w:rsidR="00AE6F19" w:rsidRPr="00365188">
        <w:rPr>
          <w:rFonts w:ascii="Courier New" w:eastAsia="Batang" w:hAnsi="Courier New" w:cs="Courier New"/>
          <w:color w:val="000000" w:themeColor="text1"/>
          <w:sz w:val="16"/>
          <w:szCs w:val="16"/>
        </w:rPr>
        <w:t>,</w:t>
      </w:r>
      <w:r w:rsidR="00301F00" w:rsidRPr="00365188">
        <w:rPr>
          <w:rFonts w:ascii="Courier New" w:eastAsia="Batang" w:hAnsi="Courier New" w:cs="Courier New"/>
          <w:color w:val="000000" w:themeColor="text1"/>
          <w:sz w:val="16"/>
          <w:szCs w:val="16"/>
        </w:rPr>
        <w:t xml:space="preserve"> a causa della presenza delle persone, dell'illuminam</w:t>
      </w:r>
      <w:r w:rsidR="00AE6F19" w:rsidRPr="00365188">
        <w:rPr>
          <w:rFonts w:ascii="Courier New" w:eastAsia="Batang" w:hAnsi="Courier New" w:cs="Courier New"/>
          <w:color w:val="000000" w:themeColor="text1"/>
          <w:sz w:val="16"/>
          <w:szCs w:val="16"/>
        </w:rPr>
        <w:t>ento e degli utensili inseriti, è</w:t>
      </w:r>
      <w:r w:rsidR="00301F00" w:rsidRPr="00365188">
        <w:rPr>
          <w:rFonts w:ascii="Courier New" w:eastAsia="Batang" w:hAnsi="Courier New" w:cs="Courier New"/>
          <w:color w:val="000000" w:themeColor="text1"/>
          <w:sz w:val="16"/>
          <w:szCs w:val="16"/>
        </w:rPr>
        <w:t xml:space="preserve"> pari a 1.1 kW. Determinare la potenza elettrica richiesta dal sistema di riscaldamento </w:t>
      </w:r>
      <w:r w:rsidR="00D0605B" w:rsidRPr="00365188">
        <w:rPr>
          <w:rFonts w:ascii="Courier New" w:eastAsia="Batang" w:hAnsi="Courier New" w:cs="Courier New"/>
          <w:color w:val="000000" w:themeColor="text1"/>
          <w:sz w:val="16"/>
          <w:szCs w:val="16"/>
        </w:rPr>
        <w:t>nei seguenti casi:</w:t>
      </w:r>
    </w:p>
    <w:p w14:paraId="622B9A69" w14:textId="77777777" w:rsidR="00D0605B" w:rsidRPr="00365188" w:rsidRDefault="00D0605B" w:rsidP="00D9147F">
      <w:pPr>
        <w:pStyle w:val="Paragrafoelenco"/>
        <w:numPr>
          <w:ilvl w:val="0"/>
          <w:numId w:val="3"/>
        </w:numPr>
        <w:spacing w:after="0"/>
        <w:ind w:left="0" w:firstLine="0"/>
        <w:jc w:val="both"/>
        <w:rPr>
          <w:rFonts w:ascii="Courier New" w:eastAsia="Batang" w:hAnsi="Courier New" w:cs="Courier New"/>
          <w:color w:val="000000" w:themeColor="text1"/>
          <w:sz w:val="16"/>
          <w:szCs w:val="16"/>
        </w:rPr>
      </w:pPr>
      <w:r w:rsidRPr="00365188">
        <w:rPr>
          <w:rFonts w:ascii="Courier New" w:eastAsia="Batang" w:hAnsi="Courier New" w:cs="Courier New"/>
          <w:color w:val="000000" w:themeColor="text1"/>
          <w:sz w:val="16"/>
          <w:szCs w:val="16"/>
        </w:rPr>
        <w:t xml:space="preserve">Pompa di calore con </w:t>
      </w:r>
      <w:r w:rsidR="008811D4" w:rsidRPr="00365188">
        <w:rPr>
          <w:rFonts w:ascii="Courier New" w:eastAsia="Batang" w:hAnsi="Courier New" w:cs="Courier New"/>
          <w:color w:val="000000" w:themeColor="text1"/>
          <w:sz w:val="16"/>
          <w:szCs w:val="16"/>
        </w:rPr>
        <w:t>ω</w:t>
      </w:r>
      <w:r w:rsidR="008811D4" w:rsidRPr="00365188">
        <w:rPr>
          <w:rFonts w:ascii="Courier New" w:eastAsia="Batang" w:hAnsi="Courier New" w:cs="Courier New"/>
          <w:color w:val="000000" w:themeColor="text1"/>
          <w:sz w:val="16"/>
          <w:szCs w:val="16"/>
          <w:vertAlign w:val="subscript"/>
        </w:rPr>
        <w:t>p.d.c.</w:t>
      </w:r>
      <w:r w:rsidR="008811D4" w:rsidRPr="00365188">
        <w:rPr>
          <w:rFonts w:ascii="Courier New" w:eastAsia="Batang" w:hAnsi="Courier New" w:cs="Courier New"/>
          <w:color w:val="000000" w:themeColor="text1"/>
          <w:sz w:val="16"/>
          <w:szCs w:val="16"/>
        </w:rPr>
        <w:t>=3.8;</w:t>
      </w:r>
    </w:p>
    <w:p w14:paraId="3DCF8703" w14:textId="77777777" w:rsidR="008811D4" w:rsidRPr="00365188" w:rsidRDefault="008811D4" w:rsidP="00D9147F">
      <w:pPr>
        <w:pStyle w:val="Paragrafoelenco"/>
        <w:numPr>
          <w:ilvl w:val="0"/>
          <w:numId w:val="3"/>
        </w:numPr>
        <w:spacing w:after="0"/>
        <w:ind w:left="0" w:firstLine="0"/>
        <w:jc w:val="both"/>
        <w:rPr>
          <w:rFonts w:ascii="Courier New" w:eastAsia="Batang" w:hAnsi="Courier New" w:cs="Courier New"/>
          <w:color w:val="000000" w:themeColor="text1"/>
          <w:sz w:val="16"/>
          <w:szCs w:val="16"/>
        </w:rPr>
      </w:pPr>
      <w:r w:rsidRPr="00365188">
        <w:rPr>
          <w:rFonts w:ascii="Courier New" w:eastAsia="Batang" w:hAnsi="Courier New" w:cs="Courier New"/>
          <w:color w:val="000000" w:themeColor="text1"/>
          <w:sz w:val="16"/>
          <w:szCs w:val="16"/>
        </w:rPr>
        <w:t xml:space="preserve">Stufa elettrica ad effetto Joule. </w:t>
      </w:r>
    </w:p>
    <w:p w14:paraId="5D7B41E6" w14:textId="77777777" w:rsidR="008811D4" w:rsidRPr="00365188" w:rsidRDefault="008811D4" w:rsidP="00D9147F">
      <w:pPr>
        <w:spacing w:after="0"/>
        <w:jc w:val="both"/>
        <w:rPr>
          <w:rFonts w:ascii="Courier New" w:eastAsia="Batang" w:hAnsi="Courier New" w:cs="Courier New"/>
          <w:color w:val="000000" w:themeColor="text1"/>
          <w:sz w:val="16"/>
          <w:szCs w:val="16"/>
        </w:rPr>
      </w:pPr>
    </w:p>
    <w:p w14:paraId="5C9BFD27" w14:textId="77777777" w:rsidR="008811D4" w:rsidRPr="00365188" w:rsidRDefault="008811D4" w:rsidP="00D9147F">
      <w:pPr>
        <w:spacing w:after="0"/>
        <w:jc w:val="both"/>
        <w:rPr>
          <w:rFonts w:ascii="Courier New" w:eastAsia="Batang" w:hAnsi="Courier New" w:cs="Courier New"/>
          <w:color w:val="000000" w:themeColor="text1"/>
          <w:sz w:val="16"/>
          <w:szCs w:val="16"/>
        </w:rPr>
      </w:pPr>
    </w:p>
    <w:p w14:paraId="674BB0E2" w14:textId="77777777" w:rsidR="00484152" w:rsidRPr="00365188" w:rsidRDefault="00DF58B0" w:rsidP="00D9147F">
      <w:pPr>
        <w:spacing w:after="0"/>
        <w:jc w:val="both"/>
        <w:rPr>
          <w:rFonts w:ascii="Courier New" w:eastAsia="Batang" w:hAnsi="Courier New" w:cs="Courier New"/>
          <w:color w:val="000000" w:themeColor="text1"/>
          <w:sz w:val="16"/>
          <w:szCs w:val="16"/>
        </w:rPr>
      </w:pPr>
      <w:r w:rsidRPr="00365188">
        <w:rPr>
          <w:rFonts w:ascii="Courier New" w:eastAsia="Batang" w:hAnsi="Courier New" w:cs="Courier New"/>
          <w:color w:val="000000" w:themeColor="text1"/>
          <w:sz w:val="16"/>
          <w:szCs w:val="16"/>
        </w:rPr>
        <w:t xml:space="preserve">4) </w:t>
      </w:r>
      <w:r w:rsidR="00484152" w:rsidRPr="00365188">
        <w:rPr>
          <w:rFonts w:ascii="Courier New" w:eastAsia="Batang" w:hAnsi="Courier New" w:cs="Courier New"/>
          <w:color w:val="000000" w:themeColor="text1"/>
          <w:sz w:val="16"/>
          <w:szCs w:val="16"/>
        </w:rPr>
        <w:t>Un impianto frigor</w:t>
      </w:r>
      <w:r w:rsidR="00E31FF0">
        <w:rPr>
          <w:rFonts w:ascii="Courier New" w:eastAsia="Batang" w:hAnsi="Courier New" w:cs="Courier New"/>
          <w:color w:val="000000" w:themeColor="text1"/>
          <w:sz w:val="16"/>
          <w:szCs w:val="16"/>
        </w:rPr>
        <w:t>i</w:t>
      </w:r>
      <w:r w:rsidR="00484152" w:rsidRPr="00365188">
        <w:rPr>
          <w:rFonts w:ascii="Courier New" w:eastAsia="Batang" w:hAnsi="Courier New" w:cs="Courier New"/>
          <w:color w:val="000000" w:themeColor="text1"/>
          <w:sz w:val="16"/>
          <w:szCs w:val="16"/>
        </w:rPr>
        <w:t xml:space="preserve">fero basato su un ciclo inverso, operante tra le temperature t1=40°C e t2=-35°C, è in grado di sottrarre, per ogni ciclo completo, 900J dal S.E.T. avente la temperatura inferiore (t2). La macchina esibisce un coefficiente di prestazione in funzionamento frigorifero pari a </w:t>
      </w:r>
      <w:r w:rsidR="00AE6F19" w:rsidRPr="00365188">
        <w:rPr>
          <w:rFonts w:ascii="Times New Roman" w:eastAsia="Batang" w:hAnsi="Times New Roman" w:cs="Times New Roman"/>
          <w:color w:val="000000" w:themeColor="text1"/>
          <w:sz w:val="16"/>
          <w:szCs w:val="16"/>
        </w:rPr>
        <w:t>ε</w:t>
      </w:r>
      <w:r w:rsidR="00AE6F19" w:rsidRPr="00365188">
        <w:rPr>
          <w:rFonts w:ascii="Times New Roman" w:eastAsia="Batang" w:hAnsi="Times New Roman" w:cs="Times New Roman"/>
          <w:color w:val="000000" w:themeColor="text1"/>
          <w:sz w:val="16"/>
          <w:szCs w:val="16"/>
          <w:vertAlign w:val="subscript"/>
        </w:rPr>
        <w:t>M.F</w:t>
      </w:r>
      <w:r w:rsidR="00AE6F19" w:rsidRPr="00365188">
        <w:rPr>
          <w:rFonts w:ascii="Courier New" w:eastAsia="Batang" w:hAnsi="Courier New" w:cs="Courier New"/>
          <w:color w:val="000000" w:themeColor="text1"/>
          <w:sz w:val="16"/>
          <w:szCs w:val="16"/>
        </w:rPr>
        <w:t xml:space="preserve"> = </w:t>
      </w:r>
      <w:r w:rsidR="00484152" w:rsidRPr="00365188">
        <w:rPr>
          <w:rFonts w:ascii="Courier New" w:eastAsia="Batang" w:hAnsi="Courier New" w:cs="Courier New"/>
          <w:color w:val="000000" w:themeColor="text1"/>
          <w:sz w:val="16"/>
          <w:szCs w:val="16"/>
        </w:rPr>
        <w:t>COP_m.f</w:t>
      </w:r>
      <w:r w:rsidR="00AE6F19" w:rsidRPr="00365188">
        <w:rPr>
          <w:rFonts w:ascii="Courier New" w:eastAsia="Batang" w:hAnsi="Courier New" w:cs="Courier New"/>
          <w:color w:val="000000" w:themeColor="text1"/>
          <w:sz w:val="16"/>
          <w:szCs w:val="16"/>
        </w:rPr>
        <w:t>.</w:t>
      </w:r>
      <w:r w:rsidR="00484152" w:rsidRPr="00365188">
        <w:rPr>
          <w:rFonts w:ascii="Courier New" w:eastAsia="Batang" w:hAnsi="Courier New" w:cs="Courier New"/>
          <w:color w:val="000000" w:themeColor="text1"/>
          <w:sz w:val="16"/>
          <w:szCs w:val="16"/>
        </w:rPr>
        <w:t>=1.8.</w:t>
      </w:r>
      <w:r w:rsidR="00AE6F19" w:rsidRPr="00365188">
        <w:rPr>
          <w:rFonts w:ascii="Courier New" w:eastAsia="Batang" w:hAnsi="Courier New" w:cs="Courier New"/>
          <w:color w:val="000000" w:themeColor="text1"/>
          <w:sz w:val="16"/>
          <w:szCs w:val="16"/>
        </w:rPr>
        <w:t xml:space="preserve"> </w:t>
      </w:r>
      <w:r w:rsidR="00484152" w:rsidRPr="00365188">
        <w:rPr>
          <w:rFonts w:ascii="Courier New" w:eastAsia="Batang" w:hAnsi="Courier New" w:cs="Courier New"/>
          <w:color w:val="000000" w:themeColor="text1"/>
          <w:sz w:val="16"/>
          <w:szCs w:val="16"/>
        </w:rPr>
        <w:t xml:space="preserve">Valutare l'incremento di lavoro meccanico </w:t>
      </w:r>
      <w:r w:rsidR="00313A1F" w:rsidRPr="00365188">
        <w:rPr>
          <w:rFonts w:ascii="Courier New" w:eastAsia="Batang" w:hAnsi="Courier New" w:cs="Courier New"/>
          <w:color w:val="000000" w:themeColor="text1"/>
          <w:sz w:val="16"/>
          <w:szCs w:val="16"/>
        </w:rPr>
        <w:t xml:space="preserve">necessario al funzionamento della macchina rispetto al ciclo inverso reversibile operante fra le medesime temperature. </w:t>
      </w:r>
    </w:p>
    <w:p w14:paraId="5DCDC7A2" w14:textId="77777777" w:rsidR="00D9147F" w:rsidRPr="00365188" w:rsidRDefault="00D9147F" w:rsidP="00D9147F">
      <w:pPr>
        <w:spacing w:after="0"/>
        <w:jc w:val="both"/>
        <w:rPr>
          <w:rFonts w:ascii="Courier New" w:eastAsia="Batang" w:hAnsi="Courier New" w:cs="Courier New"/>
          <w:color w:val="000000" w:themeColor="text1"/>
          <w:sz w:val="16"/>
          <w:szCs w:val="16"/>
        </w:rPr>
      </w:pPr>
    </w:p>
    <w:p w14:paraId="3A708385" w14:textId="77777777" w:rsidR="00D9147F" w:rsidRPr="00365188" w:rsidRDefault="00D9147F" w:rsidP="00D9147F">
      <w:pPr>
        <w:spacing w:after="0"/>
        <w:jc w:val="both"/>
        <w:rPr>
          <w:rFonts w:ascii="Courier New" w:eastAsia="Batang" w:hAnsi="Courier New" w:cs="Courier New"/>
          <w:color w:val="000000" w:themeColor="text1"/>
          <w:sz w:val="16"/>
          <w:szCs w:val="16"/>
        </w:rPr>
      </w:pPr>
    </w:p>
    <w:p w14:paraId="09724DDA" w14:textId="77777777" w:rsidR="000322B0" w:rsidRPr="00365188" w:rsidRDefault="00DF58B0" w:rsidP="00D9147F">
      <w:pPr>
        <w:pStyle w:val="Corpotesto"/>
        <w:spacing w:after="0"/>
        <w:jc w:val="both"/>
        <w:rPr>
          <w:rFonts w:ascii="Courier New" w:eastAsia="Batang" w:hAnsi="Courier New" w:cs="Courier New"/>
          <w:color w:val="000000" w:themeColor="text1"/>
          <w:sz w:val="16"/>
          <w:szCs w:val="16"/>
        </w:rPr>
      </w:pPr>
      <w:r w:rsidRPr="00365188">
        <w:rPr>
          <w:rFonts w:ascii="Courier New" w:eastAsia="Batang" w:hAnsi="Courier New" w:cs="Courier New"/>
          <w:color w:val="000000" w:themeColor="text1"/>
          <w:sz w:val="16"/>
          <w:szCs w:val="16"/>
        </w:rPr>
        <w:t>5</w:t>
      </w:r>
      <w:r w:rsidR="000322B0" w:rsidRPr="00365188">
        <w:rPr>
          <w:rFonts w:ascii="Courier New" w:eastAsia="Batang" w:hAnsi="Courier New" w:cs="Courier New"/>
          <w:color w:val="000000" w:themeColor="text1"/>
          <w:sz w:val="16"/>
          <w:szCs w:val="16"/>
        </w:rPr>
        <w:t>) Una macchina termica sviluppa 1 kW di potenza e cede calore all’atmosfera in ragione di 800 kcal/h. Calcolare il calore assorbito dalla macchina per unità di tempo e l’efficienza termica della macchina. Fissando un valore di riferimento per la temperatura media dell’atmosfera (ad esempio t</w:t>
      </w:r>
      <w:r w:rsidR="000322B0" w:rsidRPr="00365188">
        <w:rPr>
          <w:rFonts w:ascii="Courier New" w:eastAsia="Batang" w:hAnsi="Courier New" w:cs="Courier New"/>
          <w:color w:val="000000" w:themeColor="text1"/>
          <w:sz w:val="16"/>
          <w:szCs w:val="16"/>
          <w:vertAlign w:val="subscript"/>
        </w:rPr>
        <w:t>amb</w:t>
      </w:r>
      <w:r w:rsidR="000322B0" w:rsidRPr="00365188">
        <w:rPr>
          <w:rFonts w:ascii="Courier New" w:eastAsia="Batang" w:hAnsi="Courier New" w:cs="Courier New"/>
          <w:color w:val="000000" w:themeColor="text1"/>
          <w:sz w:val="16"/>
          <w:szCs w:val="16"/>
        </w:rPr>
        <w:t xml:space="preserve"> = 15°C) quanto deve valere la temperatura di un SET T1, rappresentativa della sorgente a temperatura più elevata, affinché una macchina di Carnot abbia lo stesso rendimento della macchina termica considerata precedentemente?</w:t>
      </w:r>
    </w:p>
    <w:p w14:paraId="01215115" w14:textId="77777777" w:rsidR="000322B0" w:rsidRPr="00365188" w:rsidRDefault="000322B0" w:rsidP="00D9147F">
      <w:pPr>
        <w:spacing w:after="0"/>
        <w:jc w:val="both"/>
        <w:rPr>
          <w:rFonts w:ascii="Courier New" w:eastAsia="Batang" w:hAnsi="Courier New" w:cs="Courier New"/>
          <w:color w:val="000000" w:themeColor="text1"/>
          <w:sz w:val="16"/>
          <w:szCs w:val="16"/>
        </w:rPr>
      </w:pPr>
    </w:p>
    <w:p w14:paraId="76303E89" w14:textId="77777777" w:rsidR="00D9147F" w:rsidRPr="00365188" w:rsidRDefault="00D9147F" w:rsidP="00D9147F">
      <w:pPr>
        <w:spacing w:after="0"/>
        <w:jc w:val="both"/>
        <w:rPr>
          <w:rFonts w:ascii="Courier New" w:eastAsia="Batang" w:hAnsi="Courier New" w:cs="Courier New"/>
          <w:color w:val="000000" w:themeColor="text1"/>
          <w:sz w:val="16"/>
          <w:szCs w:val="16"/>
        </w:rPr>
      </w:pPr>
    </w:p>
    <w:p w14:paraId="33DBF88B" w14:textId="77777777" w:rsidR="000322B0" w:rsidRDefault="00DF58B0" w:rsidP="00D9147F">
      <w:pPr>
        <w:spacing w:after="0"/>
        <w:jc w:val="both"/>
        <w:rPr>
          <w:rFonts w:ascii="Courier New" w:eastAsia="Batang" w:hAnsi="Courier New" w:cs="Courier New"/>
          <w:color w:val="000000" w:themeColor="text1"/>
          <w:sz w:val="16"/>
          <w:szCs w:val="16"/>
        </w:rPr>
      </w:pPr>
      <w:r w:rsidRPr="00365188">
        <w:rPr>
          <w:rFonts w:ascii="Courier New" w:eastAsia="Batang" w:hAnsi="Courier New" w:cs="Courier New"/>
          <w:color w:val="000000" w:themeColor="text1"/>
          <w:sz w:val="16"/>
          <w:szCs w:val="16"/>
        </w:rPr>
        <w:t>6</w:t>
      </w:r>
      <w:r w:rsidR="000322B0" w:rsidRPr="00365188">
        <w:rPr>
          <w:rFonts w:ascii="Courier New" w:eastAsia="Batang" w:hAnsi="Courier New" w:cs="Courier New"/>
          <w:color w:val="000000" w:themeColor="text1"/>
          <w:sz w:val="16"/>
          <w:szCs w:val="16"/>
        </w:rPr>
        <w:t>) Un inventore sostiene di avere progettato un motore che assorbe 28000 J/s alla temperatura di 850K, e cede una certa quantità di calore alla temperatura di 320K sviluppando una potenza pari a 16kJ/s. Consigliereste di investire denaro nel</w:t>
      </w:r>
      <w:r w:rsidR="00C25F24">
        <w:rPr>
          <w:rFonts w:ascii="Courier New" w:eastAsia="Batang" w:hAnsi="Courier New" w:cs="Courier New"/>
          <w:color w:val="000000" w:themeColor="text1"/>
          <w:sz w:val="16"/>
          <w:szCs w:val="16"/>
        </w:rPr>
        <w:t>la produzione di questo motore?</w:t>
      </w:r>
    </w:p>
    <w:p w14:paraId="18DACBBC" w14:textId="77777777" w:rsidR="00C25F24" w:rsidRDefault="00C25F24" w:rsidP="00D9147F">
      <w:pPr>
        <w:spacing w:after="0"/>
        <w:jc w:val="both"/>
        <w:rPr>
          <w:rFonts w:ascii="Courier New" w:eastAsia="Batang" w:hAnsi="Courier New" w:cs="Courier New"/>
          <w:color w:val="000000" w:themeColor="text1"/>
          <w:sz w:val="16"/>
          <w:szCs w:val="16"/>
        </w:rPr>
      </w:pPr>
    </w:p>
    <w:p w14:paraId="1CC6999B" w14:textId="77777777" w:rsidR="00C25F24" w:rsidRPr="00365188" w:rsidRDefault="00C25F24" w:rsidP="00D9147F">
      <w:pPr>
        <w:spacing w:after="0"/>
        <w:jc w:val="both"/>
        <w:rPr>
          <w:rFonts w:ascii="Courier New" w:eastAsia="Batang" w:hAnsi="Courier New" w:cs="Courier New"/>
          <w:color w:val="000000" w:themeColor="text1"/>
          <w:sz w:val="16"/>
          <w:szCs w:val="16"/>
        </w:rPr>
      </w:pPr>
    </w:p>
    <w:p w14:paraId="09FF8C87" w14:textId="77777777" w:rsidR="000322B0" w:rsidRPr="00365188" w:rsidRDefault="00DF58B0" w:rsidP="00D9147F">
      <w:pPr>
        <w:spacing w:after="0"/>
        <w:jc w:val="both"/>
        <w:rPr>
          <w:rFonts w:ascii="Courier New" w:eastAsia="Batang" w:hAnsi="Courier New" w:cs="Courier New"/>
          <w:color w:val="000000" w:themeColor="text1"/>
          <w:sz w:val="16"/>
          <w:szCs w:val="16"/>
        </w:rPr>
      </w:pPr>
      <w:r w:rsidRPr="00365188">
        <w:rPr>
          <w:rFonts w:ascii="Courier New" w:eastAsia="Batang" w:hAnsi="Courier New" w:cs="Courier New"/>
          <w:color w:val="000000" w:themeColor="text1"/>
          <w:sz w:val="16"/>
          <w:szCs w:val="16"/>
        </w:rPr>
        <w:t>7</w:t>
      </w:r>
      <w:r w:rsidR="000322B0" w:rsidRPr="00365188">
        <w:rPr>
          <w:rFonts w:ascii="Courier New" w:eastAsia="Batang" w:hAnsi="Courier New" w:cs="Courier New"/>
          <w:color w:val="000000" w:themeColor="text1"/>
          <w:sz w:val="16"/>
          <w:szCs w:val="16"/>
        </w:rPr>
        <w:t>) Si desidera realizzare una macchina per il ghiaccio operante in condizioni di regime permanente assorbendo dalla rete elettrica una potenza pari a 1 kW. Si determini la massima velocità di produzione di ghiaccio assumendo che l’acqua sia alimentata in fase liquida a 0°C, esca dalla macchina alla stessa temperatura, che l’energia termica specifica necessaria al processo di solidificazione sia pari a 333kJ/kg e che l’ambiente si trovi a 20°C.</w:t>
      </w:r>
    </w:p>
    <w:p w14:paraId="2BBED9E1" w14:textId="77777777" w:rsidR="000322B0" w:rsidRPr="00365188" w:rsidRDefault="000322B0" w:rsidP="00D9147F">
      <w:pPr>
        <w:spacing w:after="0"/>
        <w:jc w:val="both"/>
        <w:rPr>
          <w:rFonts w:ascii="Courier New" w:eastAsia="Batang" w:hAnsi="Courier New" w:cs="Courier New"/>
          <w:color w:val="000000" w:themeColor="text1"/>
          <w:sz w:val="16"/>
          <w:szCs w:val="16"/>
        </w:rPr>
      </w:pPr>
    </w:p>
    <w:p w14:paraId="53B9677A" w14:textId="77777777" w:rsidR="00FA5C7F" w:rsidRPr="00365188" w:rsidRDefault="00FA5C7F" w:rsidP="00D9147F">
      <w:pPr>
        <w:spacing w:after="0"/>
        <w:jc w:val="both"/>
        <w:rPr>
          <w:rFonts w:ascii="Courier New" w:eastAsia="Batang" w:hAnsi="Courier New" w:cs="Courier New"/>
          <w:color w:val="000000" w:themeColor="text1"/>
          <w:sz w:val="16"/>
          <w:szCs w:val="16"/>
        </w:rPr>
      </w:pPr>
    </w:p>
    <w:p w14:paraId="0AC38BE4" w14:textId="77777777" w:rsidR="000322B0" w:rsidRPr="00365188" w:rsidRDefault="00DF58B0" w:rsidP="00D9147F">
      <w:pPr>
        <w:pStyle w:val="Corpotesto"/>
        <w:spacing w:after="0"/>
        <w:jc w:val="both"/>
        <w:rPr>
          <w:rFonts w:ascii="Courier New" w:eastAsia="Batang" w:hAnsi="Courier New" w:cs="Courier New"/>
          <w:color w:val="000000" w:themeColor="text1"/>
          <w:sz w:val="16"/>
          <w:szCs w:val="16"/>
        </w:rPr>
      </w:pPr>
      <w:r w:rsidRPr="00365188">
        <w:rPr>
          <w:rFonts w:ascii="Courier New" w:eastAsia="Batang" w:hAnsi="Courier New" w:cs="Courier New"/>
          <w:color w:val="000000" w:themeColor="text1"/>
          <w:sz w:val="16"/>
          <w:szCs w:val="16"/>
        </w:rPr>
        <w:t>8</w:t>
      </w:r>
      <w:r w:rsidR="000322B0" w:rsidRPr="00365188">
        <w:rPr>
          <w:rFonts w:ascii="Courier New" w:eastAsia="Batang" w:hAnsi="Courier New" w:cs="Courier New"/>
          <w:color w:val="000000" w:themeColor="text1"/>
          <w:sz w:val="16"/>
          <w:szCs w:val="16"/>
        </w:rPr>
        <w:t xml:space="preserve">) Ci si propone di utilizzare l’energia solare per produrre potenza meccanica. Si pensa di effettuare questa conversione </w:t>
      </w:r>
      <w:r w:rsidR="00295731">
        <w:rPr>
          <w:rFonts w:ascii="Courier New" w:eastAsia="Batang" w:hAnsi="Courier New" w:cs="Courier New"/>
          <w:color w:val="000000" w:themeColor="text1"/>
          <w:sz w:val="16"/>
          <w:szCs w:val="16"/>
        </w:rPr>
        <w:t>captando</w:t>
      </w:r>
      <w:r w:rsidR="000322B0" w:rsidRPr="00365188">
        <w:rPr>
          <w:rFonts w:ascii="Courier New" w:eastAsia="Batang" w:hAnsi="Courier New" w:cs="Courier New"/>
          <w:color w:val="000000" w:themeColor="text1"/>
          <w:sz w:val="16"/>
          <w:szCs w:val="16"/>
        </w:rPr>
        <w:t xml:space="preserve"> l’energia solare per mezzo di un collettore solare piano che a sua volta la trasferisce come calore al fluido operativ</w:t>
      </w:r>
      <w:r w:rsidR="00AE6F19" w:rsidRPr="00365188">
        <w:rPr>
          <w:rFonts w:ascii="Courier New" w:eastAsia="Batang" w:hAnsi="Courier New" w:cs="Courier New"/>
          <w:color w:val="000000" w:themeColor="text1"/>
          <w:sz w:val="16"/>
          <w:szCs w:val="16"/>
        </w:rPr>
        <w:t>o di una macchina termica. Quest'ultima</w:t>
      </w:r>
      <w:r w:rsidR="000322B0" w:rsidRPr="00365188">
        <w:rPr>
          <w:rFonts w:ascii="Courier New" w:eastAsia="Batang" w:hAnsi="Courier New" w:cs="Courier New"/>
          <w:color w:val="000000" w:themeColor="text1"/>
          <w:sz w:val="16"/>
          <w:szCs w:val="16"/>
        </w:rPr>
        <w:t>, operando ciclicamente, scambia inoltre calore con l’aria atmosferica. L’esperienza indica che si può ottenere dal collettore un flusso termico specifico pari a 234W/m2 quando il collettore opera a 105°</w:t>
      </w:r>
      <w:r w:rsidR="00295731">
        <w:rPr>
          <w:rFonts w:ascii="Courier New" w:eastAsia="Batang" w:hAnsi="Courier New" w:cs="Courier New"/>
          <w:color w:val="000000" w:themeColor="text1"/>
          <w:sz w:val="16"/>
          <w:szCs w:val="16"/>
        </w:rPr>
        <w:t>C</w:t>
      </w:r>
      <w:r w:rsidR="000322B0" w:rsidRPr="00365188">
        <w:rPr>
          <w:rFonts w:ascii="Courier New" w:eastAsia="Batang" w:hAnsi="Courier New" w:cs="Courier New"/>
          <w:color w:val="000000" w:themeColor="text1"/>
          <w:sz w:val="16"/>
          <w:szCs w:val="16"/>
        </w:rPr>
        <w:t xml:space="preserve">. Assumendo pari a t0 =39°C la temperatura dell’aria atmosferica, calcolare la MINIMA area “A” del collettore </w:t>
      </w:r>
      <w:r w:rsidR="00295731">
        <w:rPr>
          <w:rFonts w:ascii="Courier New" w:eastAsia="Batang" w:hAnsi="Courier New" w:cs="Courier New"/>
          <w:color w:val="000000" w:themeColor="text1"/>
          <w:sz w:val="16"/>
          <w:szCs w:val="16"/>
        </w:rPr>
        <w:t xml:space="preserve">che richiederebbe </w:t>
      </w:r>
      <w:r w:rsidR="000322B0" w:rsidRPr="00365188">
        <w:rPr>
          <w:rFonts w:ascii="Courier New" w:eastAsia="Batang" w:hAnsi="Courier New" w:cs="Courier New"/>
          <w:color w:val="000000" w:themeColor="text1"/>
          <w:sz w:val="16"/>
          <w:szCs w:val="16"/>
        </w:rPr>
        <w:t xml:space="preserve">un impianto che fornisce la potenza </w:t>
      </w:r>
      <w:r w:rsidR="00295731">
        <w:rPr>
          <w:rFonts w:ascii="Courier New" w:eastAsia="Batang" w:hAnsi="Courier New" w:cs="Courier New"/>
          <w:color w:val="000000" w:themeColor="text1"/>
          <w:sz w:val="16"/>
          <w:szCs w:val="16"/>
        </w:rPr>
        <w:t xml:space="preserve">meccanica pari a </w:t>
      </w:r>
      <m:oMath>
        <m:acc>
          <m:accPr>
            <m:chr m:val="̇"/>
            <m:ctrlPr>
              <w:rPr>
                <w:rFonts w:ascii="Cambria Math" w:eastAsia="Batang" w:hAnsi="Cambria Math" w:cs="Courier New"/>
                <w:i/>
                <w:color w:val="000000" w:themeColor="text1"/>
                <w:sz w:val="16"/>
                <w:szCs w:val="16"/>
              </w:rPr>
            </m:ctrlPr>
          </m:accPr>
          <m:e>
            <m:r>
              <w:rPr>
                <w:rFonts w:ascii="Cambria Math" w:eastAsia="Batang" w:hAnsi="Cambria Math" w:cs="Courier New"/>
                <w:color w:val="000000" w:themeColor="text1"/>
                <w:sz w:val="16"/>
                <w:szCs w:val="16"/>
              </w:rPr>
              <m:t>L</m:t>
            </m:r>
          </m:e>
        </m:acc>
        <m:r>
          <w:rPr>
            <w:rFonts w:ascii="Cambria Math" w:eastAsia="Batang" w:hAnsi="Cambria Math" w:cs="Courier New"/>
            <w:color w:val="000000" w:themeColor="text1"/>
            <w:sz w:val="16"/>
            <w:szCs w:val="16"/>
          </w:rPr>
          <m:t xml:space="preserve">=1 </m:t>
        </m:r>
        <m:d>
          <m:dPr>
            <m:begChr m:val="["/>
            <m:endChr m:val="]"/>
            <m:ctrlPr>
              <w:rPr>
                <w:rFonts w:ascii="Cambria Math" w:eastAsia="Batang" w:hAnsi="Cambria Math" w:cs="Courier New"/>
                <w:i/>
                <w:color w:val="000000" w:themeColor="text1"/>
                <w:sz w:val="16"/>
                <w:szCs w:val="16"/>
              </w:rPr>
            </m:ctrlPr>
          </m:dPr>
          <m:e>
            <m:r>
              <w:rPr>
                <w:rFonts w:ascii="Cambria Math" w:eastAsia="Batang" w:hAnsi="Cambria Math" w:cs="Courier New"/>
                <w:color w:val="000000" w:themeColor="text1"/>
                <w:sz w:val="16"/>
                <w:szCs w:val="16"/>
              </w:rPr>
              <m:t>kW</m:t>
            </m:r>
          </m:e>
        </m:d>
      </m:oMath>
      <w:r w:rsidR="00295731">
        <w:rPr>
          <w:rFonts w:ascii="Courier New" w:eastAsia="Batang" w:hAnsi="Courier New" w:cs="Courier New"/>
          <w:color w:val="000000" w:themeColor="text1"/>
          <w:sz w:val="16"/>
          <w:szCs w:val="16"/>
        </w:rPr>
        <w:t xml:space="preserve">. </w:t>
      </w:r>
    </w:p>
    <w:p w14:paraId="0ADA51C5" w14:textId="77777777" w:rsidR="000322B0" w:rsidRPr="00365188" w:rsidRDefault="000322B0" w:rsidP="00D9147F">
      <w:pPr>
        <w:spacing w:after="0"/>
        <w:jc w:val="both"/>
        <w:rPr>
          <w:rFonts w:ascii="Courier New" w:eastAsia="Batang" w:hAnsi="Courier New" w:cs="Courier New"/>
          <w:color w:val="000000" w:themeColor="text1"/>
          <w:sz w:val="16"/>
          <w:szCs w:val="16"/>
        </w:rPr>
      </w:pPr>
    </w:p>
    <w:p w14:paraId="747F9EEC" w14:textId="77777777" w:rsidR="00D9147F" w:rsidRPr="00365188" w:rsidRDefault="00D9147F" w:rsidP="00D9147F">
      <w:pPr>
        <w:spacing w:after="0"/>
        <w:jc w:val="both"/>
        <w:rPr>
          <w:rFonts w:ascii="Courier New" w:eastAsia="Batang" w:hAnsi="Courier New" w:cs="Courier New"/>
          <w:color w:val="000000" w:themeColor="text1"/>
          <w:sz w:val="16"/>
          <w:szCs w:val="16"/>
        </w:rPr>
      </w:pPr>
    </w:p>
    <w:p w14:paraId="5F00B1F4" w14:textId="77777777" w:rsidR="000322B0" w:rsidRPr="00365188" w:rsidRDefault="00DF58B0" w:rsidP="00DF58B0">
      <w:pPr>
        <w:pStyle w:val="Corpodeltesto2"/>
        <w:spacing w:line="276" w:lineRule="auto"/>
        <w:rPr>
          <w:rFonts w:ascii="Courier New" w:eastAsia="Batang" w:hAnsi="Courier New" w:cs="Courier New"/>
          <w:color w:val="000000" w:themeColor="text1"/>
          <w:sz w:val="16"/>
          <w:szCs w:val="16"/>
        </w:rPr>
      </w:pPr>
      <w:r w:rsidRPr="00365188">
        <w:rPr>
          <w:rFonts w:ascii="Courier New" w:eastAsia="Batang" w:hAnsi="Courier New" w:cs="Courier New"/>
          <w:color w:val="000000" w:themeColor="text1"/>
          <w:sz w:val="16"/>
          <w:szCs w:val="16"/>
        </w:rPr>
        <w:t xml:space="preserve">9) </w:t>
      </w:r>
      <w:r w:rsidR="000322B0" w:rsidRPr="00365188">
        <w:rPr>
          <w:rFonts w:ascii="Courier New" w:eastAsia="Batang" w:hAnsi="Courier New" w:cs="Courier New"/>
          <w:color w:val="000000" w:themeColor="text1"/>
          <w:sz w:val="16"/>
          <w:szCs w:val="16"/>
        </w:rPr>
        <w:t xml:space="preserve">Un inventore sostiene di avere progettato una macchina in grado di convertire il calore in lavoro caratterizzata dal fatto che assorbe 5972 cal da un serbatoio di energia termica alla temperatura di 525 °C, e cede 3,332 Wh ad un serbatoio di energia termica alla temperatura di 128°C. Alla luce dei principi della termodinamica, consigliereste di investire denaro nella produzione di questa macchina termica motrice?. Fornire le motivazioni dell’eventuale risposta. </w:t>
      </w:r>
    </w:p>
    <w:p w14:paraId="38B7BEF9" w14:textId="77777777" w:rsidR="000322B0" w:rsidRPr="00365188" w:rsidRDefault="000322B0" w:rsidP="00D9147F">
      <w:pPr>
        <w:spacing w:after="0"/>
        <w:jc w:val="both"/>
        <w:rPr>
          <w:rFonts w:ascii="Courier New" w:eastAsia="Batang" w:hAnsi="Courier New" w:cs="Courier New"/>
          <w:color w:val="000000" w:themeColor="text1"/>
          <w:sz w:val="16"/>
          <w:szCs w:val="16"/>
        </w:rPr>
      </w:pPr>
    </w:p>
    <w:p w14:paraId="7C262E6B" w14:textId="77777777" w:rsidR="00DF58B0" w:rsidRPr="00365188" w:rsidRDefault="00DF58B0" w:rsidP="00D9147F">
      <w:pPr>
        <w:spacing w:after="0"/>
        <w:jc w:val="both"/>
        <w:rPr>
          <w:rFonts w:ascii="Courier New" w:eastAsia="Batang" w:hAnsi="Courier New" w:cs="Courier New"/>
          <w:color w:val="000000" w:themeColor="text1"/>
          <w:sz w:val="16"/>
          <w:szCs w:val="16"/>
        </w:rPr>
      </w:pPr>
    </w:p>
    <w:p w14:paraId="5FCFC883" w14:textId="77777777" w:rsidR="000322B0" w:rsidRPr="00365188" w:rsidRDefault="00DF58B0" w:rsidP="00DF58B0">
      <w:pPr>
        <w:pStyle w:val="Paragrafoelenco"/>
        <w:spacing w:after="0"/>
        <w:ind w:left="0"/>
        <w:jc w:val="both"/>
        <w:rPr>
          <w:rFonts w:ascii="Courier New" w:eastAsia="Batang" w:hAnsi="Courier New" w:cs="Courier New"/>
          <w:color w:val="000000" w:themeColor="text1"/>
          <w:sz w:val="16"/>
          <w:szCs w:val="16"/>
        </w:rPr>
      </w:pPr>
      <w:r w:rsidRPr="00365188">
        <w:rPr>
          <w:rFonts w:ascii="Courier New" w:eastAsia="Batang" w:hAnsi="Courier New" w:cs="Courier New"/>
          <w:color w:val="000000" w:themeColor="text1"/>
          <w:sz w:val="16"/>
          <w:szCs w:val="16"/>
        </w:rPr>
        <w:t xml:space="preserve">10) </w:t>
      </w:r>
      <w:r w:rsidR="000322B0" w:rsidRPr="00365188">
        <w:rPr>
          <w:rFonts w:ascii="Courier New" w:eastAsia="Batang" w:hAnsi="Courier New" w:cs="Courier New"/>
          <w:color w:val="000000" w:themeColor="text1"/>
          <w:sz w:val="16"/>
          <w:szCs w:val="16"/>
        </w:rPr>
        <w:t xml:space="preserve">Una macchina frigorifera opera tra due serbatoi di energia termica, assorbendo una quantità di calore Qc dal SET freddo, </w:t>
      </w:r>
      <w:r w:rsidR="00295731">
        <w:rPr>
          <w:rFonts w:ascii="Courier New" w:eastAsia="Batang" w:hAnsi="Courier New" w:cs="Courier New"/>
          <w:color w:val="000000" w:themeColor="text1"/>
          <w:sz w:val="16"/>
          <w:szCs w:val="16"/>
        </w:rPr>
        <w:t>caratterizzato da una temperatura t</w:t>
      </w:r>
      <w:r w:rsidR="000322B0" w:rsidRPr="00365188">
        <w:rPr>
          <w:rFonts w:ascii="Courier New" w:eastAsia="Batang" w:hAnsi="Courier New" w:cs="Courier New"/>
          <w:color w:val="000000" w:themeColor="text1"/>
          <w:sz w:val="16"/>
          <w:szCs w:val="16"/>
        </w:rPr>
        <w:t xml:space="preserve">c uguale a 2,85°C, e immettendo una quantità di </w:t>
      </w:r>
      <w:r w:rsidR="000322B0" w:rsidRPr="00365188">
        <w:rPr>
          <w:rFonts w:ascii="Courier New" w:eastAsia="Batang" w:hAnsi="Courier New" w:cs="Courier New"/>
          <w:color w:val="000000" w:themeColor="text1"/>
          <w:sz w:val="16"/>
          <w:szCs w:val="16"/>
        </w:rPr>
        <w:lastRenderedPageBreak/>
        <w:t xml:space="preserve">calore QH nel SET caldo, </w:t>
      </w:r>
      <w:r w:rsidR="00295731">
        <w:rPr>
          <w:rFonts w:ascii="Courier New" w:eastAsia="Batang" w:hAnsi="Courier New" w:cs="Courier New"/>
          <w:color w:val="000000" w:themeColor="text1"/>
          <w:sz w:val="16"/>
          <w:szCs w:val="16"/>
        </w:rPr>
        <w:t>caratterizzato da</w:t>
      </w:r>
      <w:r w:rsidR="000322B0" w:rsidRPr="00365188">
        <w:rPr>
          <w:rFonts w:ascii="Courier New" w:eastAsia="Batang" w:hAnsi="Courier New" w:cs="Courier New"/>
          <w:color w:val="000000" w:themeColor="text1"/>
          <w:sz w:val="16"/>
          <w:szCs w:val="16"/>
        </w:rPr>
        <w:t xml:space="preserve"> </w:t>
      </w:r>
      <w:r w:rsidR="00295731">
        <w:rPr>
          <w:rFonts w:ascii="Courier New" w:eastAsia="Batang" w:hAnsi="Courier New" w:cs="Courier New"/>
          <w:color w:val="000000" w:themeColor="text1"/>
          <w:sz w:val="16"/>
          <w:szCs w:val="16"/>
        </w:rPr>
        <w:t>una</w:t>
      </w:r>
      <w:r w:rsidR="000322B0" w:rsidRPr="00365188">
        <w:rPr>
          <w:rFonts w:ascii="Courier New" w:eastAsia="Batang" w:hAnsi="Courier New" w:cs="Courier New"/>
          <w:color w:val="000000" w:themeColor="text1"/>
          <w:sz w:val="16"/>
          <w:szCs w:val="16"/>
        </w:rPr>
        <w:t xml:space="preserve"> temperatura di 46,85°C. Sulla base dei valori riportati in ciascuno dei casi elencati qui di seguito, determinare </w:t>
      </w:r>
      <w:r w:rsidR="00AE6F19" w:rsidRPr="00365188">
        <w:rPr>
          <w:rFonts w:ascii="Courier New" w:eastAsia="Batang" w:hAnsi="Courier New" w:cs="Courier New"/>
          <w:color w:val="000000" w:themeColor="text1"/>
          <w:sz w:val="16"/>
          <w:szCs w:val="16"/>
        </w:rPr>
        <w:t xml:space="preserve">se </w:t>
      </w:r>
      <w:r w:rsidR="000322B0" w:rsidRPr="00365188">
        <w:rPr>
          <w:rFonts w:ascii="Courier New" w:eastAsia="Batang" w:hAnsi="Courier New" w:cs="Courier New"/>
          <w:color w:val="000000" w:themeColor="text1"/>
          <w:sz w:val="16"/>
          <w:szCs w:val="16"/>
        </w:rPr>
        <w:t xml:space="preserve">il ciclo lavora in condizione di reversibilità, irreversibilità o di impossibilità. </w:t>
      </w:r>
    </w:p>
    <w:p w14:paraId="414C3D5B" w14:textId="77777777" w:rsidR="000322B0" w:rsidRPr="00365188" w:rsidRDefault="000322B0" w:rsidP="00D9147F">
      <w:pPr>
        <w:spacing w:after="0"/>
        <w:jc w:val="both"/>
        <w:rPr>
          <w:rFonts w:ascii="Courier New" w:eastAsia="Batang" w:hAnsi="Courier New" w:cs="Courier New"/>
          <w:color w:val="000000" w:themeColor="text1"/>
          <w:sz w:val="16"/>
          <w:szCs w:val="16"/>
          <w:lang w:val="en-US"/>
        </w:rPr>
      </w:pPr>
      <w:r w:rsidRPr="00365188">
        <w:rPr>
          <w:rFonts w:ascii="Courier New" w:eastAsia="Batang" w:hAnsi="Courier New" w:cs="Courier New"/>
          <w:color w:val="000000" w:themeColor="text1"/>
          <w:sz w:val="16"/>
          <w:szCs w:val="16"/>
          <w:lang w:val="en-US"/>
        </w:rPr>
        <w:t>QC=1290 kcal/h, L= 150 J/s;</w:t>
      </w:r>
      <w:r w:rsidR="0077469E">
        <w:rPr>
          <w:rFonts w:ascii="Courier New" w:eastAsia="Batang" w:hAnsi="Courier New" w:cs="Courier New"/>
          <w:color w:val="000000" w:themeColor="text1"/>
          <w:sz w:val="16"/>
          <w:szCs w:val="16"/>
          <w:lang w:val="en-US"/>
        </w:rPr>
        <w:t xml:space="preserve"> (Risp impossibile)</w:t>
      </w:r>
    </w:p>
    <w:p w14:paraId="24DA97E3" w14:textId="77777777" w:rsidR="000322B0" w:rsidRPr="00D5080F" w:rsidRDefault="000322B0" w:rsidP="00D9147F">
      <w:pPr>
        <w:spacing w:after="0"/>
        <w:jc w:val="both"/>
        <w:rPr>
          <w:rFonts w:ascii="Courier New" w:eastAsia="Batang" w:hAnsi="Courier New" w:cs="Courier New"/>
          <w:color w:val="000000" w:themeColor="text1"/>
          <w:sz w:val="16"/>
          <w:szCs w:val="16"/>
          <w:lang w:val="en-US"/>
        </w:rPr>
      </w:pPr>
      <w:r w:rsidRPr="00D5080F">
        <w:rPr>
          <w:rFonts w:ascii="Courier New" w:eastAsia="Batang" w:hAnsi="Courier New" w:cs="Courier New"/>
          <w:color w:val="000000" w:themeColor="text1"/>
          <w:sz w:val="16"/>
          <w:szCs w:val="16"/>
          <w:lang w:val="en-US"/>
        </w:rPr>
        <w:t>QC=1204 kcal/h, QH=1676 W;</w:t>
      </w:r>
      <w:r w:rsidR="0077469E" w:rsidRPr="00D5080F">
        <w:rPr>
          <w:rFonts w:ascii="Courier New" w:eastAsia="Batang" w:hAnsi="Courier New" w:cs="Courier New"/>
          <w:color w:val="000000" w:themeColor="text1"/>
          <w:sz w:val="16"/>
          <w:szCs w:val="16"/>
          <w:lang w:val="en-US"/>
        </w:rPr>
        <w:t xml:space="preserve"> (Risp. irreversibile)</w:t>
      </w:r>
    </w:p>
    <w:p w14:paraId="7101B268" w14:textId="77777777" w:rsidR="000322B0" w:rsidRPr="0077469E" w:rsidRDefault="000322B0" w:rsidP="00D9147F">
      <w:pPr>
        <w:spacing w:after="0"/>
        <w:jc w:val="both"/>
        <w:rPr>
          <w:rFonts w:ascii="Courier New" w:eastAsia="Batang" w:hAnsi="Courier New" w:cs="Courier New"/>
          <w:color w:val="000000" w:themeColor="text1"/>
          <w:sz w:val="16"/>
          <w:szCs w:val="16"/>
          <w:lang w:val="en-US"/>
        </w:rPr>
      </w:pPr>
      <w:r w:rsidRPr="0077469E">
        <w:rPr>
          <w:rFonts w:ascii="Courier New" w:eastAsia="Batang" w:hAnsi="Courier New" w:cs="Courier New"/>
          <w:color w:val="000000" w:themeColor="text1"/>
          <w:sz w:val="16"/>
          <w:szCs w:val="16"/>
          <w:lang w:val="en-US"/>
        </w:rPr>
        <w:t>QH=1500 kcal/h, QC = 1293.75 kcal/h;</w:t>
      </w:r>
      <w:r w:rsidR="0077469E" w:rsidRPr="0077469E">
        <w:rPr>
          <w:rFonts w:ascii="Courier New" w:eastAsia="Batang" w:hAnsi="Courier New" w:cs="Courier New"/>
          <w:color w:val="000000" w:themeColor="text1"/>
          <w:sz w:val="16"/>
          <w:szCs w:val="16"/>
          <w:lang w:val="en-US"/>
        </w:rPr>
        <w:t xml:space="preserve"> (Risp. reversibile)</w:t>
      </w:r>
    </w:p>
    <w:p w14:paraId="692642E7" w14:textId="77777777" w:rsidR="000322B0" w:rsidRPr="00365188" w:rsidRDefault="000322B0" w:rsidP="00D9147F">
      <w:pPr>
        <w:spacing w:after="0"/>
        <w:jc w:val="both"/>
        <w:rPr>
          <w:rFonts w:ascii="Courier New" w:eastAsia="Batang" w:hAnsi="Courier New" w:cs="Courier New"/>
          <w:color w:val="000000" w:themeColor="text1"/>
          <w:sz w:val="16"/>
          <w:szCs w:val="16"/>
        </w:rPr>
      </w:pPr>
      <w:r w:rsidRPr="00365188">
        <w:rPr>
          <w:rFonts w:ascii="Courier New" w:eastAsia="Batang" w:hAnsi="Courier New" w:cs="Courier New"/>
          <w:color w:val="000000" w:themeColor="text1"/>
          <w:sz w:val="16"/>
          <w:szCs w:val="16"/>
        </w:rPr>
        <w:t>COP</w:t>
      </w:r>
      <w:r w:rsidR="0077469E">
        <w:rPr>
          <w:rFonts w:ascii="Courier New" w:eastAsia="Batang" w:hAnsi="Courier New" w:cs="Courier New"/>
          <w:color w:val="000000" w:themeColor="text1"/>
          <w:sz w:val="16"/>
          <w:szCs w:val="16"/>
        </w:rPr>
        <w:t>_m.f.</w:t>
      </w:r>
      <w:r w:rsidRPr="00365188">
        <w:rPr>
          <w:rFonts w:ascii="Courier New" w:eastAsia="Batang" w:hAnsi="Courier New" w:cs="Courier New"/>
          <w:color w:val="000000" w:themeColor="text1"/>
          <w:sz w:val="16"/>
          <w:szCs w:val="16"/>
        </w:rPr>
        <w:t>=5;</w:t>
      </w:r>
      <w:r w:rsidR="0077469E">
        <w:rPr>
          <w:rFonts w:ascii="Courier New" w:eastAsia="Batang" w:hAnsi="Courier New" w:cs="Courier New"/>
          <w:color w:val="000000" w:themeColor="text1"/>
          <w:sz w:val="16"/>
          <w:szCs w:val="16"/>
        </w:rPr>
        <w:t>(Risp. irreversibile)</w:t>
      </w:r>
    </w:p>
    <w:p w14:paraId="7BE19352" w14:textId="77777777" w:rsidR="0077469E" w:rsidRPr="0077469E" w:rsidRDefault="0077469E" w:rsidP="0077469E">
      <w:pPr>
        <w:spacing w:after="0"/>
        <w:jc w:val="both"/>
        <w:rPr>
          <w:rFonts w:ascii="Courier New" w:eastAsia="Batang" w:hAnsi="Courier New" w:cs="Courier New"/>
          <w:color w:val="000000" w:themeColor="text1"/>
          <w:sz w:val="16"/>
          <w:szCs w:val="16"/>
        </w:rPr>
      </w:pPr>
      <w:r>
        <w:rPr>
          <w:rFonts w:ascii="Times New Roman" w:eastAsia="Batang" w:hAnsi="Times New Roman" w:cs="Times New Roman"/>
          <w:color w:val="000000" w:themeColor="text1"/>
          <w:sz w:val="16"/>
          <w:szCs w:val="16"/>
        </w:rPr>
        <w:tab/>
      </w:r>
      <w:r>
        <w:rPr>
          <w:rFonts w:ascii="Times New Roman" w:eastAsia="Batang" w:hAnsi="Times New Roman" w:cs="Times New Roman"/>
          <w:color w:val="000000" w:themeColor="text1"/>
          <w:sz w:val="16"/>
          <w:szCs w:val="16"/>
        </w:rPr>
        <w:tab/>
      </w:r>
      <w:r>
        <w:rPr>
          <w:rFonts w:ascii="Times New Roman" w:eastAsia="Batang" w:hAnsi="Times New Roman" w:cs="Times New Roman"/>
          <w:color w:val="000000" w:themeColor="text1"/>
          <w:sz w:val="16"/>
          <w:szCs w:val="16"/>
        </w:rPr>
        <w:tab/>
      </w:r>
      <w:r>
        <w:rPr>
          <w:rFonts w:ascii="Times New Roman" w:eastAsia="Batang" w:hAnsi="Times New Roman" w:cs="Times New Roman"/>
          <w:color w:val="000000" w:themeColor="text1"/>
          <w:sz w:val="16"/>
          <w:szCs w:val="16"/>
        </w:rPr>
        <w:tab/>
      </w:r>
      <w:r>
        <w:rPr>
          <w:rFonts w:ascii="Times New Roman" w:eastAsia="Batang" w:hAnsi="Times New Roman" w:cs="Times New Roman"/>
          <w:color w:val="000000" w:themeColor="text1"/>
          <w:sz w:val="16"/>
          <w:szCs w:val="16"/>
        </w:rPr>
        <w:tab/>
      </w:r>
      <w:r>
        <w:rPr>
          <w:rFonts w:ascii="Times New Roman" w:eastAsia="Batang" w:hAnsi="Times New Roman" w:cs="Times New Roman"/>
          <w:color w:val="000000" w:themeColor="text1"/>
          <w:sz w:val="16"/>
          <w:szCs w:val="16"/>
        </w:rPr>
        <w:tab/>
      </w:r>
      <w:r>
        <w:rPr>
          <w:rFonts w:ascii="Times New Roman" w:eastAsia="Batang" w:hAnsi="Times New Roman" w:cs="Times New Roman"/>
          <w:color w:val="000000" w:themeColor="text1"/>
          <w:sz w:val="16"/>
          <w:szCs w:val="16"/>
        </w:rPr>
        <w:tab/>
      </w:r>
      <w:r>
        <w:rPr>
          <w:rFonts w:ascii="Times New Roman" w:eastAsia="Batang" w:hAnsi="Times New Roman" w:cs="Times New Roman"/>
          <w:color w:val="000000" w:themeColor="text1"/>
          <w:sz w:val="16"/>
          <w:szCs w:val="16"/>
        </w:rPr>
        <w:tab/>
      </w:r>
      <w:r>
        <w:rPr>
          <w:rFonts w:ascii="Times New Roman" w:eastAsia="Batang" w:hAnsi="Times New Roman" w:cs="Times New Roman"/>
          <w:color w:val="000000" w:themeColor="text1"/>
          <w:sz w:val="16"/>
          <w:szCs w:val="16"/>
        </w:rPr>
        <w:tab/>
        <w:t>(Risp. ε</w:t>
      </w:r>
      <w:r w:rsidRPr="0077469E">
        <w:rPr>
          <w:rFonts w:ascii="Courier New" w:eastAsia="Batang" w:hAnsi="Courier New" w:cs="Courier New"/>
          <w:color w:val="000000" w:themeColor="text1"/>
          <w:sz w:val="16"/>
          <w:szCs w:val="16"/>
        </w:rPr>
        <w:t>m.f.</w:t>
      </w:r>
      <w:r>
        <w:rPr>
          <w:rFonts w:ascii="Courier New" w:eastAsia="Batang" w:hAnsi="Courier New" w:cs="Courier New"/>
          <w:color w:val="000000" w:themeColor="text1"/>
          <w:sz w:val="16"/>
          <w:szCs w:val="16"/>
        </w:rPr>
        <w:t>carnot</w:t>
      </w:r>
      <w:r w:rsidRPr="0077469E">
        <w:rPr>
          <w:rFonts w:ascii="Courier New" w:eastAsia="Batang" w:hAnsi="Courier New" w:cs="Courier New"/>
          <w:color w:val="000000" w:themeColor="text1"/>
          <w:sz w:val="16"/>
          <w:szCs w:val="16"/>
        </w:rPr>
        <w:t>=6.</w:t>
      </w:r>
      <m:oMath>
        <m:r>
          <w:rPr>
            <w:rFonts w:ascii="Cambria Math" w:eastAsia="Batang" w:hAnsi="Cambria Math" w:cs="Courier New"/>
            <w:color w:val="000000" w:themeColor="text1"/>
            <w:sz w:val="16"/>
            <w:szCs w:val="16"/>
          </w:rPr>
          <m:t>6.</m:t>
        </m:r>
        <m:acc>
          <m:accPr>
            <m:chr m:val="̅"/>
            <m:ctrlPr>
              <w:rPr>
                <w:rFonts w:ascii="Cambria Math" w:eastAsia="Batang" w:hAnsi="Cambria Math" w:cs="Courier New"/>
                <w:i/>
                <w:color w:val="000000" w:themeColor="text1"/>
                <w:sz w:val="16"/>
                <w:szCs w:val="16"/>
              </w:rPr>
            </m:ctrlPr>
          </m:accPr>
          <m:e>
            <m:r>
              <w:rPr>
                <w:rFonts w:ascii="Cambria Math" w:eastAsia="Batang" w:hAnsi="Cambria Math" w:cs="Courier New"/>
                <w:color w:val="000000" w:themeColor="text1"/>
                <w:sz w:val="16"/>
                <w:szCs w:val="16"/>
              </w:rPr>
              <m:t>27</m:t>
            </m:r>
          </m:e>
        </m:acc>
      </m:oMath>
      <w:r>
        <w:rPr>
          <w:rFonts w:ascii="Courier New" w:eastAsia="Batang" w:hAnsi="Courier New" w:cs="Courier New"/>
          <w:color w:val="000000" w:themeColor="text1"/>
          <w:sz w:val="16"/>
          <w:szCs w:val="16"/>
        </w:rPr>
        <w:t xml:space="preserve">, </w:t>
      </w:r>
      <w:r>
        <w:rPr>
          <w:rFonts w:ascii="Times New Roman" w:eastAsia="Batang" w:hAnsi="Times New Roman" w:cs="Times New Roman"/>
          <w:color w:val="000000" w:themeColor="text1"/>
          <w:sz w:val="16"/>
          <w:szCs w:val="16"/>
        </w:rPr>
        <w:t>ωp.d.c. carnot</w:t>
      </w:r>
      <w:r>
        <w:rPr>
          <w:rFonts w:ascii="Courier New" w:eastAsia="Batang" w:hAnsi="Courier New" w:cs="Courier New"/>
          <w:color w:val="000000" w:themeColor="text1"/>
          <w:sz w:val="16"/>
          <w:szCs w:val="16"/>
        </w:rPr>
        <w:t>=7</w:t>
      </w:r>
      <m:oMath>
        <m:r>
          <w:rPr>
            <w:rFonts w:ascii="Cambria Math" w:eastAsia="Batang" w:hAnsi="Cambria Math" w:cs="Courier New"/>
            <w:color w:val="000000" w:themeColor="text1"/>
            <w:sz w:val="16"/>
            <w:szCs w:val="16"/>
          </w:rPr>
          <m:t>.</m:t>
        </m:r>
        <m:acc>
          <m:accPr>
            <m:chr m:val="̅"/>
            <m:ctrlPr>
              <w:rPr>
                <w:rFonts w:ascii="Cambria Math" w:eastAsia="Batang" w:hAnsi="Cambria Math" w:cs="Courier New"/>
                <w:i/>
                <w:color w:val="000000" w:themeColor="text1"/>
                <w:sz w:val="16"/>
                <w:szCs w:val="16"/>
              </w:rPr>
            </m:ctrlPr>
          </m:accPr>
          <m:e>
            <m:r>
              <w:rPr>
                <w:rFonts w:ascii="Cambria Math" w:eastAsia="Batang" w:hAnsi="Cambria Math" w:cs="Courier New"/>
                <w:color w:val="000000" w:themeColor="text1"/>
                <w:sz w:val="16"/>
                <w:szCs w:val="16"/>
              </w:rPr>
              <m:t>27</m:t>
            </m:r>
          </m:e>
        </m:acc>
      </m:oMath>
      <w:r>
        <w:rPr>
          <w:rFonts w:ascii="Courier New" w:eastAsia="Batang" w:hAnsi="Courier New" w:cs="Courier New"/>
          <w:color w:val="000000" w:themeColor="text1"/>
          <w:sz w:val="16"/>
          <w:szCs w:val="16"/>
        </w:rPr>
        <w:t>)</w:t>
      </w:r>
    </w:p>
    <w:p w14:paraId="17DDB737" w14:textId="77777777" w:rsidR="000322B0" w:rsidRPr="0077469E" w:rsidRDefault="000322B0" w:rsidP="00D9147F">
      <w:pPr>
        <w:spacing w:after="0"/>
        <w:jc w:val="both"/>
        <w:rPr>
          <w:rFonts w:ascii="Courier New" w:eastAsia="Batang" w:hAnsi="Courier New" w:cs="Courier New"/>
          <w:color w:val="000000" w:themeColor="text1"/>
          <w:sz w:val="16"/>
          <w:szCs w:val="16"/>
        </w:rPr>
      </w:pPr>
    </w:p>
    <w:p w14:paraId="2FCA675D" w14:textId="77777777" w:rsidR="00FA5C7F" w:rsidRPr="0077469E" w:rsidRDefault="00FA5C7F" w:rsidP="00D9147F">
      <w:pPr>
        <w:spacing w:after="0"/>
        <w:jc w:val="both"/>
        <w:rPr>
          <w:rFonts w:ascii="Courier New" w:eastAsia="Batang" w:hAnsi="Courier New" w:cs="Courier New"/>
          <w:color w:val="000000" w:themeColor="text1"/>
          <w:sz w:val="16"/>
          <w:szCs w:val="16"/>
        </w:rPr>
      </w:pPr>
    </w:p>
    <w:p w14:paraId="02EC1EF9" w14:textId="77777777" w:rsidR="000322B0" w:rsidRPr="00365188" w:rsidRDefault="00DF58B0" w:rsidP="00224248">
      <w:pPr>
        <w:pStyle w:val="Paragrafoelenco"/>
        <w:spacing w:after="0"/>
        <w:ind w:left="426" w:hanging="426"/>
        <w:jc w:val="both"/>
        <w:rPr>
          <w:rFonts w:ascii="Courier New" w:eastAsia="Batang" w:hAnsi="Courier New" w:cs="Courier New"/>
          <w:color w:val="000000" w:themeColor="text1"/>
          <w:sz w:val="16"/>
          <w:szCs w:val="16"/>
        </w:rPr>
      </w:pPr>
      <w:r w:rsidRPr="00365188">
        <w:rPr>
          <w:rFonts w:ascii="Courier New" w:eastAsia="Batang" w:hAnsi="Courier New" w:cs="Courier New"/>
          <w:color w:val="000000" w:themeColor="text1"/>
          <w:sz w:val="16"/>
          <w:szCs w:val="16"/>
        </w:rPr>
        <w:t xml:space="preserve">11) </w:t>
      </w:r>
      <w:r w:rsidR="000322B0" w:rsidRPr="00365188">
        <w:rPr>
          <w:rFonts w:ascii="Courier New" w:eastAsia="Batang" w:hAnsi="Courier New" w:cs="Courier New"/>
          <w:color w:val="000000" w:themeColor="text1"/>
          <w:sz w:val="16"/>
          <w:szCs w:val="16"/>
        </w:rPr>
        <w:t>Una macchina frigorifera opera tra due serbatoi di energia termica, assorbendo una quantità di calore Qc dal SET</w:t>
      </w:r>
      <w:r w:rsidR="00DA71A1">
        <w:rPr>
          <w:rFonts w:ascii="Courier New" w:eastAsia="Batang" w:hAnsi="Courier New" w:cs="Courier New"/>
          <w:color w:val="000000" w:themeColor="text1"/>
          <w:sz w:val="16"/>
          <w:szCs w:val="16"/>
        </w:rPr>
        <w:t xml:space="preserve"> C</w:t>
      </w:r>
      <w:r w:rsidR="000322B0" w:rsidRPr="00365188">
        <w:rPr>
          <w:rFonts w:ascii="Courier New" w:eastAsia="Batang" w:hAnsi="Courier New" w:cs="Courier New"/>
          <w:color w:val="000000" w:themeColor="text1"/>
          <w:sz w:val="16"/>
          <w:szCs w:val="16"/>
        </w:rPr>
        <w:t xml:space="preserve"> </w:t>
      </w:r>
      <w:r w:rsidR="0077469E">
        <w:rPr>
          <w:rFonts w:ascii="Courier New" w:eastAsia="Batang" w:hAnsi="Courier New" w:cs="Courier New"/>
          <w:color w:val="000000" w:themeColor="text1"/>
          <w:sz w:val="16"/>
          <w:szCs w:val="16"/>
        </w:rPr>
        <w:t xml:space="preserve">freddo, </w:t>
      </w:r>
      <w:r w:rsidR="00295731">
        <w:rPr>
          <w:rFonts w:ascii="Courier New" w:eastAsia="Batang" w:hAnsi="Courier New" w:cs="Courier New"/>
          <w:color w:val="000000" w:themeColor="text1"/>
          <w:sz w:val="16"/>
          <w:szCs w:val="16"/>
        </w:rPr>
        <w:t>caratterizzato da</w:t>
      </w:r>
      <w:r w:rsidR="0077469E">
        <w:rPr>
          <w:rFonts w:ascii="Courier New" w:eastAsia="Batang" w:hAnsi="Courier New" w:cs="Courier New"/>
          <w:color w:val="000000" w:themeColor="text1"/>
          <w:sz w:val="16"/>
          <w:szCs w:val="16"/>
        </w:rPr>
        <w:t xml:space="preserve"> una temperatura t</w:t>
      </w:r>
      <w:r w:rsidR="000322B0" w:rsidRPr="00365188">
        <w:rPr>
          <w:rFonts w:ascii="Courier New" w:eastAsia="Batang" w:hAnsi="Courier New" w:cs="Courier New"/>
          <w:color w:val="000000" w:themeColor="text1"/>
          <w:sz w:val="16"/>
          <w:szCs w:val="16"/>
        </w:rPr>
        <w:t>c uguale a -10.95°C, e immettendo una quantità di calore QH nel SET</w:t>
      </w:r>
      <w:r w:rsidR="00DA71A1">
        <w:rPr>
          <w:rFonts w:ascii="Courier New" w:eastAsia="Batang" w:hAnsi="Courier New" w:cs="Courier New"/>
          <w:color w:val="000000" w:themeColor="text1"/>
          <w:sz w:val="16"/>
          <w:szCs w:val="16"/>
        </w:rPr>
        <w:t xml:space="preserve"> H</w:t>
      </w:r>
      <w:r w:rsidR="000322B0" w:rsidRPr="00365188">
        <w:rPr>
          <w:rFonts w:ascii="Courier New" w:eastAsia="Batang" w:hAnsi="Courier New" w:cs="Courier New"/>
          <w:color w:val="000000" w:themeColor="text1"/>
          <w:sz w:val="16"/>
          <w:szCs w:val="16"/>
        </w:rPr>
        <w:t xml:space="preserve"> caldo, </w:t>
      </w:r>
      <w:r w:rsidR="00295731">
        <w:rPr>
          <w:rFonts w:ascii="Courier New" w:eastAsia="Batang" w:hAnsi="Courier New" w:cs="Courier New"/>
          <w:color w:val="000000" w:themeColor="text1"/>
          <w:sz w:val="16"/>
          <w:szCs w:val="16"/>
        </w:rPr>
        <w:t>caratterizzato da u</w:t>
      </w:r>
      <w:r w:rsidR="00DA71A1">
        <w:rPr>
          <w:rFonts w:ascii="Courier New" w:eastAsia="Batang" w:hAnsi="Courier New" w:cs="Courier New"/>
          <w:color w:val="000000" w:themeColor="text1"/>
          <w:sz w:val="16"/>
          <w:szCs w:val="16"/>
        </w:rPr>
        <w:t>na</w:t>
      </w:r>
      <w:r w:rsidR="000322B0" w:rsidRPr="00365188">
        <w:rPr>
          <w:rFonts w:ascii="Courier New" w:eastAsia="Batang" w:hAnsi="Courier New" w:cs="Courier New"/>
          <w:color w:val="000000" w:themeColor="text1"/>
          <w:sz w:val="16"/>
          <w:szCs w:val="16"/>
        </w:rPr>
        <w:t xml:space="preserve"> temperatura </w:t>
      </w:r>
      <w:r w:rsidR="00DA71A1">
        <w:rPr>
          <w:rFonts w:ascii="Courier New" w:eastAsia="Batang" w:hAnsi="Courier New" w:cs="Courier New"/>
          <w:color w:val="000000" w:themeColor="text1"/>
          <w:sz w:val="16"/>
          <w:szCs w:val="16"/>
        </w:rPr>
        <w:t>th</w:t>
      </w:r>
      <w:r w:rsidR="000322B0" w:rsidRPr="00365188">
        <w:rPr>
          <w:rFonts w:ascii="Courier New" w:eastAsia="Batang" w:hAnsi="Courier New" w:cs="Courier New"/>
          <w:color w:val="000000" w:themeColor="text1"/>
          <w:sz w:val="16"/>
          <w:szCs w:val="16"/>
        </w:rPr>
        <w:t xml:space="preserve"> </w:t>
      </w:r>
      <w:r w:rsidR="00DA71A1">
        <w:rPr>
          <w:rFonts w:ascii="Courier New" w:eastAsia="Batang" w:hAnsi="Courier New" w:cs="Courier New"/>
          <w:color w:val="000000" w:themeColor="text1"/>
          <w:sz w:val="16"/>
          <w:szCs w:val="16"/>
        </w:rPr>
        <w:t xml:space="preserve">= </w:t>
      </w:r>
      <w:r w:rsidR="000322B0" w:rsidRPr="00365188">
        <w:rPr>
          <w:rFonts w:ascii="Courier New" w:eastAsia="Batang" w:hAnsi="Courier New" w:cs="Courier New"/>
          <w:color w:val="000000" w:themeColor="text1"/>
          <w:sz w:val="16"/>
          <w:szCs w:val="16"/>
        </w:rPr>
        <w:t xml:space="preserve">30.85°C. Sulla base dei valori riportati in ciascuno dei casi elencati qui di seguito, determinare </w:t>
      </w:r>
      <w:r w:rsidR="00D9147F" w:rsidRPr="00365188">
        <w:rPr>
          <w:rFonts w:ascii="Courier New" w:eastAsia="Batang" w:hAnsi="Courier New" w:cs="Courier New"/>
          <w:color w:val="000000" w:themeColor="text1"/>
          <w:sz w:val="16"/>
          <w:szCs w:val="16"/>
        </w:rPr>
        <w:t xml:space="preserve">se </w:t>
      </w:r>
      <w:r w:rsidR="000322B0" w:rsidRPr="00365188">
        <w:rPr>
          <w:rFonts w:ascii="Courier New" w:eastAsia="Batang" w:hAnsi="Courier New" w:cs="Courier New"/>
          <w:color w:val="000000" w:themeColor="text1"/>
          <w:sz w:val="16"/>
          <w:szCs w:val="16"/>
        </w:rPr>
        <w:t xml:space="preserve">il ciclo lavora in condizione di reversibilità, irreversibilità o di impossibilità. </w:t>
      </w:r>
    </w:p>
    <w:p w14:paraId="376CF52C" w14:textId="77777777" w:rsidR="000322B0" w:rsidRPr="00365188" w:rsidRDefault="000322B0" w:rsidP="00224248">
      <w:pPr>
        <w:spacing w:after="0"/>
        <w:ind w:left="426"/>
        <w:jc w:val="both"/>
        <w:rPr>
          <w:rFonts w:ascii="Courier New" w:eastAsia="Batang" w:hAnsi="Courier New" w:cs="Courier New"/>
          <w:color w:val="000000" w:themeColor="text1"/>
          <w:sz w:val="16"/>
          <w:szCs w:val="16"/>
          <w:lang w:val="en-US"/>
        </w:rPr>
      </w:pPr>
      <w:r w:rsidRPr="00365188">
        <w:rPr>
          <w:rFonts w:ascii="Courier New" w:eastAsia="Batang" w:hAnsi="Courier New" w:cs="Courier New"/>
          <w:color w:val="000000" w:themeColor="text1"/>
          <w:sz w:val="16"/>
          <w:szCs w:val="16"/>
          <w:lang w:val="en-US"/>
        </w:rPr>
        <w:t>QC=1806kcal/h, QH=2514 W;</w:t>
      </w:r>
      <w:r w:rsidR="00DA71A1">
        <w:rPr>
          <w:rFonts w:ascii="Courier New" w:eastAsia="Batang" w:hAnsi="Courier New" w:cs="Courier New"/>
          <w:color w:val="000000" w:themeColor="text1"/>
          <w:sz w:val="16"/>
          <w:szCs w:val="16"/>
          <w:lang w:val="en-US"/>
        </w:rPr>
        <w:t xml:space="preserve"> (Risp. Irreversibile)</w:t>
      </w:r>
    </w:p>
    <w:p w14:paraId="6A067419" w14:textId="77777777" w:rsidR="000322B0" w:rsidRPr="00D5080F" w:rsidRDefault="000322B0" w:rsidP="00224248">
      <w:pPr>
        <w:spacing w:after="0"/>
        <w:ind w:left="426"/>
        <w:jc w:val="both"/>
        <w:rPr>
          <w:rFonts w:ascii="Courier New" w:eastAsia="Batang" w:hAnsi="Courier New" w:cs="Courier New"/>
          <w:color w:val="000000" w:themeColor="text1"/>
          <w:sz w:val="16"/>
          <w:szCs w:val="16"/>
        </w:rPr>
      </w:pPr>
      <w:r w:rsidRPr="00365188">
        <w:rPr>
          <w:rFonts w:ascii="Courier New" w:eastAsia="Batang" w:hAnsi="Courier New" w:cs="Courier New"/>
          <w:color w:val="000000" w:themeColor="text1"/>
          <w:sz w:val="16"/>
          <w:szCs w:val="16"/>
          <w:lang w:val="en-US"/>
        </w:rPr>
        <w:t>QC=1935 kcal/h, L= 225 J/s;</w:t>
      </w:r>
      <w:r w:rsidR="00DA71A1">
        <w:rPr>
          <w:rFonts w:ascii="Courier New" w:eastAsia="Batang" w:hAnsi="Courier New" w:cs="Courier New"/>
          <w:color w:val="000000" w:themeColor="text1"/>
          <w:sz w:val="16"/>
          <w:szCs w:val="16"/>
          <w:lang w:val="en-US"/>
        </w:rPr>
        <w:t xml:space="preserve"> (Risp. </w:t>
      </w:r>
      <w:r w:rsidR="00DA71A1" w:rsidRPr="00D5080F">
        <w:rPr>
          <w:rFonts w:ascii="Courier New" w:eastAsia="Batang" w:hAnsi="Courier New" w:cs="Courier New"/>
          <w:color w:val="000000" w:themeColor="text1"/>
          <w:sz w:val="16"/>
          <w:szCs w:val="16"/>
        </w:rPr>
        <w:t>Impossibile)</w:t>
      </w:r>
    </w:p>
    <w:p w14:paraId="14A0CF22" w14:textId="77777777" w:rsidR="000322B0" w:rsidRPr="00D5080F" w:rsidRDefault="000322B0" w:rsidP="00224248">
      <w:pPr>
        <w:spacing w:after="0"/>
        <w:ind w:left="426"/>
        <w:jc w:val="both"/>
        <w:rPr>
          <w:rFonts w:ascii="Courier New" w:eastAsia="Batang" w:hAnsi="Courier New" w:cs="Courier New"/>
          <w:color w:val="000000" w:themeColor="text1"/>
          <w:sz w:val="16"/>
          <w:szCs w:val="16"/>
        </w:rPr>
      </w:pPr>
      <w:r w:rsidRPr="00D5080F">
        <w:rPr>
          <w:rFonts w:ascii="Courier New" w:eastAsia="Batang" w:hAnsi="Courier New" w:cs="Courier New"/>
          <w:color w:val="000000" w:themeColor="text1"/>
          <w:sz w:val="16"/>
          <w:szCs w:val="16"/>
        </w:rPr>
        <w:t>QH=1000 kcal/h, QC = 862.5kcal/h;</w:t>
      </w:r>
      <w:r w:rsidR="00DA71A1" w:rsidRPr="00D5080F">
        <w:rPr>
          <w:rFonts w:ascii="Courier New" w:eastAsia="Batang" w:hAnsi="Courier New" w:cs="Courier New"/>
          <w:color w:val="000000" w:themeColor="text1"/>
          <w:sz w:val="16"/>
          <w:szCs w:val="16"/>
        </w:rPr>
        <w:t xml:space="preserve"> (Risp. Reversibile)</w:t>
      </w:r>
    </w:p>
    <w:p w14:paraId="7836FBFA" w14:textId="77777777" w:rsidR="000322B0" w:rsidRPr="00D5080F" w:rsidRDefault="000322B0" w:rsidP="00224248">
      <w:pPr>
        <w:spacing w:after="0"/>
        <w:ind w:left="426"/>
        <w:jc w:val="both"/>
        <w:rPr>
          <w:rFonts w:ascii="Courier New" w:eastAsia="Batang" w:hAnsi="Courier New" w:cs="Courier New"/>
          <w:color w:val="000000" w:themeColor="text1"/>
          <w:sz w:val="16"/>
          <w:szCs w:val="16"/>
        </w:rPr>
      </w:pPr>
      <w:r w:rsidRPr="00D5080F">
        <w:rPr>
          <w:rFonts w:ascii="Courier New" w:eastAsia="Batang" w:hAnsi="Courier New" w:cs="Courier New"/>
          <w:color w:val="000000" w:themeColor="text1"/>
          <w:sz w:val="16"/>
          <w:szCs w:val="16"/>
        </w:rPr>
        <w:t>COP=8;</w:t>
      </w:r>
      <w:r w:rsidR="00DA71A1" w:rsidRPr="00D5080F">
        <w:rPr>
          <w:rFonts w:ascii="Courier New" w:eastAsia="Batang" w:hAnsi="Courier New" w:cs="Courier New"/>
          <w:color w:val="000000" w:themeColor="text1"/>
          <w:sz w:val="16"/>
          <w:szCs w:val="16"/>
        </w:rPr>
        <w:t xml:space="preserve"> (Risp. Impossibile)</w:t>
      </w:r>
    </w:p>
    <w:p w14:paraId="706DA199" w14:textId="77777777" w:rsidR="00DA71A1" w:rsidRPr="0077469E" w:rsidRDefault="00DA71A1" w:rsidP="00DA71A1">
      <w:pPr>
        <w:spacing w:after="0"/>
        <w:jc w:val="both"/>
        <w:rPr>
          <w:rFonts w:ascii="Courier New" w:eastAsia="Batang" w:hAnsi="Courier New" w:cs="Courier New"/>
          <w:color w:val="000000" w:themeColor="text1"/>
          <w:sz w:val="16"/>
          <w:szCs w:val="16"/>
        </w:rPr>
      </w:pPr>
      <w:r>
        <w:rPr>
          <w:rFonts w:ascii="Times New Roman" w:eastAsia="Batang" w:hAnsi="Times New Roman" w:cs="Times New Roman"/>
          <w:color w:val="000000" w:themeColor="text1"/>
          <w:sz w:val="16"/>
          <w:szCs w:val="16"/>
        </w:rPr>
        <w:tab/>
      </w:r>
      <w:r>
        <w:rPr>
          <w:rFonts w:ascii="Times New Roman" w:eastAsia="Batang" w:hAnsi="Times New Roman" w:cs="Times New Roman"/>
          <w:color w:val="000000" w:themeColor="text1"/>
          <w:sz w:val="16"/>
          <w:szCs w:val="16"/>
        </w:rPr>
        <w:tab/>
      </w:r>
      <w:r>
        <w:rPr>
          <w:rFonts w:ascii="Times New Roman" w:eastAsia="Batang" w:hAnsi="Times New Roman" w:cs="Times New Roman"/>
          <w:color w:val="000000" w:themeColor="text1"/>
          <w:sz w:val="16"/>
          <w:szCs w:val="16"/>
        </w:rPr>
        <w:tab/>
      </w:r>
      <w:r>
        <w:rPr>
          <w:rFonts w:ascii="Times New Roman" w:eastAsia="Batang" w:hAnsi="Times New Roman" w:cs="Times New Roman"/>
          <w:color w:val="000000" w:themeColor="text1"/>
          <w:sz w:val="16"/>
          <w:szCs w:val="16"/>
        </w:rPr>
        <w:tab/>
      </w:r>
      <w:r>
        <w:rPr>
          <w:rFonts w:ascii="Times New Roman" w:eastAsia="Batang" w:hAnsi="Times New Roman" w:cs="Times New Roman"/>
          <w:color w:val="000000" w:themeColor="text1"/>
          <w:sz w:val="16"/>
          <w:szCs w:val="16"/>
        </w:rPr>
        <w:tab/>
      </w:r>
      <w:r>
        <w:rPr>
          <w:rFonts w:ascii="Times New Roman" w:eastAsia="Batang" w:hAnsi="Times New Roman" w:cs="Times New Roman"/>
          <w:color w:val="000000" w:themeColor="text1"/>
          <w:sz w:val="16"/>
          <w:szCs w:val="16"/>
        </w:rPr>
        <w:tab/>
      </w:r>
      <w:r>
        <w:rPr>
          <w:rFonts w:ascii="Times New Roman" w:eastAsia="Batang" w:hAnsi="Times New Roman" w:cs="Times New Roman"/>
          <w:color w:val="000000" w:themeColor="text1"/>
          <w:sz w:val="16"/>
          <w:szCs w:val="16"/>
        </w:rPr>
        <w:tab/>
      </w:r>
      <w:r>
        <w:rPr>
          <w:rFonts w:ascii="Times New Roman" w:eastAsia="Batang" w:hAnsi="Times New Roman" w:cs="Times New Roman"/>
          <w:color w:val="000000" w:themeColor="text1"/>
          <w:sz w:val="16"/>
          <w:szCs w:val="16"/>
        </w:rPr>
        <w:tab/>
      </w:r>
      <w:r>
        <w:rPr>
          <w:rFonts w:ascii="Times New Roman" w:eastAsia="Batang" w:hAnsi="Times New Roman" w:cs="Times New Roman"/>
          <w:color w:val="000000" w:themeColor="text1"/>
          <w:sz w:val="16"/>
          <w:szCs w:val="16"/>
        </w:rPr>
        <w:tab/>
        <w:t>(Risp. ε</w:t>
      </w:r>
      <w:r w:rsidRPr="0077469E">
        <w:rPr>
          <w:rFonts w:ascii="Courier New" w:eastAsia="Batang" w:hAnsi="Courier New" w:cs="Courier New"/>
          <w:color w:val="000000" w:themeColor="text1"/>
          <w:sz w:val="16"/>
          <w:szCs w:val="16"/>
        </w:rPr>
        <w:t>m.f.</w:t>
      </w:r>
      <w:r>
        <w:rPr>
          <w:rFonts w:ascii="Courier New" w:eastAsia="Batang" w:hAnsi="Courier New" w:cs="Courier New"/>
          <w:color w:val="000000" w:themeColor="text1"/>
          <w:sz w:val="16"/>
          <w:szCs w:val="16"/>
        </w:rPr>
        <w:t>carnot</w:t>
      </w:r>
      <w:r w:rsidRPr="0077469E">
        <w:rPr>
          <w:rFonts w:ascii="Courier New" w:eastAsia="Batang" w:hAnsi="Courier New" w:cs="Courier New"/>
          <w:color w:val="000000" w:themeColor="text1"/>
          <w:sz w:val="16"/>
          <w:szCs w:val="16"/>
        </w:rPr>
        <w:t>=6.</w:t>
      </w:r>
      <m:oMath>
        <m:r>
          <w:rPr>
            <w:rFonts w:ascii="Cambria Math" w:eastAsia="Batang" w:hAnsi="Cambria Math" w:cs="Courier New"/>
            <w:color w:val="000000" w:themeColor="text1"/>
            <w:sz w:val="16"/>
            <w:szCs w:val="16"/>
          </w:rPr>
          <m:t>6.</m:t>
        </m:r>
        <m:acc>
          <m:accPr>
            <m:chr m:val="̅"/>
            <m:ctrlPr>
              <w:rPr>
                <w:rFonts w:ascii="Cambria Math" w:eastAsia="Batang" w:hAnsi="Cambria Math" w:cs="Courier New"/>
                <w:i/>
                <w:color w:val="000000" w:themeColor="text1"/>
                <w:sz w:val="16"/>
                <w:szCs w:val="16"/>
              </w:rPr>
            </m:ctrlPr>
          </m:accPr>
          <m:e>
            <m:r>
              <w:rPr>
                <w:rFonts w:ascii="Cambria Math" w:eastAsia="Batang" w:hAnsi="Cambria Math" w:cs="Courier New"/>
                <w:color w:val="000000" w:themeColor="text1"/>
                <w:sz w:val="16"/>
                <w:szCs w:val="16"/>
              </w:rPr>
              <m:t>27</m:t>
            </m:r>
          </m:e>
        </m:acc>
      </m:oMath>
      <w:r>
        <w:rPr>
          <w:rFonts w:ascii="Courier New" w:eastAsia="Batang" w:hAnsi="Courier New" w:cs="Courier New"/>
          <w:color w:val="000000" w:themeColor="text1"/>
          <w:sz w:val="16"/>
          <w:szCs w:val="16"/>
        </w:rPr>
        <w:t xml:space="preserve">, </w:t>
      </w:r>
      <w:r>
        <w:rPr>
          <w:rFonts w:ascii="Times New Roman" w:eastAsia="Batang" w:hAnsi="Times New Roman" w:cs="Times New Roman"/>
          <w:color w:val="000000" w:themeColor="text1"/>
          <w:sz w:val="16"/>
          <w:szCs w:val="16"/>
        </w:rPr>
        <w:t>ωp.d.c. carnot</w:t>
      </w:r>
      <w:r>
        <w:rPr>
          <w:rFonts w:ascii="Courier New" w:eastAsia="Batang" w:hAnsi="Courier New" w:cs="Courier New"/>
          <w:color w:val="000000" w:themeColor="text1"/>
          <w:sz w:val="16"/>
          <w:szCs w:val="16"/>
        </w:rPr>
        <w:t>=7</w:t>
      </w:r>
      <m:oMath>
        <m:r>
          <w:rPr>
            <w:rFonts w:ascii="Cambria Math" w:eastAsia="Batang" w:hAnsi="Cambria Math" w:cs="Courier New"/>
            <w:color w:val="000000" w:themeColor="text1"/>
            <w:sz w:val="16"/>
            <w:szCs w:val="16"/>
          </w:rPr>
          <m:t>.</m:t>
        </m:r>
        <m:acc>
          <m:accPr>
            <m:chr m:val="̅"/>
            <m:ctrlPr>
              <w:rPr>
                <w:rFonts w:ascii="Cambria Math" w:eastAsia="Batang" w:hAnsi="Cambria Math" w:cs="Courier New"/>
                <w:i/>
                <w:color w:val="000000" w:themeColor="text1"/>
                <w:sz w:val="16"/>
                <w:szCs w:val="16"/>
              </w:rPr>
            </m:ctrlPr>
          </m:accPr>
          <m:e>
            <m:r>
              <w:rPr>
                <w:rFonts w:ascii="Cambria Math" w:eastAsia="Batang" w:hAnsi="Cambria Math" w:cs="Courier New"/>
                <w:color w:val="000000" w:themeColor="text1"/>
                <w:sz w:val="16"/>
                <w:szCs w:val="16"/>
              </w:rPr>
              <m:t>27</m:t>
            </m:r>
          </m:e>
        </m:acc>
      </m:oMath>
      <w:r>
        <w:rPr>
          <w:rFonts w:ascii="Courier New" w:eastAsia="Batang" w:hAnsi="Courier New" w:cs="Courier New"/>
          <w:color w:val="000000" w:themeColor="text1"/>
          <w:sz w:val="16"/>
          <w:szCs w:val="16"/>
        </w:rPr>
        <w:t>)</w:t>
      </w:r>
    </w:p>
    <w:p w14:paraId="38DD6D7C" w14:textId="77777777" w:rsidR="000322B0" w:rsidRPr="00365188" w:rsidRDefault="000322B0" w:rsidP="00D9147F">
      <w:pPr>
        <w:spacing w:after="0"/>
        <w:jc w:val="both"/>
        <w:rPr>
          <w:rFonts w:ascii="Courier New" w:eastAsia="Batang" w:hAnsi="Courier New" w:cs="Courier New"/>
          <w:color w:val="000000" w:themeColor="text1"/>
          <w:sz w:val="16"/>
          <w:szCs w:val="16"/>
        </w:rPr>
      </w:pPr>
    </w:p>
    <w:p w14:paraId="21BDEE1D" w14:textId="77777777" w:rsidR="000322B0" w:rsidRPr="00365188" w:rsidRDefault="000322B0" w:rsidP="00D9147F">
      <w:pPr>
        <w:spacing w:after="0"/>
        <w:jc w:val="both"/>
        <w:rPr>
          <w:rFonts w:ascii="Courier New" w:eastAsia="Batang" w:hAnsi="Courier New" w:cs="Courier New"/>
          <w:color w:val="000000" w:themeColor="text1"/>
          <w:sz w:val="16"/>
          <w:szCs w:val="16"/>
        </w:rPr>
      </w:pPr>
    </w:p>
    <w:p w14:paraId="0E648DA1" w14:textId="77777777" w:rsidR="000322B0" w:rsidRPr="00365188" w:rsidRDefault="00DF58B0" w:rsidP="00224248">
      <w:pPr>
        <w:spacing w:after="0"/>
        <w:ind w:left="426" w:hanging="426"/>
        <w:jc w:val="both"/>
        <w:rPr>
          <w:rFonts w:ascii="Courier New" w:eastAsia="Batang" w:hAnsi="Courier New" w:cs="Courier New"/>
          <w:color w:val="000000" w:themeColor="text1"/>
          <w:sz w:val="16"/>
          <w:szCs w:val="16"/>
        </w:rPr>
      </w:pPr>
      <w:r w:rsidRPr="00365188">
        <w:rPr>
          <w:rFonts w:ascii="Courier New" w:eastAsia="Batang" w:hAnsi="Courier New" w:cs="Courier New"/>
          <w:color w:val="000000" w:themeColor="text1"/>
          <w:sz w:val="16"/>
          <w:szCs w:val="16"/>
        </w:rPr>
        <w:t>12</w:t>
      </w:r>
      <w:r w:rsidR="000322B0" w:rsidRPr="00365188">
        <w:rPr>
          <w:rFonts w:ascii="Courier New" w:eastAsia="Batang" w:hAnsi="Courier New" w:cs="Courier New"/>
          <w:color w:val="000000" w:themeColor="text1"/>
          <w:sz w:val="16"/>
          <w:szCs w:val="16"/>
        </w:rPr>
        <w:t xml:space="preserve">) Una macchina frigorifera di Carnot opera fra le due sorgenti t1S=+40°C e t2S= </w:t>
      </w:r>
      <w:r w:rsidR="000322B0" w:rsidRPr="00365188">
        <w:rPr>
          <w:rFonts w:ascii="Courier New" w:eastAsia="Batang" w:hAnsi="Courier New" w:cs="Courier New"/>
          <w:color w:val="000000" w:themeColor="text1"/>
          <w:sz w:val="16"/>
          <w:szCs w:val="16"/>
        </w:rPr>
        <w:noBreakHyphen/>
        <w:t>10°C. Determinare l’efficienza frigorifera e l’efficienza della macchina considerata come pompa di calore. Quanto calore viene prelevato dalla sorgente inferiore t2S per ogni kWh fornito come lavoro alla macchina e quanto calore la macchina frigorifera cede alla sorgente superiore t1S ?</w:t>
      </w:r>
    </w:p>
    <w:p w14:paraId="429A0AB7" w14:textId="77777777" w:rsidR="000322B0" w:rsidRPr="00365188" w:rsidRDefault="000322B0" w:rsidP="00D9147F">
      <w:pPr>
        <w:spacing w:after="0"/>
        <w:jc w:val="both"/>
        <w:rPr>
          <w:rFonts w:ascii="Courier New" w:eastAsia="Batang" w:hAnsi="Courier New" w:cs="Courier New"/>
          <w:color w:val="000000" w:themeColor="text1"/>
          <w:sz w:val="16"/>
          <w:szCs w:val="16"/>
        </w:rPr>
      </w:pPr>
    </w:p>
    <w:p w14:paraId="2A99F549" w14:textId="77777777" w:rsidR="00FA5C7F" w:rsidRPr="00365188" w:rsidRDefault="00FA5C7F" w:rsidP="00D9147F">
      <w:pPr>
        <w:spacing w:after="0"/>
        <w:jc w:val="both"/>
        <w:rPr>
          <w:rFonts w:ascii="Courier New" w:eastAsia="Batang" w:hAnsi="Courier New" w:cs="Courier New"/>
          <w:color w:val="000000" w:themeColor="text1"/>
          <w:sz w:val="16"/>
          <w:szCs w:val="16"/>
        </w:rPr>
      </w:pPr>
    </w:p>
    <w:p w14:paraId="6F63AD16" w14:textId="77777777" w:rsidR="000322B0" w:rsidRPr="00365188" w:rsidRDefault="00DF58B0" w:rsidP="00D9147F">
      <w:pPr>
        <w:spacing w:after="0"/>
        <w:jc w:val="both"/>
        <w:rPr>
          <w:rFonts w:ascii="Courier New" w:eastAsia="Batang" w:hAnsi="Courier New" w:cs="Courier New"/>
          <w:color w:val="000000" w:themeColor="text1"/>
          <w:sz w:val="16"/>
          <w:szCs w:val="16"/>
        </w:rPr>
      </w:pPr>
      <w:r w:rsidRPr="00365188">
        <w:rPr>
          <w:rFonts w:ascii="Courier New" w:eastAsia="Batang" w:hAnsi="Courier New" w:cs="Courier New"/>
          <w:bCs/>
          <w:color w:val="000000" w:themeColor="text1"/>
          <w:sz w:val="16"/>
          <w:szCs w:val="16"/>
        </w:rPr>
        <w:t>13</w:t>
      </w:r>
      <w:r w:rsidR="000322B0" w:rsidRPr="00365188">
        <w:rPr>
          <w:rFonts w:ascii="Courier New" w:eastAsia="Batang" w:hAnsi="Courier New" w:cs="Courier New"/>
          <w:color w:val="000000" w:themeColor="text1"/>
          <w:sz w:val="16"/>
          <w:szCs w:val="16"/>
        </w:rPr>
        <w:t>) Si disponga, come ad esempio si può verificare in Islanda, di una sorgente termica di acqua calda a 100°C nell’immediata vicinanza di una sorgente costituito da un corpo idrico ghiacciato a 0°C. Immaginando di voler produrre lavoro, per esempio con una macchina motrice di Carnot, posta fra le due sorgenti, si vuole determinare la massa di ghiaccio che fonde per ogni joule di energia meccanica sviluppato dalla macchina di Carnot. (Si tenga presente che per fondere un kg di ghiaccio occorrono circa 80kcal).</w:t>
      </w:r>
    </w:p>
    <w:p w14:paraId="5DF40E57" w14:textId="77777777" w:rsidR="000322B0" w:rsidRPr="00365188" w:rsidRDefault="000322B0" w:rsidP="00D9147F">
      <w:pPr>
        <w:spacing w:after="0"/>
        <w:jc w:val="both"/>
        <w:rPr>
          <w:rFonts w:ascii="Courier New" w:eastAsia="Batang" w:hAnsi="Courier New" w:cs="Courier New"/>
          <w:color w:val="000000" w:themeColor="text1"/>
          <w:sz w:val="16"/>
          <w:szCs w:val="16"/>
        </w:rPr>
      </w:pPr>
    </w:p>
    <w:p w14:paraId="76D7086D" w14:textId="77777777" w:rsidR="000322B0" w:rsidRPr="00365188" w:rsidRDefault="000322B0" w:rsidP="00D9147F">
      <w:pPr>
        <w:spacing w:after="0"/>
        <w:jc w:val="both"/>
        <w:rPr>
          <w:rFonts w:ascii="Courier New" w:eastAsia="Batang" w:hAnsi="Courier New" w:cs="Courier New"/>
          <w:color w:val="000000" w:themeColor="text1"/>
          <w:sz w:val="16"/>
          <w:szCs w:val="16"/>
        </w:rPr>
      </w:pPr>
    </w:p>
    <w:p w14:paraId="326B4239" w14:textId="77777777" w:rsidR="00D9147F" w:rsidRPr="00365188" w:rsidRDefault="00DF58B0" w:rsidP="00D9147F">
      <w:pPr>
        <w:spacing w:after="0"/>
        <w:jc w:val="both"/>
        <w:rPr>
          <w:rFonts w:ascii="Courier New" w:eastAsia="Batang" w:hAnsi="Courier New" w:cs="Courier New"/>
          <w:color w:val="000000" w:themeColor="text1"/>
          <w:sz w:val="16"/>
          <w:szCs w:val="16"/>
        </w:rPr>
      </w:pPr>
      <w:r w:rsidRPr="00365188">
        <w:rPr>
          <w:rFonts w:ascii="Courier New" w:eastAsia="Batang" w:hAnsi="Courier New" w:cs="Courier New"/>
          <w:color w:val="000000" w:themeColor="text1"/>
          <w:sz w:val="16"/>
          <w:szCs w:val="16"/>
        </w:rPr>
        <w:t>1</w:t>
      </w:r>
      <w:r w:rsidR="00D9147F" w:rsidRPr="00365188">
        <w:rPr>
          <w:rFonts w:ascii="Courier New" w:eastAsia="Batang" w:hAnsi="Courier New" w:cs="Courier New"/>
          <w:color w:val="000000" w:themeColor="text1"/>
          <w:sz w:val="16"/>
          <w:szCs w:val="16"/>
        </w:rPr>
        <w:t xml:space="preserve">4) Descrivere e commentare le principali leggi della radiazione termica e le principali caratteristiche di emissione dei corpi. Illustrare le equazioni fondamentali che regolano il bilancio di radiazione tra i corpi aventi superfici grigie e corpi neri mediante i fattori di vista. </w:t>
      </w:r>
    </w:p>
    <w:p w14:paraId="57D84BAA" w14:textId="77777777" w:rsidR="00D9147F" w:rsidRPr="00365188" w:rsidRDefault="00D9147F" w:rsidP="00D9147F">
      <w:pPr>
        <w:spacing w:after="0"/>
        <w:rPr>
          <w:rFonts w:ascii="Courier New" w:eastAsia="Batang" w:hAnsi="Courier New" w:cs="Courier New"/>
          <w:color w:val="000000" w:themeColor="text1"/>
          <w:sz w:val="16"/>
          <w:szCs w:val="16"/>
        </w:rPr>
      </w:pPr>
    </w:p>
    <w:p w14:paraId="1FDB9320" w14:textId="77777777" w:rsidR="00DF58B0" w:rsidRPr="00365188" w:rsidRDefault="00DF58B0" w:rsidP="00D9147F">
      <w:pPr>
        <w:spacing w:after="0"/>
        <w:rPr>
          <w:rFonts w:ascii="Courier New" w:eastAsia="Batang" w:hAnsi="Courier New" w:cs="Courier New"/>
          <w:color w:val="000000" w:themeColor="text1"/>
          <w:sz w:val="16"/>
          <w:szCs w:val="16"/>
        </w:rPr>
      </w:pPr>
    </w:p>
    <w:p w14:paraId="45A7E859" w14:textId="77777777" w:rsidR="00D9147F" w:rsidRDefault="00DF58B0" w:rsidP="00224248">
      <w:pPr>
        <w:spacing w:after="0"/>
        <w:ind w:left="284" w:hanging="284"/>
        <w:rPr>
          <w:rFonts w:ascii="Courier New" w:eastAsia="Batang" w:hAnsi="Courier New" w:cs="Courier New"/>
          <w:color w:val="000000" w:themeColor="text1"/>
          <w:sz w:val="16"/>
          <w:szCs w:val="16"/>
        </w:rPr>
      </w:pPr>
      <w:r w:rsidRPr="00365188">
        <w:rPr>
          <w:rFonts w:ascii="Courier New" w:eastAsia="Batang" w:hAnsi="Courier New" w:cs="Courier New"/>
          <w:color w:val="000000" w:themeColor="text1"/>
          <w:sz w:val="16"/>
          <w:szCs w:val="16"/>
        </w:rPr>
        <w:t>15</w:t>
      </w:r>
      <w:r w:rsidR="00D9147F" w:rsidRPr="00365188">
        <w:rPr>
          <w:rFonts w:ascii="Courier New" w:eastAsia="Batang" w:hAnsi="Courier New" w:cs="Courier New"/>
          <w:color w:val="000000" w:themeColor="text1"/>
          <w:sz w:val="16"/>
          <w:szCs w:val="16"/>
        </w:rPr>
        <w:t xml:space="preserve">) Temperatura termodinamica: descrivere i passi fondamentali che portano alla sua definizione ed evidenziare le differenze con la </w:t>
      </w:r>
      <w:r w:rsidR="009C2A75">
        <w:rPr>
          <w:rFonts w:ascii="Courier New" w:eastAsia="Batang" w:hAnsi="Courier New" w:cs="Courier New"/>
          <w:color w:val="000000" w:themeColor="text1"/>
          <w:sz w:val="16"/>
          <w:szCs w:val="16"/>
        </w:rPr>
        <w:t xml:space="preserve">definizione basata sulla </w:t>
      </w:r>
      <w:r w:rsidR="00D9147F" w:rsidRPr="00365188">
        <w:rPr>
          <w:rFonts w:ascii="Courier New" w:eastAsia="Batang" w:hAnsi="Courier New" w:cs="Courier New"/>
          <w:color w:val="000000" w:themeColor="text1"/>
          <w:sz w:val="16"/>
          <w:szCs w:val="16"/>
        </w:rPr>
        <w:t xml:space="preserve">temperatura </w:t>
      </w:r>
      <w:r w:rsidR="009C2A75">
        <w:rPr>
          <w:rFonts w:ascii="Courier New" w:eastAsia="Batang" w:hAnsi="Courier New" w:cs="Courier New"/>
          <w:color w:val="000000" w:themeColor="text1"/>
          <w:sz w:val="16"/>
          <w:szCs w:val="16"/>
        </w:rPr>
        <w:t xml:space="preserve">empirica </w:t>
      </w:r>
      <w:r w:rsidR="00D9147F" w:rsidRPr="00365188">
        <w:rPr>
          <w:rFonts w:ascii="Courier New" w:eastAsia="Batang" w:hAnsi="Courier New" w:cs="Courier New"/>
          <w:color w:val="000000" w:themeColor="text1"/>
          <w:sz w:val="16"/>
          <w:szCs w:val="16"/>
        </w:rPr>
        <w:t>di gas ideale;</w:t>
      </w:r>
    </w:p>
    <w:p w14:paraId="5589813D" w14:textId="77777777" w:rsidR="00D5080F" w:rsidRDefault="00D5080F" w:rsidP="00D9147F">
      <w:pPr>
        <w:spacing w:after="0"/>
        <w:rPr>
          <w:rFonts w:ascii="Courier New" w:eastAsia="Batang" w:hAnsi="Courier New" w:cs="Courier New"/>
          <w:color w:val="000000" w:themeColor="text1"/>
          <w:sz w:val="16"/>
          <w:szCs w:val="16"/>
        </w:rPr>
      </w:pPr>
    </w:p>
    <w:p w14:paraId="172FD203" w14:textId="77777777" w:rsidR="00D5080F" w:rsidRPr="00365188" w:rsidRDefault="00D5080F" w:rsidP="00D9147F">
      <w:pPr>
        <w:spacing w:after="0"/>
        <w:rPr>
          <w:rFonts w:ascii="Courier New" w:eastAsia="Batang" w:hAnsi="Courier New" w:cs="Courier New"/>
          <w:color w:val="000000" w:themeColor="text1"/>
          <w:sz w:val="16"/>
          <w:szCs w:val="16"/>
        </w:rPr>
      </w:pPr>
    </w:p>
    <w:p w14:paraId="20987031" w14:textId="77777777" w:rsidR="00D9147F" w:rsidRDefault="00DF58B0" w:rsidP="00224248">
      <w:pPr>
        <w:spacing w:after="0"/>
        <w:ind w:left="426" w:hanging="426"/>
        <w:jc w:val="both"/>
        <w:rPr>
          <w:rFonts w:ascii="Courier New" w:eastAsia="Batang" w:hAnsi="Courier New" w:cs="Courier New"/>
          <w:color w:val="000000" w:themeColor="text1"/>
          <w:sz w:val="16"/>
          <w:szCs w:val="16"/>
        </w:rPr>
      </w:pPr>
      <w:r w:rsidRPr="00365188">
        <w:rPr>
          <w:rFonts w:ascii="Courier New" w:eastAsia="Batang" w:hAnsi="Courier New" w:cs="Courier New"/>
          <w:color w:val="000000" w:themeColor="text1"/>
          <w:sz w:val="16"/>
          <w:szCs w:val="16"/>
        </w:rPr>
        <w:t>16</w:t>
      </w:r>
      <w:r w:rsidR="00D9147F" w:rsidRPr="00365188">
        <w:rPr>
          <w:rFonts w:ascii="Courier New" w:eastAsia="Batang" w:hAnsi="Courier New" w:cs="Courier New"/>
          <w:color w:val="000000" w:themeColor="text1"/>
          <w:sz w:val="16"/>
          <w:szCs w:val="16"/>
        </w:rPr>
        <w:t>) Partendo dal risultato del teorema di Clausius giungere a</w:t>
      </w:r>
      <w:r w:rsidR="009C2A75">
        <w:rPr>
          <w:rFonts w:ascii="Courier New" w:eastAsia="Batang" w:hAnsi="Courier New" w:cs="Courier New"/>
          <w:color w:val="000000" w:themeColor="text1"/>
          <w:sz w:val="16"/>
          <w:szCs w:val="16"/>
        </w:rPr>
        <w:t xml:space="preserve"> definire la funzione di Stato T</w:t>
      </w:r>
      <w:r w:rsidR="00D9147F" w:rsidRPr="00365188">
        <w:rPr>
          <w:rFonts w:ascii="Courier New" w:eastAsia="Batang" w:hAnsi="Courier New" w:cs="Courier New"/>
          <w:color w:val="000000" w:themeColor="text1"/>
          <w:sz w:val="16"/>
          <w:szCs w:val="16"/>
        </w:rPr>
        <w:t>ermodinamica Entropia.</w:t>
      </w:r>
    </w:p>
    <w:p w14:paraId="1314DCFF" w14:textId="77777777" w:rsidR="00407E66" w:rsidRPr="00365188" w:rsidRDefault="00407E66" w:rsidP="00D9147F">
      <w:pPr>
        <w:spacing w:after="0"/>
        <w:jc w:val="both"/>
        <w:rPr>
          <w:rFonts w:ascii="Courier New" w:eastAsia="Batang" w:hAnsi="Courier New" w:cs="Courier New"/>
          <w:color w:val="000000" w:themeColor="text1"/>
          <w:sz w:val="16"/>
          <w:szCs w:val="16"/>
        </w:rPr>
      </w:pPr>
    </w:p>
    <w:p w14:paraId="226EEA45" w14:textId="77777777" w:rsidR="00D9147F" w:rsidRPr="00365188" w:rsidRDefault="00407E66" w:rsidP="00D9147F">
      <w:pPr>
        <w:spacing w:after="0"/>
        <w:jc w:val="both"/>
        <w:rPr>
          <w:rFonts w:ascii="Courier New" w:eastAsia="Batang" w:hAnsi="Courier New" w:cs="Courier New"/>
          <w:color w:val="000000" w:themeColor="text1"/>
          <w:sz w:val="16"/>
          <w:szCs w:val="16"/>
        </w:rPr>
      </w:pPr>
      <w:r>
        <w:rPr>
          <w:rFonts w:ascii="Courier New" w:eastAsia="Batang" w:hAnsi="Courier New" w:cs="Courier New"/>
          <w:color w:val="000000" w:themeColor="text1"/>
          <w:sz w:val="16"/>
          <w:szCs w:val="16"/>
        </w:rPr>
        <w:t>17</w:t>
      </w:r>
      <w:r w:rsidR="00D9147F" w:rsidRPr="00365188">
        <w:rPr>
          <w:rFonts w:ascii="Courier New" w:eastAsia="Batang" w:hAnsi="Courier New" w:cs="Courier New"/>
          <w:color w:val="000000" w:themeColor="text1"/>
          <w:sz w:val="16"/>
          <w:szCs w:val="16"/>
        </w:rPr>
        <w:t xml:space="preserve">) Enunciare e dimostrare il teorema di Clausius. </w:t>
      </w:r>
    </w:p>
    <w:p w14:paraId="141E256C" w14:textId="77777777" w:rsidR="00407E66" w:rsidRDefault="00407E66" w:rsidP="00D9147F">
      <w:pPr>
        <w:pStyle w:val="Corpotesto"/>
        <w:spacing w:after="0"/>
        <w:jc w:val="both"/>
        <w:rPr>
          <w:rFonts w:ascii="Courier New" w:eastAsia="Batang" w:hAnsi="Courier New" w:cs="Courier New"/>
          <w:bCs/>
          <w:color w:val="000000" w:themeColor="text1"/>
          <w:sz w:val="16"/>
          <w:szCs w:val="16"/>
        </w:rPr>
      </w:pPr>
    </w:p>
    <w:p w14:paraId="638E573B" w14:textId="77777777" w:rsidR="00D9147F" w:rsidRPr="00365188" w:rsidRDefault="00407E66" w:rsidP="00D9147F">
      <w:pPr>
        <w:pStyle w:val="Corpotesto"/>
        <w:spacing w:after="0"/>
        <w:jc w:val="both"/>
        <w:rPr>
          <w:rFonts w:ascii="Courier New" w:eastAsia="Batang" w:hAnsi="Courier New" w:cs="Courier New"/>
          <w:color w:val="000000" w:themeColor="text1"/>
          <w:sz w:val="16"/>
          <w:szCs w:val="16"/>
        </w:rPr>
      </w:pPr>
      <w:r>
        <w:rPr>
          <w:rFonts w:ascii="Courier New" w:eastAsia="Batang" w:hAnsi="Courier New" w:cs="Courier New"/>
          <w:bCs/>
          <w:color w:val="000000" w:themeColor="text1"/>
          <w:sz w:val="16"/>
          <w:szCs w:val="16"/>
        </w:rPr>
        <w:t>18</w:t>
      </w:r>
      <w:r w:rsidR="00D9147F" w:rsidRPr="00365188">
        <w:rPr>
          <w:rFonts w:ascii="Courier New" w:eastAsia="Batang" w:hAnsi="Courier New" w:cs="Courier New"/>
          <w:bCs/>
          <w:color w:val="000000" w:themeColor="text1"/>
          <w:sz w:val="16"/>
          <w:szCs w:val="16"/>
        </w:rPr>
        <w:t>)</w:t>
      </w:r>
      <w:r w:rsidR="00D9147F" w:rsidRPr="00365188">
        <w:rPr>
          <w:rFonts w:ascii="Courier New" w:eastAsia="Batang" w:hAnsi="Courier New" w:cs="Courier New"/>
          <w:color w:val="000000" w:themeColor="text1"/>
          <w:sz w:val="16"/>
          <w:szCs w:val="16"/>
        </w:rPr>
        <w:t xml:space="preserve"> Quale risultato stabilisce il teorema di Carnot?</w:t>
      </w:r>
    </w:p>
    <w:p w14:paraId="66B558B5" w14:textId="77777777" w:rsidR="00D9147F" w:rsidRPr="00365188" w:rsidRDefault="00D9147F" w:rsidP="00D9147F">
      <w:pPr>
        <w:pStyle w:val="Corpotesto"/>
        <w:spacing w:after="0"/>
        <w:jc w:val="both"/>
        <w:rPr>
          <w:rFonts w:ascii="Courier New" w:eastAsia="Batang" w:hAnsi="Courier New" w:cs="Courier New"/>
          <w:color w:val="000000" w:themeColor="text1"/>
          <w:sz w:val="16"/>
          <w:szCs w:val="16"/>
        </w:rPr>
      </w:pPr>
    </w:p>
    <w:p w14:paraId="561915A2" w14:textId="77777777" w:rsidR="00DF58B0" w:rsidRPr="00365188" w:rsidRDefault="00DF58B0" w:rsidP="00D9147F">
      <w:pPr>
        <w:pStyle w:val="Corpotesto"/>
        <w:spacing w:after="0"/>
        <w:jc w:val="both"/>
        <w:rPr>
          <w:rFonts w:ascii="Courier New" w:eastAsia="Batang" w:hAnsi="Courier New" w:cs="Courier New"/>
          <w:color w:val="000000" w:themeColor="text1"/>
          <w:sz w:val="16"/>
          <w:szCs w:val="16"/>
        </w:rPr>
      </w:pPr>
    </w:p>
    <w:p w14:paraId="1B5FC7B0" w14:textId="77777777" w:rsidR="00D9147F" w:rsidRDefault="00407E66" w:rsidP="00D9147F">
      <w:pPr>
        <w:spacing w:after="0"/>
        <w:jc w:val="both"/>
        <w:rPr>
          <w:rFonts w:ascii="Courier New" w:eastAsia="Batang" w:hAnsi="Courier New" w:cs="Courier New"/>
          <w:color w:val="000000" w:themeColor="text1"/>
          <w:sz w:val="16"/>
          <w:szCs w:val="16"/>
        </w:rPr>
      </w:pPr>
      <w:r>
        <w:rPr>
          <w:rFonts w:ascii="Courier New" w:eastAsia="Batang" w:hAnsi="Courier New" w:cs="Courier New"/>
          <w:color w:val="000000" w:themeColor="text1"/>
          <w:sz w:val="16"/>
          <w:szCs w:val="16"/>
        </w:rPr>
        <w:t>19</w:t>
      </w:r>
      <w:r w:rsidR="00D9147F" w:rsidRPr="00365188">
        <w:rPr>
          <w:rFonts w:ascii="Courier New" w:eastAsia="Batang" w:hAnsi="Courier New" w:cs="Courier New"/>
          <w:color w:val="000000" w:themeColor="text1"/>
          <w:sz w:val="16"/>
          <w:szCs w:val="16"/>
        </w:rPr>
        <w:t>) Mostrare l’equivalenza degli enunciati del secondo principio della termodinamica di Clausius e Kelvin-Plank</w:t>
      </w:r>
    </w:p>
    <w:p w14:paraId="447C6AA0" w14:textId="77777777" w:rsidR="00365188" w:rsidRDefault="00365188" w:rsidP="00D9147F">
      <w:pPr>
        <w:spacing w:after="0"/>
        <w:jc w:val="both"/>
        <w:rPr>
          <w:rFonts w:ascii="Courier New" w:eastAsia="Batang" w:hAnsi="Courier New" w:cs="Courier New"/>
          <w:color w:val="000000" w:themeColor="text1"/>
          <w:sz w:val="16"/>
          <w:szCs w:val="16"/>
        </w:rPr>
      </w:pPr>
    </w:p>
    <w:p w14:paraId="74136519" w14:textId="77777777" w:rsidR="00365188" w:rsidRPr="00365188" w:rsidRDefault="00365188" w:rsidP="00D9147F">
      <w:pPr>
        <w:spacing w:after="0"/>
        <w:jc w:val="both"/>
        <w:rPr>
          <w:rFonts w:ascii="Courier New" w:eastAsia="Batang" w:hAnsi="Courier New" w:cs="Courier New"/>
          <w:color w:val="000000" w:themeColor="text1"/>
          <w:sz w:val="16"/>
          <w:szCs w:val="16"/>
        </w:rPr>
      </w:pPr>
    </w:p>
    <w:p w14:paraId="271A5C48" w14:textId="77777777" w:rsidR="00D9147F" w:rsidRPr="00365188" w:rsidRDefault="00407E66" w:rsidP="00D9147F">
      <w:pPr>
        <w:spacing w:after="0"/>
        <w:jc w:val="both"/>
        <w:rPr>
          <w:rFonts w:ascii="Courier New" w:eastAsia="Batang" w:hAnsi="Courier New" w:cs="Courier New"/>
          <w:color w:val="000000" w:themeColor="text1"/>
          <w:sz w:val="16"/>
          <w:szCs w:val="16"/>
        </w:rPr>
      </w:pPr>
      <w:r>
        <w:rPr>
          <w:rFonts w:ascii="Courier New" w:eastAsia="Batang" w:hAnsi="Courier New" w:cs="Courier New"/>
          <w:color w:val="000000" w:themeColor="text1"/>
          <w:sz w:val="16"/>
          <w:szCs w:val="16"/>
        </w:rPr>
        <w:t>20</w:t>
      </w:r>
      <w:r w:rsidR="00DF58B0" w:rsidRPr="00365188">
        <w:rPr>
          <w:rFonts w:ascii="Courier New" w:eastAsia="Batang" w:hAnsi="Courier New" w:cs="Courier New"/>
          <w:color w:val="000000" w:themeColor="text1"/>
          <w:sz w:val="16"/>
          <w:szCs w:val="16"/>
        </w:rPr>
        <w:t xml:space="preserve">) </w:t>
      </w:r>
      <w:r w:rsidR="00D9147F" w:rsidRPr="00365188">
        <w:rPr>
          <w:rFonts w:ascii="Courier New" w:eastAsia="Batang" w:hAnsi="Courier New" w:cs="Courier New"/>
          <w:color w:val="000000" w:themeColor="text1"/>
          <w:sz w:val="16"/>
          <w:szCs w:val="16"/>
        </w:rPr>
        <w:t>Dimostrare il teorema di Carnot e giungere a definire la Temperatura Termodinamica.</w:t>
      </w:r>
    </w:p>
    <w:p w14:paraId="3952F4B9" w14:textId="77777777" w:rsidR="00D9147F" w:rsidRDefault="00D9147F" w:rsidP="00D9147F">
      <w:pPr>
        <w:pStyle w:val="Corpotesto"/>
        <w:spacing w:after="0"/>
        <w:jc w:val="both"/>
        <w:rPr>
          <w:rFonts w:ascii="Courier New" w:eastAsia="Batang" w:hAnsi="Courier New" w:cs="Courier New"/>
          <w:color w:val="000000" w:themeColor="text1"/>
          <w:sz w:val="16"/>
          <w:szCs w:val="16"/>
        </w:rPr>
      </w:pPr>
    </w:p>
    <w:p w14:paraId="3E832A62" w14:textId="55179A75" w:rsidR="00385AC3" w:rsidRPr="00385AC3" w:rsidRDefault="00407E66" w:rsidP="001E1127">
      <w:pPr>
        <w:spacing w:after="0"/>
        <w:jc w:val="both"/>
        <w:rPr>
          <w:rFonts w:ascii="Courier New" w:eastAsia="Batang" w:hAnsi="Courier New" w:cs="Courier New"/>
          <w:color w:val="000000" w:themeColor="text1"/>
          <w:sz w:val="16"/>
          <w:szCs w:val="16"/>
        </w:rPr>
      </w:pPr>
      <w:r>
        <w:rPr>
          <w:rFonts w:ascii="Courier New" w:eastAsia="Batang" w:hAnsi="Courier New" w:cs="Courier New"/>
          <w:color w:val="000000" w:themeColor="text1"/>
          <w:sz w:val="16"/>
          <w:szCs w:val="16"/>
        </w:rPr>
        <w:t>21</w:t>
      </w:r>
      <w:r w:rsidR="00D9147F" w:rsidRPr="00365188">
        <w:rPr>
          <w:rFonts w:ascii="Courier New" w:eastAsia="Batang" w:hAnsi="Courier New" w:cs="Courier New"/>
          <w:color w:val="000000" w:themeColor="text1"/>
          <w:sz w:val="16"/>
          <w:szCs w:val="16"/>
        </w:rPr>
        <w:t xml:space="preserve">) </w:t>
      </w:r>
      <w:bookmarkStart w:id="0" w:name="_Hlk25826054"/>
      <w:r w:rsidR="00385AC3" w:rsidRPr="00385AC3">
        <w:rPr>
          <w:rFonts w:ascii="Courier New" w:eastAsia="Calibri" w:hAnsi="Courier New" w:cs="Courier New"/>
          <w:sz w:val="16"/>
          <w:szCs w:val="16"/>
        </w:rPr>
        <w:t xml:space="preserve">Uno </w:t>
      </w:r>
      <w:r w:rsidR="00385AC3" w:rsidRPr="00385AC3">
        <w:rPr>
          <w:rFonts w:ascii="Courier New" w:hAnsi="Courier New" w:cs="Courier New"/>
          <w:sz w:val="16"/>
          <w:szCs w:val="16"/>
        </w:rPr>
        <w:t>scaldacqua</w:t>
      </w:r>
      <w:r w:rsidR="00385AC3" w:rsidRPr="00385AC3">
        <w:rPr>
          <w:rFonts w:ascii="Courier New" w:eastAsia="Calibri" w:hAnsi="Courier New" w:cs="Courier New"/>
          <w:sz w:val="16"/>
          <w:szCs w:val="16"/>
        </w:rPr>
        <w:t xml:space="preserve"> a gas </w:t>
      </w:r>
      <w:r w:rsidR="00385AC3" w:rsidRPr="00385AC3">
        <w:rPr>
          <w:rFonts w:ascii="Courier New" w:hAnsi="Courier New" w:cs="Courier New"/>
          <w:sz w:val="16"/>
          <w:szCs w:val="16"/>
        </w:rPr>
        <w:t>brucia</w:t>
      </w:r>
      <w:r w:rsidR="00385AC3" w:rsidRPr="00385AC3">
        <w:rPr>
          <w:rFonts w:ascii="Courier New" w:eastAsia="Calibri" w:hAnsi="Courier New" w:cs="Courier New"/>
          <w:sz w:val="16"/>
          <w:szCs w:val="16"/>
        </w:rPr>
        <w:t xml:space="preserve"> 1.5 </w:t>
      </w:r>
      <w:r w:rsidR="00385AC3" w:rsidRPr="00385AC3">
        <w:rPr>
          <w:rFonts w:ascii="Courier New" w:hAnsi="Courier New" w:cs="Courier New"/>
          <w:sz w:val="16"/>
          <w:szCs w:val="16"/>
        </w:rPr>
        <w:t>[</w:t>
      </w:r>
      <w:r w:rsidR="00385AC3" w:rsidRPr="00385AC3">
        <w:rPr>
          <w:rFonts w:ascii="Courier New" w:eastAsia="Calibri" w:hAnsi="Courier New" w:cs="Courier New"/>
          <w:sz w:val="16"/>
          <w:szCs w:val="16"/>
        </w:rPr>
        <w:t>m</w:t>
      </w:r>
      <w:r w:rsidR="00385AC3" w:rsidRPr="00385AC3">
        <w:rPr>
          <w:rFonts w:ascii="Courier New" w:eastAsia="Calibri" w:hAnsi="Courier New" w:cs="Courier New"/>
          <w:sz w:val="16"/>
          <w:szCs w:val="16"/>
          <w:vertAlign w:val="superscript"/>
        </w:rPr>
        <w:t>3</w:t>
      </w:r>
      <w:r w:rsidR="00385AC3" w:rsidRPr="00385AC3">
        <w:rPr>
          <w:rFonts w:ascii="Courier New" w:hAnsi="Courier New" w:cs="Courier New"/>
          <w:sz w:val="16"/>
          <w:szCs w:val="16"/>
        </w:rPr>
        <w:t>]</w:t>
      </w:r>
      <w:r w:rsidR="00385AC3" w:rsidRPr="00385AC3">
        <w:rPr>
          <w:rFonts w:ascii="Courier New" w:eastAsia="Calibri" w:hAnsi="Courier New" w:cs="Courier New"/>
          <w:sz w:val="16"/>
          <w:szCs w:val="16"/>
        </w:rPr>
        <w:t xml:space="preserve"> di metano ogni ora. Il metano ha un potere calorifico </w:t>
      </w:r>
      <w:r w:rsidR="00C57787">
        <w:rPr>
          <w:rFonts w:ascii="Courier New" w:eastAsia="Calibri" w:hAnsi="Courier New" w:cs="Courier New"/>
          <w:sz w:val="16"/>
          <w:szCs w:val="16"/>
        </w:rPr>
        <w:t>inferiore per Nm</w:t>
      </w:r>
      <w:r w:rsidR="00C57787">
        <w:rPr>
          <w:rFonts w:ascii="Courier New" w:eastAsia="Calibri" w:hAnsi="Courier New" w:cs="Courier New"/>
          <w:sz w:val="16"/>
          <w:szCs w:val="16"/>
          <w:vertAlign w:val="superscript"/>
        </w:rPr>
        <w:t>3</w:t>
      </w:r>
      <w:r w:rsidR="00C57787">
        <w:rPr>
          <w:rFonts w:ascii="Courier New" w:eastAsia="Calibri" w:hAnsi="Courier New" w:cs="Courier New"/>
          <w:sz w:val="16"/>
          <w:szCs w:val="16"/>
        </w:rPr>
        <w:t xml:space="preserve"> (metro cubo in condizioni normali di temperatura e pressione --&gt; T</w:t>
      </w:r>
      <w:r w:rsidR="00C57787" w:rsidRPr="00C57787">
        <w:rPr>
          <w:rFonts w:ascii="Courier New" w:eastAsia="Calibri" w:hAnsi="Courier New" w:cs="Courier New"/>
          <w:sz w:val="16"/>
          <w:szCs w:val="16"/>
          <w:vertAlign w:val="subscript"/>
        </w:rPr>
        <w:t>norm</w:t>
      </w:r>
      <w:r w:rsidR="00C57787">
        <w:rPr>
          <w:rFonts w:ascii="Courier New" w:eastAsia="Calibri" w:hAnsi="Courier New" w:cs="Courier New"/>
          <w:sz w:val="16"/>
          <w:szCs w:val="16"/>
        </w:rPr>
        <w:t>=273.15[K] e p</w:t>
      </w:r>
      <w:r w:rsidR="00C57787" w:rsidRPr="00C57787">
        <w:rPr>
          <w:rFonts w:ascii="Courier New" w:eastAsia="Calibri" w:hAnsi="Courier New" w:cs="Courier New"/>
          <w:sz w:val="16"/>
          <w:szCs w:val="16"/>
          <w:vertAlign w:val="subscript"/>
        </w:rPr>
        <w:t>norm</w:t>
      </w:r>
      <w:r w:rsidR="00C57787">
        <w:rPr>
          <w:rFonts w:ascii="Courier New" w:eastAsia="Calibri" w:hAnsi="Courier New" w:cs="Courier New"/>
          <w:sz w:val="16"/>
          <w:szCs w:val="16"/>
        </w:rPr>
        <w:t xml:space="preserve"> = 101325[Pa]) </w:t>
      </w:r>
      <w:r w:rsidR="00385AC3" w:rsidRPr="00385AC3">
        <w:rPr>
          <w:rFonts w:ascii="Courier New" w:eastAsia="Calibri" w:hAnsi="Courier New" w:cs="Courier New"/>
          <w:sz w:val="16"/>
          <w:szCs w:val="16"/>
        </w:rPr>
        <w:t xml:space="preserve">di </w:t>
      </w:r>
      <w:r w:rsidR="00C57787">
        <w:rPr>
          <w:rFonts w:ascii="Courier New" w:eastAsia="Calibri" w:hAnsi="Courier New" w:cs="Courier New"/>
          <w:sz w:val="16"/>
          <w:szCs w:val="16"/>
        </w:rPr>
        <w:t>8570</w:t>
      </w:r>
      <w:r w:rsidR="00385AC3" w:rsidRPr="00385AC3">
        <w:rPr>
          <w:rFonts w:ascii="Courier New" w:eastAsia="Calibri" w:hAnsi="Courier New" w:cs="Courier New"/>
          <w:sz w:val="16"/>
          <w:szCs w:val="16"/>
        </w:rPr>
        <w:t xml:space="preserve"> </w:t>
      </w:r>
      <w:r w:rsidR="00385AC3" w:rsidRPr="00385AC3">
        <w:rPr>
          <w:rFonts w:ascii="Courier New" w:hAnsi="Courier New" w:cs="Courier New"/>
          <w:sz w:val="16"/>
          <w:szCs w:val="16"/>
        </w:rPr>
        <w:t>[</w:t>
      </w:r>
      <w:r w:rsidR="00385AC3" w:rsidRPr="00385AC3">
        <w:rPr>
          <w:rFonts w:ascii="Courier New" w:eastAsia="Calibri" w:hAnsi="Courier New" w:cs="Courier New"/>
          <w:sz w:val="16"/>
          <w:szCs w:val="16"/>
        </w:rPr>
        <w:t>kcal/m</w:t>
      </w:r>
      <w:r w:rsidR="00385AC3" w:rsidRPr="00385AC3">
        <w:rPr>
          <w:rFonts w:ascii="Courier New" w:eastAsia="Calibri" w:hAnsi="Courier New" w:cs="Courier New"/>
          <w:sz w:val="16"/>
          <w:szCs w:val="16"/>
          <w:vertAlign w:val="superscript"/>
        </w:rPr>
        <w:t>3</w:t>
      </w:r>
      <w:r w:rsidR="00385AC3" w:rsidRPr="00385AC3">
        <w:rPr>
          <w:rFonts w:ascii="Courier New" w:hAnsi="Courier New" w:cs="Courier New"/>
          <w:sz w:val="16"/>
          <w:szCs w:val="16"/>
        </w:rPr>
        <w:t>]</w:t>
      </w:r>
      <w:r w:rsidR="00385AC3" w:rsidRPr="00385AC3">
        <w:rPr>
          <w:rFonts w:ascii="Courier New" w:eastAsia="Calibri" w:hAnsi="Courier New" w:cs="Courier New"/>
          <w:sz w:val="16"/>
          <w:szCs w:val="16"/>
        </w:rPr>
        <w:t xml:space="preserve"> </w:t>
      </w:r>
      <w:bookmarkEnd w:id="0"/>
      <w:r w:rsidR="00385AC3" w:rsidRPr="00385AC3">
        <w:rPr>
          <w:rFonts w:ascii="Courier New" w:eastAsia="Calibri" w:hAnsi="Courier New" w:cs="Courier New"/>
          <w:sz w:val="16"/>
          <w:szCs w:val="16"/>
        </w:rPr>
        <w:t xml:space="preserve">e lo </w:t>
      </w:r>
      <w:r w:rsidR="00385AC3" w:rsidRPr="00385AC3">
        <w:rPr>
          <w:rFonts w:ascii="Courier New" w:hAnsi="Courier New" w:cs="Courier New"/>
          <w:sz w:val="16"/>
          <w:szCs w:val="16"/>
        </w:rPr>
        <w:t>scaldacqua</w:t>
      </w:r>
      <w:r w:rsidR="00385AC3" w:rsidRPr="00385AC3">
        <w:rPr>
          <w:rFonts w:ascii="Courier New" w:eastAsia="Calibri" w:hAnsi="Courier New" w:cs="Courier New"/>
          <w:sz w:val="16"/>
          <w:szCs w:val="16"/>
        </w:rPr>
        <w:t xml:space="preserve"> è realizza</w:t>
      </w:r>
      <w:r w:rsidR="00385AC3" w:rsidRPr="00385AC3">
        <w:rPr>
          <w:rFonts w:ascii="Courier New" w:hAnsi="Courier New" w:cs="Courier New"/>
          <w:sz w:val="16"/>
          <w:szCs w:val="16"/>
        </w:rPr>
        <w:t xml:space="preserve">to in maniera tale che solo il </w:t>
      </w:r>
      <w:r w:rsidR="00C57787">
        <w:rPr>
          <w:rFonts w:ascii="Courier New" w:hAnsi="Courier New" w:cs="Courier New"/>
          <w:sz w:val="16"/>
          <w:szCs w:val="16"/>
        </w:rPr>
        <w:t>90</w:t>
      </w:r>
      <w:r w:rsidR="00385AC3" w:rsidRPr="00385AC3">
        <w:rPr>
          <w:rFonts w:ascii="Courier New" w:eastAsia="Calibri" w:hAnsi="Courier New" w:cs="Courier New"/>
          <w:sz w:val="16"/>
          <w:szCs w:val="16"/>
        </w:rPr>
        <w:t>% del calore generato dalla combusti</w:t>
      </w:r>
      <w:bookmarkStart w:id="1" w:name="_GoBack"/>
      <w:bookmarkEnd w:id="1"/>
      <w:r w:rsidR="00385AC3" w:rsidRPr="00385AC3">
        <w:rPr>
          <w:rFonts w:ascii="Courier New" w:eastAsia="Calibri" w:hAnsi="Courier New" w:cs="Courier New"/>
          <w:sz w:val="16"/>
          <w:szCs w:val="16"/>
        </w:rPr>
        <w:t xml:space="preserve">one del metano viene effettivamente ceduto all’acqua da riscaldare. L’acqua entra nello </w:t>
      </w:r>
      <w:r w:rsidR="00385AC3" w:rsidRPr="00385AC3">
        <w:rPr>
          <w:rFonts w:ascii="Courier New" w:hAnsi="Courier New" w:cs="Courier New"/>
          <w:sz w:val="16"/>
          <w:szCs w:val="16"/>
        </w:rPr>
        <w:t>scaldacqua</w:t>
      </w:r>
      <w:r w:rsidR="00385AC3" w:rsidRPr="00385AC3">
        <w:rPr>
          <w:rFonts w:ascii="Courier New" w:eastAsia="Calibri" w:hAnsi="Courier New" w:cs="Courier New"/>
          <w:sz w:val="16"/>
          <w:szCs w:val="16"/>
        </w:rPr>
        <w:t xml:space="preserve"> alla temperatura </w:t>
      </w:r>
      <w:r w:rsidR="00385AC3" w:rsidRPr="00385AC3">
        <w:rPr>
          <w:rFonts w:ascii="Courier New" w:eastAsia="Calibri" w:hAnsi="Courier New" w:cs="Courier New"/>
          <w:i/>
          <w:sz w:val="16"/>
          <w:szCs w:val="16"/>
        </w:rPr>
        <w:t>t</w:t>
      </w:r>
      <w:r w:rsidR="00385AC3" w:rsidRPr="00385AC3">
        <w:rPr>
          <w:rFonts w:ascii="Courier New" w:eastAsia="Calibri" w:hAnsi="Courier New" w:cs="Courier New"/>
          <w:i/>
          <w:sz w:val="16"/>
          <w:szCs w:val="16"/>
          <w:vertAlign w:val="subscript"/>
        </w:rPr>
        <w:t>1</w:t>
      </w:r>
      <w:r w:rsidR="00385AC3" w:rsidRPr="00385AC3">
        <w:rPr>
          <w:rFonts w:ascii="Courier New" w:eastAsia="Calibri" w:hAnsi="Courier New" w:cs="Courier New"/>
          <w:sz w:val="16"/>
          <w:szCs w:val="16"/>
        </w:rPr>
        <w:t xml:space="preserve"> di 15</w:t>
      </w:r>
      <w:r w:rsidR="00385AC3" w:rsidRPr="00385AC3">
        <w:rPr>
          <w:rFonts w:ascii="Courier New" w:hAnsi="Courier New" w:cs="Courier New"/>
          <w:sz w:val="16"/>
          <w:szCs w:val="16"/>
        </w:rPr>
        <w:t xml:space="preserve"> [</w:t>
      </w:r>
      <w:r w:rsidR="00385AC3" w:rsidRPr="00385AC3">
        <w:rPr>
          <w:rFonts w:ascii="Courier New" w:eastAsia="Calibri" w:hAnsi="Courier New" w:cs="Courier New"/>
          <w:sz w:val="16"/>
          <w:szCs w:val="16"/>
        </w:rPr>
        <w:t>°C</w:t>
      </w:r>
      <w:r w:rsidR="00385AC3" w:rsidRPr="00385AC3">
        <w:rPr>
          <w:rFonts w:ascii="Courier New" w:hAnsi="Courier New" w:cs="Courier New"/>
          <w:sz w:val="16"/>
          <w:szCs w:val="16"/>
        </w:rPr>
        <w:t>]</w:t>
      </w:r>
      <w:r w:rsidR="00385AC3" w:rsidRPr="00385AC3">
        <w:rPr>
          <w:rFonts w:ascii="Courier New" w:eastAsia="Calibri" w:hAnsi="Courier New" w:cs="Courier New"/>
          <w:sz w:val="16"/>
          <w:szCs w:val="16"/>
        </w:rPr>
        <w:t xml:space="preserve"> ed esce alla temperatura </w:t>
      </w:r>
      <w:r w:rsidR="00385AC3" w:rsidRPr="00385AC3">
        <w:rPr>
          <w:rFonts w:ascii="Courier New" w:eastAsia="Calibri" w:hAnsi="Courier New" w:cs="Courier New"/>
          <w:i/>
          <w:sz w:val="16"/>
          <w:szCs w:val="16"/>
        </w:rPr>
        <w:t>t</w:t>
      </w:r>
      <w:r w:rsidR="00385AC3" w:rsidRPr="00385AC3">
        <w:rPr>
          <w:rFonts w:ascii="Courier New" w:eastAsia="Calibri" w:hAnsi="Courier New" w:cs="Courier New"/>
          <w:i/>
          <w:sz w:val="16"/>
          <w:szCs w:val="16"/>
          <w:vertAlign w:val="subscript"/>
        </w:rPr>
        <w:t>2</w:t>
      </w:r>
      <w:r w:rsidR="00385AC3" w:rsidRPr="00385AC3">
        <w:rPr>
          <w:rFonts w:ascii="Courier New" w:eastAsia="Calibri" w:hAnsi="Courier New" w:cs="Courier New"/>
          <w:sz w:val="16"/>
          <w:szCs w:val="16"/>
        </w:rPr>
        <w:t xml:space="preserve"> pari a 50</w:t>
      </w:r>
      <w:r w:rsidR="00385AC3" w:rsidRPr="00385AC3">
        <w:rPr>
          <w:rFonts w:ascii="Courier New" w:hAnsi="Courier New" w:cs="Courier New"/>
          <w:sz w:val="16"/>
          <w:szCs w:val="16"/>
        </w:rPr>
        <w:t xml:space="preserve"> [</w:t>
      </w:r>
      <w:r w:rsidR="00385AC3" w:rsidRPr="00385AC3">
        <w:rPr>
          <w:rFonts w:ascii="Courier New" w:eastAsia="Calibri" w:hAnsi="Courier New" w:cs="Courier New"/>
          <w:sz w:val="16"/>
          <w:szCs w:val="16"/>
        </w:rPr>
        <w:t>°C</w:t>
      </w:r>
      <w:r w:rsidR="00385AC3" w:rsidRPr="00385AC3">
        <w:rPr>
          <w:rFonts w:ascii="Courier New" w:hAnsi="Courier New" w:cs="Courier New"/>
          <w:sz w:val="16"/>
          <w:szCs w:val="16"/>
        </w:rPr>
        <w:t>]</w:t>
      </w:r>
      <w:r w:rsidR="00385AC3" w:rsidRPr="00385AC3">
        <w:rPr>
          <w:rFonts w:ascii="Courier New" w:eastAsia="Calibri" w:hAnsi="Courier New" w:cs="Courier New"/>
          <w:sz w:val="16"/>
          <w:szCs w:val="16"/>
        </w:rPr>
        <w:t xml:space="preserve">. Percorrendo un tratto di tubo orizzontale sospeso in aria, avente un diametro interno </w:t>
      </w:r>
      <w:r w:rsidR="00385AC3" w:rsidRPr="00385AC3">
        <w:rPr>
          <w:rFonts w:ascii="Courier New" w:hAnsi="Courier New" w:cs="Courier New"/>
          <w:sz w:val="16"/>
          <w:szCs w:val="16"/>
        </w:rPr>
        <w:t>"</w:t>
      </w:r>
      <w:r w:rsidR="00385AC3" w:rsidRPr="00385AC3">
        <w:rPr>
          <w:rFonts w:ascii="Courier New" w:eastAsia="Calibri" w:hAnsi="Courier New" w:cs="Courier New"/>
          <w:i/>
          <w:sz w:val="16"/>
          <w:szCs w:val="16"/>
        </w:rPr>
        <w:t>D</w:t>
      </w:r>
      <w:r w:rsidR="00385AC3" w:rsidRPr="00385AC3">
        <w:rPr>
          <w:rFonts w:ascii="Courier New" w:eastAsia="Calibri" w:hAnsi="Courier New" w:cs="Courier New"/>
          <w:i/>
          <w:sz w:val="16"/>
          <w:szCs w:val="16"/>
          <w:vertAlign w:val="subscript"/>
        </w:rPr>
        <w:t>i</w:t>
      </w:r>
      <w:r w:rsidR="00385AC3" w:rsidRPr="00385AC3">
        <w:rPr>
          <w:rFonts w:ascii="Courier New" w:hAnsi="Courier New" w:cs="Courier New"/>
          <w:i/>
          <w:sz w:val="16"/>
          <w:szCs w:val="16"/>
        </w:rPr>
        <w:t>"</w:t>
      </w:r>
      <w:r w:rsidR="00385AC3" w:rsidRPr="00385AC3">
        <w:rPr>
          <w:rFonts w:ascii="Courier New" w:eastAsia="Calibri" w:hAnsi="Courier New" w:cs="Courier New"/>
          <w:sz w:val="16"/>
          <w:szCs w:val="16"/>
          <w:vertAlign w:val="subscript"/>
        </w:rPr>
        <w:t xml:space="preserve">  </w:t>
      </w:r>
      <w:r w:rsidR="00385AC3" w:rsidRPr="00385AC3">
        <w:rPr>
          <w:rFonts w:ascii="Courier New" w:eastAsia="Calibri" w:hAnsi="Courier New" w:cs="Courier New"/>
          <w:sz w:val="16"/>
          <w:szCs w:val="16"/>
        </w:rPr>
        <w:t xml:space="preserve">pari a 12 mm e spessore </w:t>
      </w:r>
      <w:r w:rsidR="00385AC3" w:rsidRPr="00385AC3">
        <w:rPr>
          <w:rFonts w:ascii="Courier New" w:hAnsi="Courier New" w:cs="Courier New"/>
          <w:sz w:val="16"/>
          <w:szCs w:val="16"/>
        </w:rPr>
        <w:t>"</w:t>
      </w:r>
      <w:r w:rsidR="00385AC3" w:rsidRPr="00385AC3">
        <w:rPr>
          <w:rFonts w:ascii="Courier New" w:eastAsia="Calibri" w:hAnsi="Courier New" w:cs="Courier New"/>
          <w:i/>
          <w:sz w:val="16"/>
          <w:szCs w:val="16"/>
        </w:rPr>
        <w:t>s</w:t>
      </w:r>
      <w:r w:rsidR="00385AC3" w:rsidRPr="00385AC3">
        <w:rPr>
          <w:rFonts w:ascii="Courier New" w:hAnsi="Courier New" w:cs="Courier New"/>
          <w:i/>
          <w:sz w:val="16"/>
          <w:szCs w:val="16"/>
        </w:rPr>
        <w:t>"</w:t>
      </w:r>
      <w:r w:rsidR="00385AC3" w:rsidRPr="00385AC3">
        <w:rPr>
          <w:rFonts w:ascii="Courier New" w:hAnsi="Courier New" w:cs="Courier New"/>
          <w:sz w:val="16"/>
          <w:szCs w:val="16"/>
        </w:rPr>
        <w:t xml:space="preserve"> pari a</w:t>
      </w:r>
      <w:r w:rsidR="00385AC3" w:rsidRPr="00385AC3">
        <w:rPr>
          <w:rFonts w:ascii="Courier New" w:eastAsia="Calibri" w:hAnsi="Courier New" w:cs="Courier New"/>
          <w:sz w:val="16"/>
          <w:szCs w:val="16"/>
        </w:rPr>
        <w:t xml:space="preserve"> </w:t>
      </w:r>
      <w:r w:rsidR="00385AC3" w:rsidRPr="00385AC3">
        <w:rPr>
          <w:rFonts w:ascii="Courier New" w:hAnsi="Courier New" w:cs="Courier New"/>
          <w:sz w:val="16"/>
          <w:szCs w:val="16"/>
        </w:rPr>
        <w:t>2 [</w:t>
      </w:r>
      <w:r w:rsidR="00385AC3" w:rsidRPr="00385AC3">
        <w:rPr>
          <w:rFonts w:ascii="Courier New" w:eastAsia="Calibri" w:hAnsi="Courier New" w:cs="Courier New"/>
          <w:sz w:val="16"/>
          <w:szCs w:val="16"/>
        </w:rPr>
        <w:t>mm</w:t>
      </w:r>
      <w:r w:rsidR="00385AC3" w:rsidRPr="00385AC3">
        <w:rPr>
          <w:rFonts w:ascii="Courier New" w:hAnsi="Courier New" w:cs="Courier New"/>
          <w:sz w:val="16"/>
          <w:szCs w:val="16"/>
        </w:rPr>
        <w:t>]</w:t>
      </w:r>
      <w:r w:rsidR="00385AC3" w:rsidRPr="00385AC3">
        <w:rPr>
          <w:rFonts w:ascii="Courier New" w:eastAsia="Calibri" w:hAnsi="Courier New" w:cs="Courier New"/>
          <w:sz w:val="16"/>
          <w:szCs w:val="16"/>
        </w:rPr>
        <w:t xml:space="preserve">, l’acqua esce alla temperatura </w:t>
      </w:r>
      <w:r w:rsidR="00385AC3" w:rsidRPr="00385AC3">
        <w:rPr>
          <w:rFonts w:ascii="Courier New" w:eastAsia="Calibri" w:hAnsi="Courier New" w:cs="Courier New"/>
          <w:i/>
          <w:sz w:val="16"/>
          <w:szCs w:val="16"/>
        </w:rPr>
        <w:t>t</w:t>
      </w:r>
      <w:r w:rsidR="00385AC3" w:rsidRPr="00385AC3">
        <w:rPr>
          <w:rFonts w:ascii="Courier New" w:eastAsia="Calibri" w:hAnsi="Courier New" w:cs="Courier New"/>
          <w:i/>
          <w:sz w:val="16"/>
          <w:szCs w:val="16"/>
          <w:vertAlign w:val="subscript"/>
        </w:rPr>
        <w:t>u</w:t>
      </w:r>
      <w:r w:rsidR="00385AC3" w:rsidRPr="00385AC3">
        <w:rPr>
          <w:rFonts w:ascii="Courier New" w:eastAsia="Calibri" w:hAnsi="Courier New" w:cs="Courier New"/>
          <w:sz w:val="16"/>
          <w:szCs w:val="16"/>
        </w:rPr>
        <w:t xml:space="preserve"> di 40</w:t>
      </w:r>
      <w:r w:rsidR="00385AC3" w:rsidRPr="00385AC3">
        <w:rPr>
          <w:rFonts w:ascii="Courier New" w:hAnsi="Courier New" w:cs="Courier New"/>
          <w:sz w:val="16"/>
          <w:szCs w:val="16"/>
        </w:rPr>
        <w:t xml:space="preserve"> [</w:t>
      </w:r>
      <w:r w:rsidR="00385AC3" w:rsidRPr="00385AC3">
        <w:rPr>
          <w:rFonts w:ascii="Courier New" w:eastAsia="Calibri" w:hAnsi="Courier New" w:cs="Courier New"/>
          <w:sz w:val="16"/>
          <w:szCs w:val="16"/>
        </w:rPr>
        <w:t>°C</w:t>
      </w:r>
      <w:r w:rsidR="00385AC3" w:rsidRPr="00385AC3">
        <w:rPr>
          <w:rFonts w:ascii="Courier New" w:hAnsi="Courier New" w:cs="Courier New"/>
          <w:sz w:val="16"/>
          <w:szCs w:val="16"/>
        </w:rPr>
        <w:t>]</w:t>
      </w:r>
      <w:r w:rsidR="00385AC3" w:rsidRPr="00385AC3">
        <w:rPr>
          <w:rFonts w:ascii="Courier New" w:eastAsia="Calibri" w:hAnsi="Courier New" w:cs="Courier New"/>
          <w:sz w:val="16"/>
          <w:szCs w:val="16"/>
        </w:rPr>
        <w:t xml:space="preserve">. </w:t>
      </w:r>
      <w:r w:rsidR="00385AC3" w:rsidRPr="00385AC3">
        <w:rPr>
          <w:rFonts w:ascii="Courier New" w:eastAsia="Batang" w:hAnsi="Courier New" w:cs="Courier New"/>
          <w:color w:val="000000" w:themeColor="text1"/>
          <w:sz w:val="16"/>
          <w:szCs w:val="16"/>
        </w:rPr>
        <w:t xml:space="preserve">Calcolare la portata massica </w:t>
      </w:r>
      <w:r w:rsidR="00385AC3" w:rsidRPr="00385AC3">
        <w:rPr>
          <w:rFonts w:ascii="Courier New" w:eastAsia="Batang" w:hAnsi="Courier New" w:cs="Courier New"/>
          <w:color w:val="000000" w:themeColor="text1"/>
          <w:sz w:val="16"/>
          <w:szCs w:val="16"/>
        </w:rPr>
        <w:object w:dxaOrig="260" w:dyaOrig="279" w14:anchorId="6B528B6A">
          <v:shape id="_x0000_i1026" type="#_x0000_t75" style="width:10.5pt;height:11.5pt" o:ole="">
            <v:imagedata r:id="rId7" o:title=""/>
          </v:shape>
          <o:OLEObject Type="Embed" ProgID="Equation.3" ShapeID="_x0000_i1026" DrawAspect="Content" ObjectID="_1636459773" r:id="rId8"/>
        </w:object>
      </w:r>
      <w:r w:rsidR="00385AC3" w:rsidRPr="00385AC3">
        <w:rPr>
          <w:rFonts w:ascii="Courier New" w:eastAsia="Batang" w:hAnsi="Courier New" w:cs="Courier New"/>
          <w:color w:val="000000" w:themeColor="text1"/>
          <w:sz w:val="16"/>
          <w:szCs w:val="16"/>
        </w:rPr>
        <w:t xml:space="preserve"> di acqua calda prodotta dallo scaldacqua  e la lunghezza L del tubo orizzontale, nel caso in cui si assumano i seguenti dati del problema:</w:t>
      </w:r>
    </w:p>
    <w:p w14:paraId="48FDCEE3" w14:textId="77777777" w:rsidR="00385AC3" w:rsidRPr="00385AC3" w:rsidRDefault="00385AC3" w:rsidP="001E1127">
      <w:pPr>
        <w:pStyle w:val="Paragrafoelenco"/>
        <w:numPr>
          <w:ilvl w:val="0"/>
          <w:numId w:val="4"/>
        </w:numPr>
        <w:spacing w:after="0"/>
        <w:ind w:left="0" w:firstLine="0"/>
        <w:jc w:val="both"/>
        <w:rPr>
          <w:rFonts w:ascii="Courier New" w:eastAsia="Batang" w:hAnsi="Courier New" w:cs="Courier New"/>
          <w:color w:val="000000" w:themeColor="text1"/>
          <w:sz w:val="16"/>
          <w:szCs w:val="16"/>
        </w:rPr>
      </w:pPr>
      <w:r w:rsidRPr="00385AC3">
        <w:rPr>
          <w:rFonts w:ascii="Courier New" w:eastAsia="Batang" w:hAnsi="Courier New" w:cs="Courier New"/>
          <w:color w:val="000000" w:themeColor="text1"/>
          <w:sz w:val="16"/>
          <w:szCs w:val="16"/>
        </w:rPr>
        <w:t>temperatura dell’aria esterna text pari a 10 [°C]</w:t>
      </w:r>
      <w:r w:rsidR="001E1127">
        <w:rPr>
          <w:rFonts w:ascii="Courier New" w:eastAsia="Batang" w:hAnsi="Courier New" w:cs="Courier New"/>
          <w:color w:val="000000" w:themeColor="text1"/>
          <w:sz w:val="16"/>
          <w:szCs w:val="16"/>
        </w:rPr>
        <w:t>;</w:t>
      </w:r>
    </w:p>
    <w:p w14:paraId="4BF6B9C6" w14:textId="77777777" w:rsidR="00385AC3" w:rsidRPr="00385AC3" w:rsidRDefault="00385AC3" w:rsidP="001E1127">
      <w:pPr>
        <w:pStyle w:val="Paragrafoelenco"/>
        <w:numPr>
          <w:ilvl w:val="0"/>
          <w:numId w:val="4"/>
        </w:numPr>
        <w:spacing w:after="0"/>
        <w:ind w:left="709" w:hanging="709"/>
        <w:jc w:val="both"/>
        <w:rPr>
          <w:rFonts w:ascii="Courier New" w:eastAsia="Batang" w:hAnsi="Courier New" w:cs="Courier New"/>
          <w:color w:val="000000" w:themeColor="text1"/>
          <w:sz w:val="16"/>
          <w:szCs w:val="16"/>
        </w:rPr>
      </w:pPr>
      <w:r w:rsidRPr="00385AC3">
        <w:rPr>
          <w:rFonts w:ascii="Courier New" w:eastAsia="Batang" w:hAnsi="Courier New" w:cs="Courier New"/>
          <w:color w:val="000000" w:themeColor="text1"/>
          <w:sz w:val="16"/>
          <w:szCs w:val="16"/>
        </w:rPr>
        <w:t>coefficiente di scambio termico per convezione forzata all’interno del tubo pari a h</w:t>
      </w:r>
      <w:r w:rsidRPr="00385AC3">
        <w:rPr>
          <w:rFonts w:ascii="Courier New" w:eastAsia="Batang" w:hAnsi="Courier New" w:cs="Courier New"/>
          <w:color w:val="000000" w:themeColor="text1"/>
          <w:sz w:val="16"/>
          <w:szCs w:val="16"/>
          <w:vertAlign w:val="subscript"/>
        </w:rPr>
        <w:t>int</w:t>
      </w:r>
      <w:r w:rsidR="001E1127">
        <w:rPr>
          <w:rFonts w:ascii="Courier New" w:eastAsia="Batang" w:hAnsi="Courier New" w:cs="Courier New"/>
          <w:color w:val="000000" w:themeColor="text1"/>
          <w:sz w:val="16"/>
          <w:szCs w:val="16"/>
        </w:rPr>
        <w:t xml:space="preserve"> = 250</w:t>
      </w:r>
      <w:r w:rsidRPr="00385AC3">
        <w:rPr>
          <w:rFonts w:ascii="Courier New" w:eastAsia="Batang" w:hAnsi="Courier New" w:cs="Courier New"/>
          <w:color w:val="000000" w:themeColor="text1"/>
          <w:sz w:val="16"/>
          <w:szCs w:val="16"/>
        </w:rPr>
        <w:t>[kcal/hm</w:t>
      </w:r>
      <w:r w:rsidRPr="00385AC3">
        <w:rPr>
          <w:rFonts w:ascii="Courier New" w:eastAsia="Batang" w:hAnsi="Courier New" w:cs="Courier New"/>
          <w:color w:val="000000" w:themeColor="text1"/>
          <w:sz w:val="16"/>
          <w:szCs w:val="16"/>
          <w:vertAlign w:val="superscript"/>
        </w:rPr>
        <w:t>2</w:t>
      </w:r>
      <w:r w:rsidRPr="00385AC3">
        <w:rPr>
          <w:rFonts w:ascii="Courier New" w:eastAsia="Batang" w:hAnsi="Courier New" w:cs="Courier New"/>
          <w:color w:val="000000" w:themeColor="text1"/>
          <w:sz w:val="16"/>
          <w:szCs w:val="16"/>
        </w:rPr>
        <w:t xml:space="preserve">K], </w:t>
      </w:r>
    </w:p>
    <w:p w14:paraId="5341BC91" w14:textId="77777777" w:rsidR="00385AC3" w:rsidRPr="00385AC3" w:rsidRDefault="00385AC3" w:rsidP="001E1127">
      <w:pPr>
        <w:pStyle w:val="Paragrafoelenco"/>
        <w:numPr>
          <w:ilvl w:val="0"/>
          <w:numId w:val="4"/>
        </w:numPr>
        <w:spacing w:after="0"/>
        <w:ind w:left="0" w:firstLine="0"/>
        <w:jc w:val="both"/>
        <w:rPr>
          <w:rFonts w:ascii="Courier New" w:eastAsia="Batang" w:hAnsi="Courier New" w:cs="Courier New"/>
          <w:color w:val="000000" w:themeColor="text1"/>
          <w:sz w:val="16"/>
          <w:szCs w:val="16"/>
        </w:rPr>
      </w:pPr>
      <w:r w:rsidRPr="00385AC3">
        <w:rPr>
          <w:rFonts w:ascii="Courier New" w:eastAsia="Batang" w:hAnsi="Courier New" w:cs="Courier New"/>
          <w:color w:val="000000" w:themeColor="text1"/>
          <w:sz w:val="16"/>
          <w:szCs w:val="16"/>
        </w:rPr>
        <w:t>coefficiente di scambio termico per adduzione esterno h</w:t>
      </w:r>
      <w:r w:rsidRPr="00385AC3">
        <w:rPr>
          <w:rFonts w:ascii="Courier New" w:eastAsia="Batang" w:hAnsi="Courier New" w:cs="Courier New"/>
          <w:color w:val="000000" w:themeColor="text1"/>
          <w:sz w:val="16"/>
          <w:szCs w:val="16"/>
          <w:vertAlign w:val="subscript"/>
        </w:rPr>
        <w:t>ext</w:t>
      </w:r>
      <w:r w:rsidRPr="00385AC3">
        <w:rPr>
          <w:rFonts w:ascii="Courier New" w:eastAsia="Batang" w:hAnsi="Courier New" w:cs="Courier New"/>
          <w:color w:val="000000" w:themeColor="text1"/>
          <w:sz w:val="16"/>
          <w:szCs w:val="16"/>
        </w:rPr>
        <w:t xml:space="preserve"> = 8 [kcal/hm</w:t>
      </w:r>
      <w:r w:rsidRPr="00385AC3">
        <w:rPr>
          <w:rFonts w:ascii="Courier New" w:eastAsia="Batang" w:hAnsi="Courier New" w:cs="Courier New"/>
          <w:color w:val="000000" w:themeColor="text1"/>
          <w:sz w:val="16"/>
          <w:szCs w:val="16"/>
          <w:vertAlign w:val="superscript"/>
        </w:rPr>
        <w:t>2</w:t>
      </w:r>
      <w:r w:rsidRPr="00385AC3">
        <w:rPr>
          <w:rFonts w:ascii="Courier New" w:eastAsia="Batang" w:hAnsi="Courier New" w:cs="Courier New"/>
          <w:color w:val="000000" w:themeColor="text1"/>
          <w:sz w:val="16"/>
          <w:szCs w:val="16"/>
        </w:rPr>
        <w:t xml:space="preserve">K] </w:t>
      </w:r>
    </w:p>
    <w:p w14:paraId="1BEBE623" w14:textId="77777777" w:rsidR="00385AC3" w:rsidRPr="00385AC3" w:rsidRDefault="00385AC3" w:rsidP="001E1127">
      <w:pPr>
        <w:pStyle w:val="Paragrafoelenco"/>
        <w:numPr>
          <w:ilvl w:val="0"/>
          <w:numId w:val="4"/>
        </w:numPr>
        <w:spacing w:after="0"/>
        <w:ind w:left="0" w:firstLine="0"/>
        <w:jc w:val="both"/>
        <w:rPr>
          <w:rFonts w:ascii="Courier New" w:hAnsi="Courier New" w:cs="Courier New"/>
          <w:sz w:val="16"/>
          <w:szCs w:val="16"/>
        </w:rPr>
      </w:pPr>
      <w:r w:rsidRPr="00385AC3">
        <w:rPr>
          <w:rFonts w:ascii="Courier New" w:eastAsia="Batang" w:hAnsi="Courier New" w:cs="Courier New"/>
          <w:color w:val="000000" w:themeColor="text1"/>
          <w:sz w:val="16"/>
          <w:szCs w:val="16"/>
        </w:rPr>
        <w:t>conducibilità termica del materiale costituente il tubo (acciaio) λt = 50 [kcal/hmK]</w:t>
      </w:r>
    </w:p>
    <w:p w14:paraId="43E88FED" w14:textId="77777777" w:rsidR="00385AC3" w:rsidRPr="00385AC3" w:rsidRDefault="00385AC3" w:rsidP="001E1127">
      <w:pPr>
        <w:spacing w:after="0"/>
        <w:jc w:val="both"/>
        <w:rPr>
          <w:rFonts w:ascii="Courier New" w:hAnsi="Courier New" w:cs="Courier New"/>
          <w:sz w:val="16"/>
          <w:szCs w:val="16"/>
        </w:rPr>
      </w:pPr>
      <w:r w:rsidRPr="00385AC3">
        <w:rPr>
          <w:rFonts w:ascii="Arial" w:hAnsi="Arial" w:cs="Arial"/>
          <w:noProof/>
          <w:sz w:val="16"/>
          <w:szCs w:val="16"/>
          <w:lang w:eastAsia="it-IT"/>
        </w:rPr>
        <w:lastRenderedPageBreak/>
        <w:drawing>
          <wp:inline distT="0" distB="0" distL="0" distR="0" wp14:anchorId="58BB4BE8" wp14:editId="245BDA6D">
            <wp:extent cx="2489689" cy="775198"/>
            <wp:effectExtent l="19050" t="0" r="5861" b="0"/>
            <wp:docPr id="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493634" cy="776426"/>
                    </a:xfrm>
                    <a:prstGeom prst="rect">
                      <a:avLst/>
                    </a:prstGeom>
                    <a:noFill/>
                    <a:ln w="9525">
                      <a:noFill/>
                      <a:miter lim="800000"/>
                      <a:headEnd/>
                      <a:tailEnd/>
                    </a:ln>
                  </pic:spPr>
                </pic:pic>
              </a:graphicData>
            </a:graphic>
          </wp:inline>
        </w:drawing>
      </w:r>
    </w:p>
    <w:p w14:paraId="4BE64E50" w14:textId="77777777" w:rsidR="00385AC3" w:rsidRPr="00385AC3" w:rsidRDefault="00385AC3" w:rsidP="0098546C">
      <w:pPr>
        <w:spacing w:after="0"/>
        <w:jc w:val="both"/>
        <w:rPr>
          <w:rFonts w:ascii="Courier New" w:eastAsia="Batang" w:hAnsi="Courier New" w:cs="Courier New"/>
          <w:color w:val="000000" w:themeColor="text1"/>
          <w:sz w:val="16"/>
          <w:szCs w:val="16"/>
        </w:rPr>
      </w:pPr>
    </w:p>
    <w:p w14:paraId="5D573D62" w14:textId="77777777" w:rsidR="00C25F24" w:rsidRDefault="00C25F24" w:rsidP="00385AC3">
      <w:pPr>
        <w:spacing w:after="0"/>
        <w:jc w:val="both"/>
        <w:rPr>
          <w:rFonts w:ascii="Courier New" w:eastAsia="Batang" w:hAnsi="Courier New" w:cs="Courier New"/>
          <w:color w:val="000000" w:themeColor="text1"/>
          <w:sz w:val="16"/>
          <w:szCs w:val="16"/>
        </w:rPr>
      </w:pPr>
    </w:p>
    <w:p w14:paraId="76DACF23" w14:textId="77777777" w:rsidR="00C25F24" w:rsidRDefault="00385AC3" w:rsidP="00C25F24">
      <w:pPr>
        <w:spacing w:after="0"/>
        <w:jc w:val="both"/>
        <w:rPr>
          <w:rFonts w:ascii="Courier New" w:eastAsia="Batang" w:hAnsi="Courier New" w:cs="Courier New"/>
          <w:color w:val="000000" w:themeColor="text1"/>
          <w:sz w:val="16"/>
          <w:szCs w:val="16"/>
        </w:rPr>
      </w:pPr>
      <w:r>
        <w:rPr>
          <w:rFonts w:ascii="Courier New" w:eastAsia="Batang" w:hAnsi="Courier New" w:cs="Courier New"/>
          <w:color w:val="000000" w:themeColor="text1"/>
          <w:sz w:val="16"/>
          <w:szCs w:val="16"/>
        </w:rPr>
        <w:t xml:space="preserve">22) </w:t>
      </w:r>
      <w:r w:rsidR="00407E66">
        <w:rPr>
          <w:rFonts w:ascii="Courier New" w:eastAsia="Batang" w:hAnsi="Courier New" w:cs="Courier New"/>
          <w:color w:val="000000" w:themeColor="text1"/>
          <w:sz w:val="16"/>
          <w:szCs w:val="16"/>
        </w:rPr>
        <w:t xml:space="preserve">Si consideri un sistema che cambia di stato attraverso una trasformazione irreversibile. Si supponga che l'ambiente circostante possa essere considerato un SET a temperatura T0 e che Qirr sia il calore che il sistema scambia con tale SET e Lirr il lavoro scambiato durante tale processo irreversibile. Ipotizziamo che il sistema ritorni allo stato iniziale tramite una trasformazione reversibile potendo scambiare calore Qrev solo con l'ambiente circostante e inoltre scambiando una dose di lavoro Lrev. Confrontare il lavoro Lirr con il lavoro Lrev. </w:t>
      </w:r>
    </w:p>
    <w:p w14:paraId="43495931" w14:textId="77777777" w:rsidR="00407E66" w:rsidRDefault="00407E66" w:rsidP="00C25F24">
      <w:pPr>
        <w:spacing w:after="0"/>
        <w:jc w:val="both"/>
        <w:rPr>
          <w:rFonts w:ascii="Courier New" w:eastAsia="Batang" w:hAnsi="Courier New" w:cs="Courier New"/>
          <w:color w:val="000000" w:themeColor="text1"/>
          <w:sz w:val="16"/>
          <w:szCs w:val="16"/>
        </w:rPr>
      </w:pPr>
    </w:p>
    <w:p w14:paraId="6FEF80CB" w14:textId="77777777" w:rsidR="00385AC3" w:rsidRPr="00385AC3" w:rsidRDefault="00385AC3" w:rsidP="00385AC3">
      <w:pPr>
        <w:spacing w:after="0"/>
        <w:jc w:val="both"/>
        <w:rPr>
          <w:rFonts w:ascii="Courier New" w:hAnsi="Courier New" w:cs="Courier New"/>
          <w:sz w:val="16"/>
          <w:szCs w:val="16"/>
        </w:rPr>
      </w:pPr>
      <w:r>
        <w:rPr>
          <w:rFonts w:ascii="Courier New" w:hAnsi="Courier New" w:cs="Courier New"/>
          <w:sz w:val="16"/>
          <w:szCs w:val="16"/>
        </w:rPr>
        <w:t>23</w:t>
      </w:r>
      <w:r w:rsidRPr="00385AC3">
        <w:rPr>
          <w:rFonts w:ascii="Courier New" w:hAnsi="Courier New" w:cs="Courier New"/>
          <w:sz w:val="16"/>
          <w:szCs w:val="16"/>
        </w:rPr>
        <w:t>) Uno scaldacqua di forma cilindrica con le seguenti dimensioni geometriche:</w:t>
      </w:r>
    </w:p>
    <w:p w14:paraId="522CDD56" w14:textId="77777777" w:rsidR="00385AC3" w:rsidRPr="00385AC3" w:rsidRDefault="00385AC3" w:rsidP="00385AC3">
      <w:pPr>
        <w:spacing w:after="0"/>
        <w:jc w:val="both"/>
        <w:rPr>
          <w:rFonts w:ascii="Courier New" w:hAnsi="Courier New" w:cs="Courier New"/>
          <w:sz w:val="16"/>
          <w:szCs w:val="16"/>
        </w:rPr>
      </w:pPr>
      <w:r w:rsidRPr="00385AC3">
        <w:rPr>
          <w:rFonts w:ascii="Courier New" w:hAnsi="Courier New" w:cs="Courier New"/>
          <w:sz w:val="16"/>
          <w:szCs w:val="16"/>
        </w:rPr>
        <w:t>raggio interno r</w:t>
      </w:r>
      <w:r w:rsidRPr="00385AC3">
        <w:rPr>
          <w:rFonts w:ascii="Courier New" w:hAnsi="Courier New" w:cs="Courier New"/>
          <w:sz w:val="16"/>
          <w:szCs w:val="16"/>
          <w:vertAlign w:val="subscript"/>
        </w:rPr>
        <w:t>int</w:t>
      </w:r>
      <w:r w:rsidRPr="00385AC3">
        <w:rPr>
          <w:rFonts w:ascii="Courier New" w:hAnsi="Courier New" w:cs="Courier New"/>
          <w:sz w:val="16"/>
          <w:szCs w:val="16"/>
        </w:rPr>
        <w:t xml:space="preserve"> =40 [cm];</w:t>
      </w:r>
    </w:p>
    <w:p w14:paraId="1E34142C" w14:textId="77777777" w:rsidR="00385AC3" w:rsidRPr="00385AC3" w:rsidRDefault="00385AC3" w:rsidP="00385AC3">
      <w:pPr>
        <w:spacing w:after="0"/>
        <w:jc w:val="both"/>
        <w:rPr>
          <w:rFonts w:ascii="Courier New" w:hAnsi="Courier New" w:cs="Courier New"/>
          <w:sz w:val="16"/>
          <w:szCs w:val="16"/>
        </w:rPr>
      </w:pPr>
      <w:r w:rsidRPr="00385AC3">
        <w:rPr>
          <w:rFonts w:ascii="Courier New" w:hAnsi="Courier New" w:cs="Courier New"/>
          <w:sz w:val="16"/>
          <w:szCs w:val="16"/>
        </w:rPr>
        <w:t>raggio esterno r</w:t>
      </w:r>
      <w:r w:rsidRPr="00385AC3">
        <w:rPr>
          <w:rFonts w:ascii="Courier New" w:hAnsi="Courier New" w:cs="Courier New"/>
          <w:sz w:val="16"/>
          <w:szCs w:val="16"/>
          <w:vertAlign w:val="subscript"/>
        </w:rPr>
        <w:t>est</w:t>
      </w:r>
      <w:r w:rsidRPr="00385AC3">
        <w:rPr>
          <w:rFonts w:ascii="Courier New" w:hAnsi="Courier New" w:cs="Courier New"/>
          <w:sz w:val="16"/>
          <w:szCs w:val="16"/>
        </w:rPr>
        <w:t xml:space="preserve">= 42 [cm] </w:t>
      </w:r>
    </w:p>
    <w:p w14:paraId="4EF68CFD" w14:textId="77777777" w:rsidR="00385AC3" w:rsidRPr="00385AC3" w:rsidRDefault="00385AC3" w:rsidP="00385AC3">
      <w:pPr>
        <w:spacing w:after="0"/>
        <w:jc w:val="both"/>
        <w:rPr>
          <w:rFonts w:ascii="Courier New" w:hAnsi="Courier New" w:cs="Courier New"/>
          <w:sz w:val="16"/>
          <w:szCs w:val="16"/>
        </w:rPr>
      </w:pPr>
      <w:r w:rsidRPr="00385AC3">
        <w:rPr>
          <w:rFonts w:ascii="Courier New" w:hAnsi="Courier New" w:cs="Courier New"/>
          <w:sz w:val="16"/>
          <w:szCs w:val="16"/>
        </w:rPr>
        <w:t>altezza h= 1 [m],</w:t>
      </w:r>
    </w:p>
    <w:p w14:paraId="638B97CE" w14:textId="77777777" w:rsidR="00385AC3" w:rsidRPr="00385AC3" w:rsidRDefault="00385AC3" w:rsidP="00385AC3">
      <w:pPr>
        <w:spacing w:after="0"/>
        <w:jc w:val="both"/>
        <w:rPr>
          <w:rFonts w:ascii="Courier New" w:hAnsi="Courier New" w:cs="Courier New"/>
          <w:sz w:val="16"/>
          <w:szCs w:val="16"/>
        </w:rPr>
      </w:pPr>
      <w:r w:rsidRPr="00385AC3">
        <w:rPr>
          <w:rFonts w:ascii="Courier New" w:hAnsi="Courier New" w:cs="Courier New"/>
          <w:sz w:val="16"/>
          <w:szCs w:val="16"/>
        </w:rPr>
        <w:t>è caratterizzato da una stratigrafia di parete con le seguenti proprietà termotecniche:</w:t>
      </w:r>
    </w:p>
    <w:p w14:paraId="7D4BA821" w14:textId="77777777" w:rsidR="00385AC3" w:rsidRPr="00385AC3" w:rsidRDefault="00385AC3" w:rsidP="00385AC3">
      <w:pPr>
        <w:spacing w:after="0"/>
        <w:jc w:val="both"/>
        <w:rPr>
          <w:rFonts w:ascii="Courier New" w:hAnsi="Courier New" w:cs="Courier New"/>
          <w:sz w:val="16"/>
          <w:szCs w:val="16"/>
        </w:rPr>
      </w:pPr>
      <w:r w:rsidRPr="00385AC3">
        <w:rPr>
          <w:rFonts w:ascii="Courier New" w:hAnsi="Courier New" w:cs="Courier New"/>
          <w:sz w:val="16"/>
          <w:szCs w:val="16"/>
        </w:rPr>
        <w:t>strato interno di lamierino di acciaio di conducibilità termica λ</w:t>
      </w:r>
      <w:r w:rsidRPr="00385AC3">
        <w:rPr>
          <w:rFonts w:ascii="Courier New" w:hAnsi="Courier New" w:cs="Courier New"/>
          <w:sz w:val="16"/>
          <w:szCs w:val="16"/>
          <w:vertAlign w:val="subscript"/>
        </w:rPr>
        <w:t>1</w:t>
      </w:r>
      <w:r w:rsidRPr="00385AC3">
        <w:rPr>
          <w:rFonts w:ascii="Courier New" w:hAnsi="Courier New" w:cs="Courier New"/>
          <w:sz w:val="16"/>
          <w:szCs w:val="16"/>
        </w:rPr>
        <w:t>=40 [W/mK] e spessore s</w:t>
      </w:r>
      <w:r w:rsidRPr="00385AC3">
        <w:rPr>
          <w:rFonts w:ascii="Courier New" w:hAnsi="Courier New" w:cs="Courier New"/>
          <w:sz w:val="16"/>
          <w:szCs w:val="16"/>
          <w:vertAlign w:val="subscript"/>
        </w:rPr>
        <w:t>1</w:t>
      </w:r>
      <w:r w:rsidRPr="00385AC3">
        <w:rPr>
          <w:rFonts w:ascii="Courier New" w:hAnsi="Courier New" w:cs="Courier New"/>
          <w:sz w:val="16"/>
          <w:szCs w:val="16"/>
        </w:rPr>
        <w:t>=0.2[cm];</w:t>
      </w:r>
    </w:p>
    <w:p w14:paraId="5A7DE236" w14:textId="77777777" w:rsidR="00385AC3" w:rsidRPr="00385AC3" w:rsidRDefault="00385AC3" w:rsidP="00385AC3">
      <w:pPr>
        <w:spacing w:after="0"/>
        <w:jc w:val="both"/>
        <w:rPr>
          <w:rFonts w:ascii="Courier New" w:hAnsi="Courier New" w:cs="Courier New"/>
          <w:sz w:val="16"/>
          <w:szCs w:val="16"/>
        </w:rPr>
      </w:pPr>
      <w:r w:rsidRPr="00385AC3">
        <w:rPr>
          <w:rFonts w:ascii="Courier New" w:hAnsi="Courier New" w:cs="Courier New"/>
          <w:sz w:val="16"/>
          <w:szCs w:val="16"/>
        </w:rPr>
        <w:t>strato intermedio di isolante λ</w:t>
      </w:r>
      <w:r w:rsidRPr="00385AC3">
        <w:rPr>
          <w:rFonts w:ascii="Courier New" w:hAnsi="Courier New" w:cs="Courier New"/>
          <w:sz w:val="16"/>
          <w:szCs w:val="16"/>
          <w:vertAlign w:val="subscript"/>
        </w:rPr>
        <w:t>2</w:t>
      </w:r>
      <w:r w:rsidRPr="00385AC3">
        <w:rPr>
          <w:rFonts w:ascii="Courier New" w:hAnsi="Courier New" w:cs="Courier New"/>
          <w:sz w:val="16"/>
          <w:szCs w:val="16"/>
        </w:rPr>
        <w:t>=0.038 [W/mK] spessore s</w:t>
      </w:r>
      <w:r w:rsidRPr="00385AC3">
        <w:rPr>
          <w:rFonts w:ascii="Courier New" w:hAnsi="Courier New" w:cs="Courier New"/>
          <w:sz w:val="16"/>
          <w:szCs w:val="16"/>
          <w:vertAlign w:val="subscript"/>
        </w:rPr>
        <w:t>2</w:t>
      </w:r>
      <w:r w:rsidR="00A8738A">
        <w:rPr>
          <w:rFonts w:ascii="Courier New" w:hAnsi="Courier New" w:cs="Courier New"/>
          <w:sz w:val="16"/>
          <w:szCs w:val="16"/>
        </w:rPr>
        <w:t>=1.6</w:t>
      </w:r>
      <w:r w:rsidRPr="00385AC3">
        <w:rPr>
          <w:rFonts w:ascii="Courier New" w:hAnsi="Courier New" w:cs="Courier New"/>
          <w:sz w:val="16"/>
          <w:szCs w:val="16"/>
        </w:rPr>
        <w:t xml:space="preserve"> [cm]</w:t>
      </w:r>
    </w:p>
    <w:p w14:paraId="2A5C24EF" w14:textId="77777777" w:rsidR="00385AC3" w:rsidRPr="00385AC3" w:rsidRDefault="00385AC3" w:rsidP="00385AC3">
      <w:pPr>
        <w:spacing w:after="0"/>
        <w:jc w:val="both"/>
        <w:rPr>
          <w:rFonts w:ascii="Courier New" w:hAnsi="Courier New" w:cs="Courier New"/>
          <w:sz w:val="16"/>
          <w:szCs w:val="16"/>
        </w:rPr>
      </w:pPr>
      <w:r w:rsidRPr="00385AC3">
        <w:rPr>
          <w:rFonts w:ascii="Courier New" w:hAnsi="Courier New" w:cs="Courier New"/>
          <w:sz w:val="16"/>
          <w:szCs w:val="16"/>
        </w:rPr>
        <w:t>strato esterno di lamierino di acciaio smaltato di conducibilità termica λ</w:t>
      </w:r>
      <w:r w:rsidRPr="00385AC3">
        <w:rPr>
          <w:rFonts w:ascii="Courier New" w:hAnsi="Courier New" w:cs="Courier New"/>
          <w:sz w:val="16"/>
          <w:szCs w:val="16"/>
          <w:vertAlign w:val="subscript"/>
        </w:rPr>
        <w:t>3</w:t>
      </w:r>
      <w:r w:rsidRPr="00385AC3">
        <w:rPr>
          <w:rFonts w:ascii="Courier New" w:hAnsi="Courier New" w:cs="Courier New"/>
          <w:sz w:val="16"/>
          <w:szCs w:val="16"/>
        </w:rPr>
        <w:t>=30 [W/mK] e spessore s</w:t>
      </w:r>
      <w:r w:rsidRPr="00385AC3">
        <w:rPr>
          <w:rFonts w:ascii="Courier New" w:hAnsi="Courier New" w:cs="Courier New"/>
          <w:sz w:val="16"/>
          <w:szCs w:val="16"/>
          <w:vertAlign w:val="subscript"/>
        </w:rPr>
        <w:t>3</w:t>
      </w:r>
      <w:r w:rsidRPr="00385AC3">
        <w:rPr>
          <w:rFonts w:ascii="Courier New" w:hAnsi="Courier New" w:cs="Courier New"/>
          <w:sz w:val="16"/>
          <w:szCs w:val="16"/>
        </w:rPr>
        <w:t>=0.2 [cm];</w:t>
      </w:r>
    </w:p>
    <w:p w14:paraId="2C01AD35" w14:textId="77777777" w:rsidR="00385AC3" w:rsidRPr="00385AC3" w:rsidRDefault="00385AC3" w:rsidP="00385AC3">
      <w:pPr>
        <w:spacing w:after="0"/>
        <w:jc w:val="both"/>
        <w:rPr>
          <w:rFonts w:ascii="Courier New" w:hAnsi="Courier New" w:cs="Courier New"/>
          <w:sz w:val="16"/>
          <w:szCs w:val="16"/>
        </w:rPr>
      </w:pPr>
      <w:r w:rsidRPr="00385AC3">
        <w:rPr>
          <w:rFonts w:ascii="Courier New" w:hAnsi="Courier New" w:cs="Courier New"/>
          <w:sz w:val="16"/>
          <w:szCs w:val="16"/>
        </w:rPr>
        <w:t>Lo scaldacqua contiene acqua alla temperatura di t</w:t>
      </w:r>
      <w:r w:rsidRPr="00385AC3">
        <w:rPr>
          <w:rFonts w:ascii="Courier New" w:hAnsi="Courier New" w:cs="Courier New"/>
          <w:sz w:val="16"/>
          <w:szCs w:val="16"/>
          <w:vertAlign w:val="subscript"/>
        </w:rPr>
        <w:t>H2O</w:t>
      </w:r>
      <w:r w:rsidRPr="00385AC3">
        <w:rPr>
          <w:rFonts w:ascii="Courier New" w:hAnsi="Courier New" w:cs="Courier New"/>
          <w:sz w:val="16"/>
          <w:szCs w:val="16"/>
        </w:rPr>
        <w:t xml:space="preserve"> = 80[°C]. Determinare il flusso termico attraverso la superficie laterale dello scaldacqua cilindrico, assumendo le seguenti ipotesi:</w:t>
      </w:r>
    </w:p>
    <w:p w14:paraId="575E8F90" w14:textId="77777777" w:rsidR="00385AC3" w:rsidRPr="00385AC3" w:rsidRDefault="00385AC3" w:rsidP="00385AC3">
      <w:pPr>
        <w:spacing w:after="0"/>
        <w:jc w:val="both"/>
        <w:rPr>
          <w:rFonts w:ascii="Courier New" w:hAnsi="Courier New" w:cs="Courier New"/>
          <w:sz w:val="16"/>
          <w:szCs w:val="16"/>
        </w:rPr>
      </w:pPr>
      <w:r w:rsidRPr="00385AC3">
        <w:rPr>
          <w:rFonts w:ascii="Courier New" w:hAnsi="Courier New" w:cs="Courier New"/>
          <w:sz w:val="16"/>
          <w:szCs w:val="16"/>
        </w:rPr>
        <w:t>a) temperatura superficiale interna dello scaldacqua approssimabile a quella dell'acqua contenuta nello scaldacqua</w:t>
      </w:r>
    </w:p>
    <w:p w14:paraId="61B661D3" w14:textId="77777777" w:rsidR="00385AC3" w:rsidRPr="00385AC3" w:rsidRDefault="00385AC3" w:rsidP="00385AC3">
      <w:pPr>
        <w:spacing w:after="0"/>
        <w:jc w:val="both"/>
        <w:rPr>
          <w:rFonts w:ascii="Courier New" w:hAnsi="Courier New" w:cs="Courier New"/>
          <w:sz w:val="16"/>
          <w:szCs w:val="16"/>
        </w:rPr>
      </w:pPr>
      <w:r w:rsidRPr="00385AC3">
        <w:rPr>
          <w:rFonts w:ascii="Courier New" w:hAnsi="Courier New" w:cs="Courier New"/>
          <w:sz w:val="16"/>
          <w:szCs w:val="16"/>
        </w:rPr>
        <w:t>b) temperatura dell'aria esterna dell'ambiente circostante pari a t</w:t>
      </w:r>
      <w:r w:rsidRPr="00385AC3">
        <w:rPr>
          <w:rFonts w:ascii="Courier New" w:hAnsi="Courier New" w:cs="Courier New"/>
          <w:sz w:val="16"/>
          <w:szCs w:val="16"/>
          <w:vertAlign w:val="subscript"/>
        </w:rPr>
        <w:t>aria ext</w:t>
      </w:r>
      <w:r w:rsidRPr="00385AC3">
        <w:rPr>
          <w:rFonts w:ascii="Courier New" w:hAnsi="Courier New" w:cs="Courier New"/>
          <w:sz w:val="16"/>
          <w:szCs w:val="16"/>
        </w:rPr>
        <w:t xml:space="preserve"> = 20 [°C]</w:t>
      </w:r>
    </w:p>
    <w:p w14:paraId="2CD3C5AD" w14:textId="77777777" w:rsidR="00385AC3" w:rsidRPr="00385AC3" w:rsidRDefault="00385AC3" w:rsidP="00385AC3">
      <w:pPr>
        <w:spacing w:after="0"/>
        <w:jc w:val="both"/>
        <w:rPr>
          <w:rFonts w:ascii="Courier New" w:hAnsi="Courier New" w:cs="Courier New"/>
          <w:sz w:val="16"/>
          <w:szCs w:val="16"/>
          <w:lang w:val="de-DE"/>
        </w:rPr>
      </w:pPr>
      <w:r w:rsidRPr="00385AC3">
        <w:rPr>
          <w:rFonts w:ascii="Courier New" w:hAnsi="Courier New" w:cs="Courier New"/>
          <w:sz w:val="16"/>
          <w:szCs w:val="16"/>
        </w:rPr>
        <w:t xml:space="preserve">c) coefficiente di scambio termico superficiale interno </w:t>
      </w:r>
      <w:r w:rsidRPr="00385AC3">
        <w:rPr>
          <w:rFonts w:ascii="Courier New" w:hAnsi="Courier New" w:cs="Courier New"/>
          <w:sz w:val="16"/>
          <w:szCs w:val="16"/>
          <w:lang w:val="de-DE"/>
        </w:rPr>
        <w:t>h</w:t>
      </w:r>
      <w:r w:rsidRPr="00385AC3">
        <w:rPr>
          <w:rFonts w:ascii="Courier New" w:hAnsi="Courier New" w:cs="Courier New"/>
          <w:sz w:val="16"/>
          <w:szCs w:val="16"/>
          <w:vertAlign w:val="subscript"/>
          <w:lang w:val="de-DE"/>
        </w:rPr>
        <w:t>int</w:t>
      </w:r>
      <w:r w:rsidRPr="00385AC3">
        <w:rPr>
          <w:rFonts w:ascii="Courier New" w:hAnsi="Courier New" w:cs="Courier New"/>
          <w:sz w:val="16"/>
          <w:szCs w:val="16"/>
          <w:lang w:val="de-DE"/>
        </w:rPr>
        <w:t xml:space="preserve"> = 30 [W/m</w:t>
      </w:r>
      <w:r w:rsidRPr="00385AC3">
        <w:rPr>
          <w:rFonts w:ascii="Courier New" w:hAnsi="Courier New" w:cs="Courier New"/>
          <w:sz w:val="16"/>
          <w:szCs w:val="16"/>
          <w:vertAlign w:val="superscript"/>
          <w:lang w:val="de-DE"/>
        </w:rPr>
        <w:t>2</w:t>
      </w:r>
      <w:r w:rsidRPr="00385AC3">
        <w:rPr>
          <w:rFonts w:ascii="Courier New" w:hAnsi="Courier New" w:cs="Courier New"/>
          <w:sz w:val="16"/>
          <w:szCs w:val="16"/>
          <w:lang w:val="de-DE"/>
        </w:rPr>
        <w:t xml:space="preserve">K] </w:t>
      </w:r>
    </w:p>
    <w:p w14:paraId="53535883" w14:textId="77777777" w:rsidR="00385AC3" w:rsidRPr="00385AC3" w:rsidRDefault="00385AC3" w:rsidP="00385AC3">
      <w:pPr>
        <w:spacing w:after="0"/>
        <w:jc w:val="both"/>
        <w:rPr>
          <w:rFonts w:ascii="Courier New" w:hAnsi="Courier New" w:cs="Courier New"/>
          <w:sz w:val="16"/>
          <w:szCs w:val="16"/>
          <w:lang w:val="de-DE"/>
        </w:rPr>
      </w:pPr>
      <w:r w:rsidRPr="00385AC3">
        <w:rPr>
          <w:rFonts w:ascii="Courier New" w:hAnsi="Courier New" w:cs="Courier New"/>
          <w:sz w:val="16"/>
          <w:szCs w:val="16"/>
        </w:rPr>
        <w:t xml:space="preserve">coefficiente di scambio termico superficiale esterno </w:t>
      </w:r>
      <w:r w:rsidRPr="00385AC3">
        <w:rPr>
          <w:rFonts w:ascii="Courier New" w:hAnsi="Courier New" w:cs="Courier New"/>
          <w:sz w:val="16"/>
          <w:szCs w:val="16"/>
          <w:lang w:val="de-DE"/>
        </w:rPr>
        <w:t>h</w:t>
      </w:r>
      <w:r w:rsidRPr="00385AC3">
        <w:rPr>
          <w:rFonts w:ascii="Courier New" w:hAnsi="Courier New" w:cs="Courier New"/>
          <w:sz w:val="16"/>
          <w:szCs w:val="16"/>
          <w:vertAlign w:val="subscript"/>
          <w:lang w:val="de-DE"/>
        </w:rPr>
        <w:t>est</w:t>
      </w:r>
      <w:r w:rsidRPr="00385AC3">
        <w:rPr>
          <w:rFonts w:ascii="Courier New" w:hAnsi="Courier New" w:cs="Courier New"/>
          <w:sz w:val="16"/>
          <w:szCs w:val="16"/>
          <w:lang w:val="de-DE"/>
        </w:rPr>
        <w:t xml:space="preserve"> = 18 [W/m</w:t>
      </w:r>
      <w:r w:rsidRPr="00385AC3">
        <w:rPr>
          <w:rFonts w:ascii="Courier New" w:hAnsi="Courier New" w:cs="Courier New"/>
          <w:sz w:val="16"/>
          <w:szCs w:val="16"/>
          <w:vertAlign w:val="superscript"/>
          <w:lang w:val="de-DE"/>
        </w:rPr>
        <w:t>2</w:t>
      </w:r>
      <w:r w:rsidRPr="00385AC3">
        <w:rPr>
          <w:rFonts w:ascii="Courier New" w:hAnsi="Courier New" w:cs="Courier New"/>
          <w:sz w:val="16"/>
          <w:szCs w:val="16"/>
          <w:lang w:val="de-DE"/>
        </w:rPr>
        <w:t>K] ]</w:t>
      </w:r>
      <w:r w:rsidRPr="00385AC3">
        <w:rPr>
          <w:rFonts w:ascii="Courier New" w:hAnsi="Courier New" w:cs="Courier New"/>
          <w:sz w:val="16"/>
          <w:szCs w:val="16"/>
        </w:rPr>
        <w:t xml:space="preserve">Trascurare il flusso termico attraverso la superficie del fondo e della parte superiore dello scaldacqua. </w:t>
      </w:r>
    </w:p>
    <w:p w14:paraId="3F776B30" w14:textId="77777777" w:rsidR="00385AC3" w:rsidRPr="00385AC3" w:rsidRDefault="00385AC3" w:rsidP="00385AC3">
      <w:pPr>
        <w:spacing w:after="0"/>
        <w:rPr>
          <w:rFonts w:ascii="Courier New" w:hAnsi="Courier New" w:cs="Courier New"/>
          <w:sz w:val="16"/>
          <w:szCs w:val="16"/>
        </w:rPr>
      </w:pPr>
    </w:p>
    <w:p w14:paraId="6357E2DB" w14:textId="77777777" w:rsidR="00F01C55" w:rsidRPr="00385AC3" w:rsidRDefault="00F01C55" w:rsidP="00385AC3">
      <w:pPr>
        <w:spacing w:after="0"/>
        <w:jc w:val="both"/>
        <w:rPr>
          <w:rFonts w:ascii="Courier New" w:hAnsi="Courier New" w:cs="Courier New"/>
          <w:sz w:val="16"/>
          <w:szCs w:val="16"/>
        </w:rPr>
      </w:pPr>
    </w:p>
    <w:p w14:paraId="3DA6E445" w14:textId="77777777" w:rsidR="004C3E5E" w:rsidRPr="00C06243" w:rsidRDefault="00224248" w:rsidP="004C3E5E">
      <w:pPr>
        <w:spacing w:after="0"/>
        <w:jc w:val="both"/>
        <w:rPr>
          <w:rFonts w:ascii="Courier New" w:hAnsi="Courier New" w:cs="Courier New"/>
          <w:sz w:val="16"/>
          <w:szCs w:val="16"/>
        </w:rPr>
      </w:pPr>
      <w:r>
        <w:rPr>
          <w:rFonts w:ascii="Courier New" w:hAnsi="Courier New" w:cs="Courier New"/>
          <w:sz w:val="16"/>
          <w:szCs w:val="16"/>
        </w:rPr>
        <w:t xml:space="preserve">24) </w:t>
      </w:r>
      <w:r w:rsidR="004C3E5E" w:rsidRPr="00C06243">
        <w:rPr>
          <w:rFonts w:ascii="Courier New" w:hAnsi="Courier New" w:cs="Courier New"/>
          <w:sz w:val="16"/>
          <w:szCs w:val="16"/>
        </w:rPr>
        <w:t xml:space="preserve">Un cavo elettrico isolato in PVC possiede il diametro interno dell'isolante pari a Di = 0.12 [cm] e spessore (dell'isolante) pari a sisol =3 [mm]. La massima temperatura di esercizio del cavo è pari a 70°C, inoltre il cavo è caratterizzato da una resistenza elettrica per unità di lunghezza pari a relettr. = </w:t>
      </w:r>
      <m:oMath>
        <m:r>
          <m:rPr>
            <m:sty m:val="p"/>
          </m:rPr>
          <w:rPr>
            <w:rFonts w:ascii="Cambria Math" w:hAnsi="Courier New" w:cs="Courier New"/>
            <w:sz w:val="16"/>
            <w:szCs w:val="16"/>
          </w:rPr>
          <m:t>25</m:t>
        </m:r>
        <m:d>
          <m:dPr>
            <m:begChr m:val="["/>
            <m:endChr m:val="]"/>
            <m:ctrlPr>
              <w:rPr>
                <w:rFonts w:ascii="Cambria Math" w:hAnsi="Courier New" w:cs="Courier New"/>
                <w:sz w:val="16"/>
                <w:szCs w:val="16"/>
              </w:rPr>
            </m:ctrlPr>
          </m:dPr>
          <m:e>
            <m:f>
              <m:fPr>
                <m:ctrlPr>
                  <w:rPr>
                    <w:rFonts w:ascii="Cambria Math" w:hAnsi="Courier New" w:cs="Courier New"/>
                    <w:sz w:val="16"/>
                    <w:szCs w:val="16"/>
                  </w:rPr>
                </m:ctrlPr>
              </m:fPr>
              <m:num>
                <m:r>
                  <m:rPr>
                    <m:sty m:val="p"/>
                  </m:rPr>
                  <w:rPr>
                    <w:rFonts w:ascii="Cambria Math" w:hAnsi="Courier New" w:cs="Courier New"/>
                    <w:sz w:val="16"/>
                    <w:szCs w:val="16"/>
                  </w:rPr>
                  <m:t>Ω</m:t>
                </m:r>
              </m:num>
              <m:den>
                <m:r>
                  <m:rPr>
                    <m:sty m:val="p"/>
                  </m:rPr>
                  <w:rPr>
                    <w:rFonts w:ascii="Cambria Math" w:hAnsi="Courier New" w:cs="Courier New"/>
                    <w:sz w:val="16"/>
                    <w:szCs w:val="16"/>
                  </w:rPr>
                  <m:t>km</m:t>
                </m:r>
              </m:den>
            </m:f>
          </m:e>
        </m:d>
      </m:oMath>
      <w:r w:rsidR="004C3E5E" w:rsidRPr="00C06243">
        <w:rPr>
          <w:rFonts w:ascii="Courier New" w:hAnsi="Courier New" w:cs="Courier New"/>
          <w:sz w:val="16"/>
          <w:szCs w:val="16"/>
        </w:rPr>
        <w:t xml:space="preserve">. La conducibilità termica dell’isolante PVC è pari a λisol = 0.15 W/mK. Attraverso il conduttore metallico del cavo fluisce una intensità di corrente pari a 30 [A], (valore in corrente continua). Si consideri che la temperatura superficiale esterna del cavo sia pari a 38°C. Verificare se la temperatura all’interno del materiale isolante PVC sia inferiore alla massima temperatura di esercizio raccomandata. Nel caso </w:t>
      </w:r>
      <w:r w:rsidR="00C06243" w:rsidRPr="00C06243">
        <w:rPr>
          <w:rFonts w:ascii="Courier New" w:hAnsi="Courier New" w:cs="Courier New"/>
          <w:sz w:val="16"/>
          <w:szCs w:val="16"/>
        </w:rPr>
        <w:t>in cui</w:t>
      </w:r>
      <w:r w:rsidR="004C3E5E" w:rsidRPr="00C06243">
        <w:rPr>
          <w:rFonts w:ascii="Courier New" w:hAnsi="Courier New" w:cs="Courier New"/>
          <w:sz w:val="16"/>
          <w:szCs w:val="16"/>
        </w:rPr>
        <w:t xml:space="preserve"> la specifica non venga rispettata, calcolare la massima corrente che può fluire per mantenere la temperatura dell’isolante inferiore alla massima temperatura di esercizio. </w:t>
      </w:r>
    </w:p>
    <w:p w14:paraId="468FF672" w14:textId="77777777" w:rsidR="004C3E5E" w:rsidRPr="00C06243" w:rsidRDefault="004C3E5E" w:rsidP="004C3E5E">
      <w:pPr>
        <w:spacing w:after="0"/>
        <w:jc w:val="both"/>
        <w:rPr>
          <w:rFonts w:ascii="Courier New" w:hAnsi="Courier New" w:cs="Courier New"/>
          <w:sz w:val="16"/>
          <w:szCs w:val="16"/>
        </w:rPr>
      </w:pPr>
    </w:p>
    <w:p w14:paraId="1BEE42EA" w14:textId="77777777" w:rsidR="004C3E5E" w:rsidRPr="00C06243" w:rsidRDefault="00224248" w:rsidP="004C3E5E">
      <w:pPr>
        <w:jc w:val="both"/>
        <w:rPr>
          <w:rFonts w:ascii="Courier New" w:hAnsi="Courier New" w:cs="Courier New"/>
          <w:sz w:val="16"/>
          <w:szCs w:val="16"/>
        </w:rPr>
      </w:pPr>
      <w:r>
        <w:rPr>
          <w:rFonts w:ascii="Courier New" w:hAnsi="Courier New" w:cs="Courier New"/>
          <w:sz w:val="16"/>
          <w:szCs w:val="16"/>
        </w:rPr>
        <w:t>25</w:t>
      </w:r>
      <w:r w:rsidR="004C3E5E" w:rsidRPr="00C06243">
        <w:rPr>
          <w:rFonts w:ascii="Courier New" w:hAnsi="Courier New" w:cs="Courier New"/>
          <w:sz w:val="16"/>
          <w:szCs w:val="16"/>
        </w:rPr>
        <w:t xml:space="preserve">) Una stufa caratterizzata da una potenza di 3 kW viene impiegata per riscaldare un ambiente le cui pareti sono realizzate mediante uno strato di spessore pari a 20 cm (s1) realizzato con mattoni (λ1=0.69 W/mK), uno strato di spessore pari a 5 cm (s2) di materiale isolante (λ2=0.05 W/mK) ed uno strato di 1 cm (s3) di intonaco (λ3=0.1 W/mK). La stanza ha un volume V di 100 m3 e si suppone fissato un ricambio d’aria del 15% ogni ora; sapendo che la superficie disperdente totale è pari a 25 m2 (S) si vuol sapere quanto vale la temperatura di regime della stanza (Tint) quando la temperatura di parete esterna (tp,ext) è pari a -5°C e la temperatura di parete interna (Tp,int) è pari a 18° C (si assuma che la pressione esterna dell’aria sia pari a 765 mm Hg). </w:t>
      </w:r>
    </w:p>
    <w:p w14:paraId="1E89DA22" w14:textId="77777777" w:rsidR="004C3E5E" w:rsidRPr="00C06243" w:rsidRDefault="004C3E5E" w:rsidP="004C3E5E">
      <w:pPr>
        <w:jc w:val="both"/>
        <w:rPr>
          <w:rFonts w:ascii="Courier New" w:hAnsi="Courier New" w:cs="Courier New"/>
          <w:sz w:val="16"/>
          <w:szCs w:val="16"/>
        </w:rPr>
      </w:pPr>
    </w:p>
    <w:p w14:paraId="29821D00" w14:textId="77777777" w:rsidR="004C3E5E" w:rsidRPr="00C06243" w:rsidRDefault="004C3E5E" w:rsidP="004C3E5E">
      <w:pPr>
        <w:jc w:val="center"/>
        <w:rPr>
          <w:rFonts w:ascii="Courier New" w:hAnsi="Courier New" w:cs="Courier New"/>
          <w:sz w:val="16"/>
          <w:szCs w:val="16"/>
        </w:rPr>
      </w:pPr>
      <w:r w:rsidRPr="00C06243">
        <w:rPr>
          <w:rFonts w:ascii="Courier New" w:hAnsi="Courier New" w:cs="Courier New"/>
          <w:noProof/>
          <w:sz w:val="16"/>
          <w:szCs w:val="16"/>
          <w:lang w:eastAsia="it-IT"/>
        </w:rPr>
        <w:drawing>
          <wp:inline distT="0" distB="0" distL="0" distR="0" wp14:anchorId="72D74496" wp14:editId="476F2926">
            <wp:extent cx="982980" cy="1691640"/>
            <wp:effectExtent l="19050" t="0" r="7620" b="0"/>
            <wp:docPr id="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982980" cy="1691640"/>
                    </a:xfrm>
                    <a:prstGeom prst="rect">
                      <a:avLst/>
                    </a:prstGeom>
                    <a:noFill/>
                    <a:ln w="9525">
                      <a:noFill/>
                      <a:miter lim="800000"/>
                      <a:headEnd/>
                      <a:tailEnd/>
                    </a:ln>
                  </pic:spPr>
                </pic:pic>
              </a:graphicData>
            </a:graphic>
          </wp:inline>
        </w:drawing>
      </w:r>
    </w:p>
    <w:p w14:paraId="7F9F49E2" w14:textId="77777777" w:rsidR="004C3E5E" w:rsidRDefault="004C3E5E" w:rsidP="004C3E5E">
      <w:pPr>
        <w:rPr>
          <w:rFonts w:ascii="Courier New" w:hAnsi="Courier New" w:cs="Courier New"/>
          <w:sz w:val="16"/>
          <w:szCs w:val="16"/>
        </w:rPr>
      </w:pPr>
    </w:p>
    <w:p w14:paraId="1CE26ED8" w14:textId="77777777" w:rsidR="00D3017E" w:rsidRDefault="00D3017E" w:rsidP="004C3E5E">
      <w:pPr>
        <w:rPr>
          <w:rFonts w:ascii="Courier New" w:hAnsi="Courier New" w:cs="Courier New"/>
          <w:sz w:val="16"/>
          <w:szCs w:val="16"/>
        </w:rPr>
      </w:pPr>
    </w:p>
    <w:p w14:paraId="35C3252B" w14:textId="77777777" w:rsidR="00D3017E" w:rsidRPr="00C06243" w:rsidRDefault="00D3017E" w:rsidP="004C3E5E">
      <w:pPr>
        <w:rPr>
          <w:rFonts w:ascii="Courier New" w:hAnsi="Courier New" w:cs="Courier New"/>
          <w:sz w:val="16"/>
          <w:szCs w:val="16"/>
        </w:rPr>
      </w:pPr>
    </w:p>
    <w:p w14:paraId="1A75AE27" w14:textId="77777777" w:rsidR="004C3E5E" w:rsidRPr="00C06243" w:rsidRDefault="00224248" w:rsidP="004C3E5E">
      <w:pPr>
        <w:rPr>
          <w:rFonts w:ascii="Courier New" w:hAnsi="Courier New" w:cs="Courier New"/>
          <w:sz w:val="16"/>
          <w:szCs w:val="16"/>
        </w:rPr>
      </w:pPr>
      <w:r>
        <w:rPr>
          <w:rFonts w:ascii="Courier New" w:hAnsi="Courier New" w:cs="Courier New"/>
          <w:sz w:val="16"/>
          <w:szCs w:val="16"/>
        </w:rPr>
        <w:lastRenderedPageBreak/>
        <w:t xml:space="preserve">26) </w:t>
      </w:r>
      <w:r w:rsidR="004C3E5E" w:rsidRPr="00C06243">
        <w:rPr>
          <w:rFonts w:ascii="Courier New" w:hAnsi="Courier New" w:cs="Courier New"/>
          <w:sz w:val="16"/>
          <w:szCs w:val="16"/>
        </w:rPr>
        <w:t>Una corrente di aria disponibile alla pressione p1=1.01 bar e temperatura t1=25 °C è inviata ad un compressore dinamico in cui, seguendo un processo adiabatico quasi statico, l’aria giunge alla pressione di uscita p2=70 bar. La corrente in uscita viene poi successivamente inviata ad uno scambiatore di calore in cui, a pressione costante, riceve una potenza termica</w:t>
      </w:r>
      <w:r w:rsidR="00B61E3F">
        <w:rPr>
          <w:rFonts w:ascii="Courier New" w:hAnsi="Courier New" w:cs="Courier New"/>
          <w:sz w:val="16"/>
          <w:szCs w:val="16"/>
        </w:rPr>
        <w:t xml:space="preserve"> </w:t>
      </w:r>
      <m:oMath>
        <m:acc>
          <m:accPr>
            <m:chr m:val="̇"/>
            <m:ctrlPr>
              <w:rPr>
                <w:rFonts w:ascii="Cambria Math" w:hAnsi="Courier New" w:cs="Courier New"/>
                <w:sz w:val="16"/>
                <w:szCs w:val="16"/>
              </w:rPr>
            </m:ctrlPr>
          </m:accPr>
          <m:e>
            <m:r>
              <m:rPr>
                <m:sty m:val="p"/>
              </m:rPr>
              <w:rPr>
                <w:rFonts w:ascii="Cambria Math" w:hAnsi="Cambria Math" w:cs="Courier New"/>
                <w:sz w:val="16"/>
                <w:szCs w:val="16"/>
              </w:rPr>
              <m:t>Q</m:t>
            </m:r>
          </m:e>
        </m:acc>
      </m:oMath>
      <w:r w:rsidR="004C3E5E" w:rsidRPr="00C06243">
        <w:rPr>
          <w:rFonts w:ascii="Courier New" w:hAnsi="Courier New" w:cs="Courier New"/>
          <w:sz w:val="16"/>
          <w:szCs w:val="16"/>
        </w:rPr>
        <w:t xml:space="preserve"> da un SET a 1400°C. All’uscita dello scambiatore la temperatura dell’aria è pari a 1250°C. La corrente ottenuta infine viene fatta espandere in una turbina a gas fino alla pressione iniziale seguendo un processo adiabatico quasi statico. Nell’ipotesi di regime stazionario, flussi monodimensionali nelle sezioni di ingresso e di uscita dei componenti di impianto e di trascurabilità dei termini cinetici e potenziali, ed assumendo </w:t>
      </w:r>
      <m:oMath>
        <m:sSub>
          <m:sSubPr>
            <m:ctrlPr>
              <w:rPr>
                <w:rFonts w:ascii="Cambria Math" w:hAnsi="Courier New" w:cs="Courier New"/>
                <w:sz w:val="16"/>
                <w:szCs w:val="16"/>
              </w:rPr>
            </m:ctrlPr>
          </m:sSubPr>
          <m:e>
            <m:acc>
              <m:accPr>
                <m:chr m:val="̇"/>
                <m:ctrlPr>
                  <w:rPr>
                    <w:rFonts w:ascii="Cambria Math" w:hAnsi="Courier New" w:cs="Courier New"/>
                    <w:sz w:val="16"/>
                    <w:szCs w:val="16"/>
                  </w:rPr>
                </m:ctrlPr>
              </m:accPr>
              <m:e>
                <m:r>
                  <m:rPr>
                    <m:sty m:val="p"/>
                  </m:rPr>
                  <w:rPr>
                    <w:rFonts w:ascii="Cambria Math" w:hAnsi="Cambria Math" w:cs="Courier New"/>
                    <w:sz w:val="16"/>
                    <w:szCs w:val="16"/>
                  </w:rPr>
                  <m:t>V</m:t>
                </m:r>
              </m:e>
            </m:acc>
          </m:e>
          <m:sub>
            <m:r>
              <m:rPr>
                <m:sty m:val="p"/>
              </m:rPr>
              <w:rPr>
                <w:rFonts w:ascii="Cambria Math" w:hAnsi="Courier New" w:cs="Courier New"/>
                <w:sz w:val="16"/>
                <w:szCs w:val="16"/>
              </w:rPr>
              <m:t>4</m:t>
            </m:r>
          </m:sub>
        </m:sSub>
        <m:r>
          <m:rPr>
            <m:sty m:val="p"/>
          </m:rPr>
          <w:rPr>
            <w:rFonts w:ascii="Cambria Math" w:hAnsi="Courier New" w:cs="Courier New"/>
            <w:sz w:val="16"/>
            <w:szCs w:val="16"/>
          </w:rPr>
          <m:t>=7200</m:t>
        </m:r>
        <m:d>
          <m:dPr>
            <m:begChr m:val="["/>
            <m:endChr m:val="]"/>
            <m:ctrlPr>
              <w:rPr>
                <w:rFonts w:ascii="Cambria Math" w:hAnsi="Courier New" w:cs="Courier New"/>
                <w:sz w:val="16"/>
                <w:szCs w:val="16"/>
              </w:rPr>
            </m:ctrlPr>
          </m:dPr>
          <m:e>
            <m:f>
              <m:fPr>
                <m:ctrlPr>
                  <w:rPr>
                    <w:rFonts w:ascii="Cambria Math" w:hAnsi="Courier New" w:cs="Courier New"/>
                    <w:sz w:val="16"/>
                    <w:szCs w:val="16"/>
                  </w:rPr>
                </m:ctrlPr>
              </m:fPr>
              <m:num>
                <m:sSup>
                  <m:sSupPr>
                    <m:ctrlPr>
                      <w:rPr>
                        <w:rFonts w:ascii="Cambria Math" w:hAnsi="Courier New" w:cs="Courier New"/>
                        <w:sz w:val="16"/>
                        <w:szCs w:val="16"/>
                      </w:rPr>
                    </m:ctrlPr>
                  </m:sSupPr>
                  <m:e>
                    <m:r>
                      <m:rPr>
                        <m:sty m:val="p"/>
                      </m:rPr>
                      <w:rPr>
                        <w:rFonts w:ascii="Cambria Math" w:hAnsi="Cambria Math" w:cs="Courier New"/>
                        <w:sz w:val="16"/>
                        <w:szCs w:val="16"/>
                      </w:rPr>
                      <m:t>m</m:t>
                    </m:r>
                  </m:e>
                  <m:sup>
                    <m:r>
                      <m:rPr>
                        <m:sty m:val="p"/>
                      </m:rPr>
                      <w:rPr>
                        <w:rFonts w:ascii="Cambria Math" w:hAnsi="Courier New" w:cs="Courier New"/>
                        <w:sz w:val="16"/>
                        <w:szCs w:val="16"/>
                      </w:rPr>
                      <m:t>3</m:t>
                    </m:r>
                  </m:sup>
                </m:sSup>
              </m:num>
              <m:den>
                <m:r>
                  <m:rPr>
                    <m:sty m:val="p"/>
                  </m:rPr>
                  <w:rPr>
                    <w:rFonts w:ascii="Courier New" w:hAnsi="Cambria Math" w:cs="Courier New"/>
                    <w:sz w:val="16"/>
                    <w:szCs w:val="16"/>
                  </w:rPr>
                  <m:t>h</m:t>
                </m:r>
              </m:den>
            </m:f>
          </m:e>
        </m:d>
      </m:oMath>
      <w:r w:rsidR="004C3E5E" w:rsidRPr="00C06243">
        <w:rPr>
          <w:rFonts w:ascii="Courier New" w:hAnsi="Courier New" w:cs="Courier New"/>
          <w:sz w:val="16"/>
          <w:szCs w:val="16"/>
        </w:rPr>
        <w:t>, calcolare:</w:t>
      </w:r>
    </w:p>
    <w:p w14:paraId="2FA6C53E" w14:textId="77777777" w:rsidR="004C3E5E" w:rsidRPr="00C06243" w:rsidRDefault="004C3E5E" w:rsidP="004C3E5E">
      <w:pPr>
        <w:pStyle w:val="Paragrafoelenco"/>
        <w:numPr>
          <w:ilvl w:val="0"/>
          <w:numId w:val="6"/>
        </w:numPr>
        <w:rPr>
          <w:rFonts w:ascii="Courier New" w:eastAsiaTheme="minorHAnsi" w:hAnsi="Courier New" w:cs="Courier New"/>
          <w:sz w:val="16"/>
          <w:szCs w:val="16"/>
        </w:rPr>
      </w:pPr>
      <w:r w:rsidRPr="00C06243">
        <w:rPr>
          <w:rFonts w:ascii="Courier New" w:eastAsiaTheme="minorHAnsi" w:hAnsi="Courier New" w:cs="Courier New"/>
          <w:sz w:val="16"/>
          <w:szCs w:val="16"/>
        </w:rPr>
        <w:t>La temperatura dell’aria all’uscita della turbina; (179°C)</w:t>
      </w:r>
    </w:p>
    <w:p w14:paraId="2BE9A268" w14:textId="77777777" w:rsidR="004C3E5E" w:rsidRPr="00C06243" w:rsidRDefault="004C3E5E" w:rsidP="004C3E5E">
      <w:pPr>
        <w:pStyle w:val="Paragrafoelenco"/>
        <w:numPr>
          <w:ilvl w:val="0"/>
          <w:numId w:val="6"/>
        </w:numPr>
        <w:rPr>
          <w:rFonts w:ascii="Courier New" w:eastAsiaTheme="minorHAnsi" w:hAnsi="Courier New" w:cs="Courier New"/>
          <w:sz w:val="16"/>
          <w:szCs w:val="16"/>
        </w:rPr>
      </w:pPr>
      <w:r w:rsidRPr="00C06243">
        <w:rPr>
          <w:rFonts w:ascii="Courier New" w:eastAsiaTheme="minorHAnsi" w:hAnsi="Courier New" w:cs="Courier New"/>
          <w:sz w:val="16"/>
          <w:szCs w:val="16"/>
        </w:rPr>
        <w:t>La potenza meccanica da fornira al compressore C (1.1MW)</w:t>
      </w:r>
    </w:p>
    <w:p w14:paraId="3D08432D" w14:textId="77777777" w:rsidR="004C3E5E" w:rsidRPr="00C06243" w:rsidRDefault="004C3E5E" w:rsidP="004C3E5E">
      <w:pPr>
        <w:pStyle w:val="Paragrafoelenco"/>
        <w:numPr>
          <w:ilvl w:val="0"/>
          <w:numId w:val="6"/>
        </w:numPr>
        <w:rPr>
          <w:rFonts w:ascii="Courier New" w:eastAsiaTheme="minorHAnsi" w:hAnsi="Courier New" w:cs="Courier New"/>
          <w:sz w:val="16"/>
          <w:szCs w:val="16"/>
        </w:rPr>
      </w:pPr>
      <w:r w:rsidRPr="00C06243">
        <w:rPr>
          <w:rFonts w:ascii="Courier New" w:eastAsiaTheme="minorHAnsi" w:hAnsi="Courier New" w:cs="Courier New"/>
          <w:sz w:val="16"/>
          <w:szCs w:val="16"/>
        </w:rPr>
        <w:t>La potenza termica fornita dal SET (820 kW)</w:t>
      </w:r>
    </w:p>
    <w:p w14:paraId="0105F58F" w14:textId="77777777" w:rsidR="004C3E5E" w:rsidRPr="00C06243" w:rsidRDefault="004C3E5E" w:rsidP="004C3E5E">
      <w:pPr>
        <w:pStyle w:val="Paragrafoelenco"/>
        <w:numPr>
          <w:ilvl w:val="0"/>
          <w:numId w:val="6"/>
        </w:numPr>
        <w:rPr>
          <w:rFonts w:ascii="Courier New" w:eastAsiaTheme="minorHAnsi" w:hAnsi="Courier New" w:cs="Courier New"/>
          <w:sz w:val="16"/>
          <w:szCs w:val="16"/>
        </w:rPr>
      </w:pPr>
      <w:r w:rsidRPr="00C06243">
        <w:rPr>
          <w:rFonts w:ascii="Courier New" w:eastAsiaTheme="minorHAnsi" w:hAnsi="Courier New" w:cs="Courier New"/>
          <w:sz w:val="16"/>
          <w:szCs w:val="16"/>
        </w:rPr>
        <w:t xml:space="preserve">La potenza meccanica fornita dalla turbina a gas (1.69MW) </w:t>
      </w:r>
    </w:p>
    <w:p w14:paraId="5CAA2B1D" w14:textId="77777777" w:rsidR="004C3E5E" w:rsidRPr="00C06243" w:rsidRDefault="004C3E5E" w:rsidP="004C3E5E">
      <w:pPr>
        <w:pStyle w:val="Paragrafoelenco"/>
        <w:rPr>
          <w:rFonts w:ascii="Courier New" w:eastAsiaTheme="minorHAnsi" w:hAnsi="Courier New" w:cs="Courier New"/>
          <w:sz w:val="16"/>
          <w:szCs w:val="16"/>
        </w:rPr>
      </w:pPr>
    </w:p>
    <w:p w14:paraId="0744F246" w14:textId="77777777" w:rsidR="004C3E5E" w:rsidRPr="00C06243" w:rsidRDefault="004C3E5E" w:rsidP="004C3E5E">
      <w:pPr>
        <w:pStyle w:val="Paragrafoelenco"/>
        <w:rPr>
          <w:rFonts w:ascii="Courier New" w:eastAsiaTheme="minorHAnsi" w:hAnsi="Courier New" w:cs="Courier New"/>
          <w:sz w:val="16"/>
          <w:szCs w:val="16"/>
        </w:rPr>
      </w:pPr>
      <w:r w:rsidRPr="00C06243">
        <w:rPr>
          <w:rFonts w:ascii="Courier New" w:eastAsiaTheme="minorHAnsi" w:hAnsi="Courier New" w:cs="Courier New"/>
          <w:sz w:val="16"/>
          <w:szCs w:val="16"/>
        </w:rPr>
        <w:t xml:space="preserve">Ipotizzando che lo scambio termico tra l’aria e il SET avvenga tramite una lastra di lamierino di acciaio inox 18-8 (λ = 16[W/mK]) di superficie pari a 1m2 calcolare il massimo spessore del lamierino di acciaio che potrebbe avere lo scambiatore di calore per permettere un adeguato scambio termico tra il SET e l’aria fluente. </w:t>
      </w:r>
    </w:p>
    <w:p w14:paraId="7B0F143C" w14:textId="77777777" w:rsidR="00D9147F" w:rsidRDefault="00D9147F" w:rsidP="00385AC3">
      <w:pPr>
        <w:spacing w:after="0"/>
        <w:jc w:val="both"/>
        <w:rPr>
          <w:rFonts w:ascii="Courier New" w:hAnsi="Courier New" w:cs="Courier New"/>
          <w:sz w:val="16"/>
          <w:szCs w:val="16"/>
        </w:rPr>
      </w:pPr>
    </w:p>
    <w:p w14:paraId="0C883377" w14:textId="77777777" w:rsidR="00386BB7" w:rsidRDefault="00386BB7" w:rsidP="00385AC3">
      <w:pPr>
        <w:spacing w:after="0"/>
        <w:jc w:val="both"/>
        <w:rPr>
          <w:rFonts w:ascii="Courier New" w:hAnsi="Courier New" w:cs="Courier New"/>
          <w:sz w:val="16"/>
          <w:szCs w:val="16"/>
        </w:rPr>
      </w:pPr>
    </w:p>
    <w:p w14:paraId="602B24D6" w14:textId="77777777" w:rsidR="004C766D" w:rsidRPr="00C06243" w:rsidRDefault="00224248" w:rsidP="004C766D">
      <w:pPr>
        <w:pStyle w:val="Paragrafoelenco"/>
        <w:spacing w:after="0"/>
        <w:ind w:left="0"/>
        <w:jc w:val="both"/>
        <w:rPr>
          <w:rFonts w:ascii="Courier New" w:eastAsiaTheme="minorHAnsi" w:hAnsi="Courier New" w:cs="Courier New"/>
          <w:sz w:val="16"/>
          <w:szCs w:val="16"/>
        </w:rPr>
      </w:pPr>
      <w:r>
        <w:rPr>
          <w:rFonts w:ascii="Courier New" w:eastAsiaTheme="minorHAnsi" w:hAnsi="Courier New" w:cs="Courier New"/>
          <w:sz w:val="16"/>
          <w:szCs w:val="16"/>
        </w:rPr>
        <w:t>27</w:t>
      </w:r>
      <w:r w:rsidR="004C766D" w:rsidRPr="00C06243">
        <w:rPr>
          <w:rFonts w:ascii="Courier New" w:eastAsiaTheme="minorHAnsi" w:hAnsi="Courier New" w:cs="Courier New"/>
          <w:sz w:val="16"/>
          <w:szCs w:val="16"/>
        </w:rPr>
        <w:t xml:space="preserve">) Il progetto di un sistema di distribuzione dell’acqua calda per il teleriscaldamento di un quartiere prevede la posa interrata di un lungo tratto di tubazione metallica cilindrica. Il diametro interno del tubo, previsto dal progetto, è pari a D1 =600 [mm], mentre lo spessore è pari a S1=1 [cm] e la lunghezza del tratto di tubazione è pari a 1500 [m]. La conducibilità termica del metallo è pari a λ1 = 20 [W/m°C]. Il tubo metallico dovrà essere inoltre rivestito di un materiale isolante al fine di ridurre le dispersioni termiche verso il terreno. Si consideri una temperatura locale del terreno in contatto con il tratto di tubazione pari a tterr=12 [°C], mentre la temperatura della parete interna della tubazione può mediamente essere considerata pari a tp,i = 90 [°C]. Dimensionare il tratto anulare di materiale isolante (determinare lo spessore di isolante coassiale con il tubo metallico) in modo tale che le dispersioni verso il terreno siano inferiori a 50 [W/m] (dove “m” a denominatore sta ad indicare “per ogni metro di tubazione”). </w:t>
      </w:r>
    </w:p>
    <w:p w14:paraId="7230FFF4" w14:textId="77777777" w:rsidR="004C766D" w:rsidRPr="00C06243" w:rsidRDefault="004C766D" w:rsidP="004C766D">
      <w:pPr>
        <w:spacing w:after="0"/>
        <w:jc w:val="both"/>
        <w:rPr>
          <w:rFonts w:ascii="Courier New" w:hAnsi="Courier New" w:cs="Courier New"/>
          <w:sz w:val="16"/>
          <w:szCs w:val="16"/>
        </w:rPr>
      </w:pPr>
      <w:r w:rsidRPr="00C06243">
        <w:rPr>
          <w:rFonts w:ascii="Courier New" w:hAnsi="Courier New" w:cs="Courier New"/>
          <w:sz w:val="16"/>
          <w:szCs w:val="16"/>
        </w:rPr>
        <w:t xml:space="preserve">In fase progettuale vengono considerati due ipotesi. </w:t>
      </w:r>
    </w:p>
    <w:p w14:paraId="5CD82827" w14:textId="77777777" w:rsidR="004C766D" w:rsidRPr="00C06243" w:rsidRDefault="004C766D" w:rsidP="004C766D">
      <w:pPr>
        <w:spacing w:after="0"/>
        <w:jc w:val="both"/>
        <w:rPr>
          <w:rFonts w:ascii="Courier New" w:hAnsi="Courier New" w:cs="Courier New"/>
          <w:sz w:val="16"/>
          <w:szCs w:val="16"/>
        </w:rPr>
      </w:pPr>
      <w:r w:rsidRPr="00C06243">
        <w:rPr>
          <w:rFonts w:ascii="Courier New" w:hAnsi="Courier New" w:cs="Courier New"/>
          <w:sz w:val="16"/>
          <w:szCs w:val="16"/>
        </w:rPr>
        <w:t>La prima ipotesi prevede di utilizzare un materiale isolante che possiede una conducibilità termica pari a λ= 0.03 [W/mK] e un costo pari a 105 [euro/m3]</w:t>
      </w:r>
    </w:p>
    <w:p w14:paraId="6B894B63" w14:textId="77777777" w:rsidR="004C766D" w:rsidRPr="00C06243" w:rsidRDefault="004C766D" w:rsidP="004C766D">
      <w:pPr>
        <w:spacing w:after="0"/>
        <w:jc w:val="both"/>
        <w:rPr>
          <w:rFonts w:ascii="Courier New" w:hAnsi="Courier New" w:cs="Courier New"/>
          <w:sz w:val="16"/>
          <w:szCs w:val="16"/>
        </w:rPr>
      </w:pPr>
      <w:r w:rsidRPr="00C06243">
        <w:rPr>
          <w:rFonts w:ascii="Courier New" w:hAnsi="Courier New" w:cs="Courier New"/>
          <w:sz w:val="16"/>
          <w:szCs w:val="16"/>
        </w:rPr>
        <w:t xml:space="preserve">La seconda ipotesi prevede di utilizzare un materiale isolante caratterizzato da un conducibilità termica pari a 0.039 [W/mK] e un costo pari a 82 [euro/m3]. </w:t>
      </w:r>
    </w:p>
    <w:p w14:paraId="0D1E1266" w14:textId="77777777" w:rsidR="004C766D" w:rsidRPr="00C06243" w:rsidRDefault="004C766D" w:rsidP="004C766D">
      <w:pPr>
        <w:spacing w:after="0"/>
        <w:jc w:val="both"/>
        <w:rPr>
          <w:rFonts w:ascii="Courier New" w:hAnsi="Courier New" w:cs="Courier New"/>
          <w:sz w:val="16"/>
          <w:szCs w:val="16"/>
        </w:rPr>
      </w:pPr>
      <w:r w:rsidRPr="00C06243">
        <w:rPr>
          <w:rFonts w:ascii="Courier New" w:hAnsi="Courier New" w:cs="Courier New"/>
          <w:sz w:val="16"/>
          <w:szCs w:val="16"/>
        </w:rPr>
        <w:t xml:space="preserve">Valutare quale delle 2 soluzioni risulta la più economicamente vantaggiosa. </w:t>
      </w:r>
    </w:p>
    <w:p w14:paraId="55B4893A" w14:textId="77777777" w:rsidR="004C766D" w:rsidRPr="00C06243" w:rsidRDefault="004C766D" w:rsidP="004C766D">
      <w:pPr>
        <w:spacing w:after="0"/>
        <w:jc w:val="both"/>
        <w:rPr>
          <w:rFonts w:ascii="Courier New" w:hAnsi="Courier New" w:cs="Courier New"/>
          <w:sz w:val="16"/>
          <w:szCs w:val="16"/>
        </w:rPr>
      </w:pPr>
    </w:p>
    <w:p w14:paraId="0A015C6D" w14:textId="77777777" w:rsidR="004C766D" w:rsidRPr="00C06243" w:rsidRDefault="004C766D" w:rsidP="004C766D">
      <w:pPr>
        <w:spacing w:after="0"/>
        <w:jc w:val="both"/>
        <w:rPr>
          <w:rFonts w:ascii="Courier New" w:hAnsi="Courier New" w:cs="Courier New"/>
          <w:sz w:val="16"/>
          <w:szCs w:val="16"/>
        </w:rPr>
      </w:pPr>
    </w:p>
    <w:p w14:paraId="714379B7" w14:textId="77777777" w:rsidR="004C766D" w:rsidRPr="00C06243" w:rsidRDefault="00D3017E" w:rsidP="004C766D">
      <w:pPr>
        <w:spacing w:after="0"/>
        <w:jc w:val="both"/>
        <w:rPr>
          <w:rFonts w:ascii="Courier New" w:hAnsi="Courier New" w:cs="Courier New"/>
          <w:sz w:val="16"/>
          <w:szCs w:val="16"/>
        </w:rPr>
      </w:pPr>
      <w:r>
        <w:rPr>
          <w:rFonts w:ascii="Courier New" w:hAnsi="Courier New" w:cs="Courier New"/>
          <w:sz w:val="16"/>
          <w:szCs w:val="16"/>
        </w:rPr>
        <w:t>28</w:t>
      </w:r>
      <w:r w:rsidR="004C766D" w:rsidRPr="00C06243">
        <w:rPr>
          <w:rFonts w:ascii="Courier New" w:hAnsi="Courier New" w:cs="Courier New"/>
          <w:sz w:val="16"/>
          <w:szCs w:val="16"/>
        </w:rPr>
        <w:t xml:space="preserve">) </w:t>
      </w:r>
      <w:r w:rsidR="00224248">
        <w:rPr>
          <w:rFonts w:ascii="Courier New" w:hAnsi="Courier New" w:cs="Courier New"/>
          <w:sz w:val="16"/>
          <w:szCs w:val="16"/>
        </w:rPr>
        <w:t>(</w:t>
      </w:r>
      <w:r w:rsidR="004C766D" w:rsidRPr="00224248">
        <w:rPr>
          <w:rFonts w:ascii="Courier New" w:hAnsi="Courier New" w:cs="Courier New"/>
          <w:i/>
          <w:sz w:val="16"/>
          <w:szCs w:val="16"/>
        </w:rPr>
        <w:t>Esercizio adattato per far comparire solo la conduzione</w:t>
      </w:r>
      <w:r w:rsidR="00224248">
        <w:rPr>
          <w:rFonts w:ascii="Courier New" w:hAnsi="Courier New" w:cs="Courier New"/>
          <w:sz w:val="16"/>
          <w:szCs w:val="16"/>
        </w:rPr>
        <w:t>)</w:t>
      </w:r>
      <w:r w:rsidR="004C766D" w:rsidRPr="00C06243">
        <w:rPr>
          <w:rFonts w:ascii="Courier New" w:hAnsi="Courier New" w:cs="Courier New"/>
          <w:sz w:val="16"/>
          <w:szCs w:val="16"/>
        </w:rPr>
        <w:t xml:space="preserve"> Una parete piana è costituita da due strati consecutivi posti l'uno dopo l'altro. Il primo strato è spesso 40 [cm] ed è realizzato in mattoni per muratura (λ1=0.65 W/mK), il secondo strato è spesso 27 [cm] ed è realizzato in calcestruzzo (λ2=1.21 W/mK). Determinare:</w:t>
      </w:r>
    </w:p>
    <w:p w14:paraId="44A1638E" w14:textId="77777777" w:rsidR="004C766D" w:rsidRPr="00C06243" w:rsidRDefault="004C766D" w:rsidP="004C766D">
      <w:pPr>
        <w:spacing w:after="0"/>
        <w:jc w:val="both"/>
        <w:rPr>
          <w:rFonts w:ascii="Courier New" w:hAnsi="Courier New" w:cs="Courier New"/>
          <w:sz w:val="16"/>
          <w:szCs w:val="16"/>
        </w:rPr>
      </w:pPr>
      <w:r w:rsidRPr="00C06243">
        <w:rPr>
          <w:rFonts w:ascii="Courier New" w:hAnsi="Courier New" w:cs="Courier New"/>
          <w:sz w:val="16"/>
          <w:szCs w:val="16"/>
        </w:rPr>
        <w:t>a) la resistenza e la conduttanza termica unitaria conduttiva</w:t>
      </w:r>
    </w:p>
    <w:p w14:paraId="7E752502" w14:textId="77777777" w:rsidR="004C766D" w:rsidRPr="00C06243" w:rsidRDefault="004C766D" w:rsidP="004C766D">
      <w:pPr>
        <w:spacing w:after="0"/>
        <w:jc w:val="both"/>
        <w:rPr>
          <w:rFonts w:ascii="Courier New" w:hAnsi="Courier New" w:cs="Courier New"/>
          <w:sz w:val="16"/>
          <w:szCs w:val="16"/>
        </w:rPr>
      </w:pPr>
      <w:r w:rsidRPr="00C06243">
        <w:rPr>
          <w:rFonts w:ascii="Courier New" w:hAnsi="Courier New" w:cs="Courier New"/>
          <w:sz w:val="16"/>
          <w:szCs w:val="16"/>
        </w:rPr>
        <w:t xml:space="preserve">b) lo spessore di polistirolo espanso che occorre aggiungere alla parete originale al fine di  raddoppiare la resistenza termica unitaria conduttiva. Si consideri un valore di conducibilità termica dell'isolante pari a λiso=0.045 [W/mK]. </w:t>
      </w:r>
    </w:p>
    <w:p w14:paraId="6F19C98A" w14:textId="77777777" w:rsidR="004C766D" w:rsidRPr="00C06243" w:rsidRDefault="004C766D" w:rsidP="004C766D">
      <w:pPr>
        <w:spacing w:after="0"/>
        <w:jc w:val="both"/>
        <w:rPr>
          <w:rFonts w:ascii="Courier New" w:hAnsi="Courier New" w:cs="Courier New"/>
          <w:sz w:val="16"/>
          <w:szCs w:val="16"/>
        </w:rPr>
      </w:pPr>
      <w:r w:rsidRPr="00C06243">
        <w:rPr>
          <w:rFonts w:ascii="Courier New" w:hAnsi="Courier New" w:cs="Courier New"/>
          <w:sz w:val="16"/>
          <w:szCs w:val="16"/>
        </w:rPr>
        <w:t xml:space="preserve">Qualora la temperatura di parete esterna sia paria a text 38°C e quella di parete interna sia paria a tint =25°C determinare la potenza termica calorica che fluisce attraverso la parete per unità di superficie della parete. Rappresentare graficamente l’andamento della temperatura attraverso la stratigrafia della parete. </w:t>
      </w:r>
    </w:p>
    <w:p w14:paraId="4B55B13D" w14:textId="77777777" w:rsidR="004C766D" w:rsidRPr="00C06243" w:rsidRDefault="004C766D" w:rsidP="004C766D">
      <w:pPr>
        <w:spacing w:after="0"/>
        <w:jc w:val="both"/>
        <w:rPr>
          <w:rFonts w:ascii="Courier New" w:hAnsi="Courier New" w:cs="Courier New"/>
          <w:sz w:val="16"/>
          <w:szCs w:val="16"/>
        </w:rPr>
      </w:pPr>
    </w:p>
    <w:p w14:paraId="317D3F9C" w14:textId="77777777" w:rsidR="00B70BAC" w:rsidRPr="00224248" w:rsidRDefault="00D3017E" w:rsidP="00B70BAC">
      <w:pPr>
        <w:spacing w:after="0"/>
        <w:jc w:val="both"/>
        <w:rPr>
          <w:rFonts w:ascii="Courier New" w:hAnsi="Courier New" w:cs="Courier New"/>
          <w:sz w:val="16"/>
          <w:szCs w:val="16"/>
        </w:rPr>
      </w:pPr>
      <w:r>
        <w:rPr>
          <w:rFonts w:ascii="Courier New" w:hAnsi="Courier New" w:cs="Courier New"/>
          <w:sz w:val="16"/>
          <w:szCs w:val="16"/>
        </w:rPr>
        <w:t>29</w:t>
      </w:r>
      <w:r w:rsidR="00B70BAC" w:rsidRPr="00224248">
        <w:rPr>
          <w:rFonts w:ascii="Courier New" w:hAnsi="Courier New" w:cs="Courier New"/>
          <w:sz w:val="16"/>
          <w:szCs w:val="16"/>
        </w:rPr>
        <w:t>) Un piccolo generatore ausiliario di potenza funziona secondo lo schema rappresentato in figura. Un serbatoio rigido, contenente azoto a 140 bar (dato puramente descrittivo, non utile al fine dello svolgimento) e 20°C, è collegato, attraverso una valvola, ad una turbina adiabatica che aziona un alternatore della potenza di 75 kW; la pressione, nella sezione di ingresso della turbina, è mantenuta costante da un regolatore di pressione ed è pari a p1=7 bar. Il regolatore di pressione opera, tra ingresso ed uscita, una trasformazione isoentalpica (entalpia di ingresso = entalpia di uscita), mentre la trasformazione operata dalla turbina si deve supporre adiabatica quasi statica. L’azoto viene scaricato in uscita dalla turbina a pressione pari a 1 bar. Determinare la quantità di azoto necessaria per assicurare il funzionamento del motore per 1 ora. Si supponga che il serbatoio si mantenga isotermo durante il processo ad una temperatura pari a 20°C. Si consideri per l’azoto un rapporto cp/cv=1.399</w:t>
      </w:r>
    </w:p>
    <w:p w14:paraId="2CFE2455" w14:textId="77777777" w:rsidR="00B70BAC" w:rsidRDefault="00B70BAC" w:rsidP="00B70BAC">
      <w:pPr>
        <w:spacing w:after="0"/>
        <w:jc w:val="both"/>
        <w:rPr>
          <w:rFonts w:ascii="Times New Roman" w:hAnsi="Times New Roman" w:cs="Times New Roman"/>
          <w:sz w:val="18"/>
          <w:szCs w:val="18"/>
        </w:rPr>
      </w:pPr>
    </w:p>
    <w:p w14:paraId="2CC4907F" w14:textId="77777777" w:rsidR="00D3017E" w:rsidRPr="00C06243" w:rsidRDefault="00D3017E" w:rsidP="00D3017E">
      <w:pPr>
        <w:pStyle w:val="Paragrafoelenco"/>
        <w:spacing w:after="0"/>
        <w:ind w:left="0"/>
        <w:jc w:val="both"/>
        <w:rPr>
          <w:rFonts w:ascii="Courier New" w:eastAsiaTheme="minorHAnsi" w:hAnsi="Courier New" w:cs="Courier New"/>
          <w:sz w:val="16"/>
          <w:szCs w:val="16"/>
        </w:rPr>
      </w:pPr>
      <w:r>
        <w:rPr>
          <w:rFonts w:ascii="Courier New" w:eastAsiaTheme="minorHAnsi" w:hAnsi="Courier New" w:cs="Courier New"/>
          <w:sz w:val="16"/>
          <w:szCs w:val="16"/>
        </w:rPr>
        <w:t>30</w:t>
      </w:r>
      <w:r w:rsidRPr="00C06243">
        <w:rPr>
          <w:rFonts w:ascii="Courier New" w:eastAsiaTheme="minorHAnsi" w:hAnsi="Courier New" w:cs="Courier New"/>
          <w:sz w:val="16"/>
          <w:szCs w:val="16"/>
        </w:rPr>
        <w:t xml:space="preserve">) Un sistema chiuso consiste di una massa m pari a 1 [kg] di aria avente un volume iniziale pari a V1 = 2 [m3] ed una pressione iniziale pari a p = 1 ata. Il sistema si trova all’interno di un sistema pistone cilindro rappresentato schematicamente in figura (il sistema pistone cilindro è supposto privo di fenomeni dissipativi legati all’attrito). Il sistema subisce un processo termodinamico a pressione media costante in cui il volume finale assume un valore pari a 3*V1. Durante il processo termodinamico viene anche somministrato un lavoro d’elica pari a L∞ = 1kJ (lavoro entrante nel sistema). Determinare il calore Q che viene scambiato durante il processo, nell’ipotesi che l’aria si comporti come un gas ideale. Indicare anche se il calore scambiato viene ceduto oppure se viene assorbito dal sistema. </w:t>
      </w:r>
    </w:p>
    <w:p w14:paraId="0BE813C8" w14:textId="77777777" w:rsidR="00D3017E" w:rsidRPr="00C06243" w:rsidRDefault="00D3017E" w:rsidP="00D3017E">
      <w:pPr>
        <w:spacing w:after="0"/>
        <w:jc w:val="both"/>
        <w:rPr>
          <w:rFonts w:ascii="Courier New" w:hAnsi="Courier New" w:cs="Courier New"/>
          <w:sz w:val="16"/>
          <w:szCs w:val="16"/>
        </w:rPr>
      </w:pPr>
    </w:p>
    <w:p w14:paraId="614BA99C" w14:textId="77777777" w:rsidR="00D3017E" w:rsidRPr="007A75F9" w:rsidRDefault="00D3017E" w:rsidP="00B70BAC">
      <w:pPr>
        <w:spacing w:after="0"/>
        <w:jc w:val="both"/>
        <w:rPr>
          <w:rFonts w:ascii="Times New Roman" w:hAnsi="Times New Roman" w:cs="Times New Roman"/>
          <w:sz w:val="18"/>
          <w:szCs w:val="18"/>
        </w:rPr>
      </w:pPr>
    </w:p>
    <w:p w14:paraId="2EB6AA3A" w14:textId="6AC2EFA3" w:rsidR="00B70BAC" w:rsidRPr="007A75F9" w:rsidRDefault="005D2D81" w:rsidP="00B70BAC">
      <w:pPr>
        <w:spacing w:after="0"/>
        <w:jc w:val="both"/>
        <w:rPr>
          <w:rFonts w:ascii="Times New Roman" w:hAnsi="Times New Roman" w:cs="Times New Roman"/>
          <w:sz w:val="18"/>
          <w:szCs w:val="18"/>
        </w:rPr>
      </w:pPr>
      <w:r>
        <w:rPr>
          <w:rFonts w:ascii="Times New Roman" w:hAnsi="Times New Roman" w:cs="Times New Roman"/>
          <w:noProof/>
          <w:sz w:val="18"/>
          <w:szCs w:val="18"/>
          <w:lang w:val="en-US"/>
        </w:rPr>
        <w:lastRenderedPageBreak/>
        <mc:AlternateContent>
          <mc:Choice Requires="wps">
            <w:drawing>
              <wp:anchor distT="0" distB="0" distL="114300" distR="114300" simplePos="0" relativeHeight="251661312" behindDoc="0" locked="0" layoutInCell="1" allowOverlap="1" wp14:anchorId="0E8A7DFC" wp14:editId="7CC9F4D8">
                <wp:simplePos x="0" y="0"/>
                <wp:positionH relativeFrom="column">
                  <wp:posOffset>4193540</wp:posOffset>
                </wp:positionH>
                <wp:positionV relativeFrom="paragraph">
                  <wp:posOffset>30480</wp:posOffset>
                </wp:positionV>
                <wp:extent cx="16510" cy="2125345"/>
                <wp:effectExtent l="19050" t="17145" r="21590" b="1968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10" cy="2125345"/>
                        </a:xfrm>
                        <a:prstGeom prst="straightConnector1">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A7A237" id="_x0000_t32" coordsize="21600,21600" o:spt="32" o:oned="t" path="m,l21600,21600e" filled="f">
                <v:path arrowok="t" fillok="f" o:connecttype="none"/>
                <o:lock v:ext="edit" shapetype="t"/>
              </v:shapetype>
              <v:shape id="AutoShape 6" o:spid="_x0000_s1026" type="#_x0000_t32" style="position:absolute;margin-left:330.2pt;margin-top:2.4pt;width:1.3pt;height:167.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9q+zwEAAIEDAAAOAAAAZHJzL2Uyb0RvYy54bWysU8Fu2zAMvQ/YPwi6L7bTJRuMOMWQrrt0&#10;W4C2H8BIsi1MFgVJiZO/H6U46brdivkgiCL5SL5Hr26Pg2EH5YNG2/BqVnKmrECpbdfw56f7D585&#10;CxGsBINWNfykAr9dv3+3Gl2t5tijkcozArGhHl3D+xhdXRRB9GqAMEOnLDlb9ANEMn1XSA8joQ+m&#10;mJflshjRS+dRqBDo9e7s5OuM37ZKxJ9tG1RkpuHUW8ynz+cuncV6BXXnwfVaTG3AG7oYQFsqeoW6&#10;gwhs7/U/UIMWHgO2cSZwKLBttVB5BpqmKv+a5rEHp/IsRE5wV5rC/4MVPw5bz7Qk7TizMJBEX/YR&#10;c2W2TPSMLtQUtbFbnwYUR/voHlD8CszipgfbqRz8dHKUW6WM4lVKMoKjIrvxO0qKAcLPXB1bPyRI&#10;YoEdsySnqyTqGJmgx2q5qEg3QZ55NV/cfFzkClBfkp0P8ZvCgaVLw0P0oLs+btBaEh99lUvB4SHE&#10;1BrUl4RU2eK9NibvgLFsbPhN9WlR5oyARsvkTXHBd7uN8ewAaY3yN7XxKszj3sqM1iuQX6d7BG3O&#10;d6pu7MRPouRM7g7laesvvJHOuc1pJ9Mi/Wnn7Jc/Z/0bAAD//wMAUEsDBBQABgAIAAAAIQC/zg7I&#10;3wAAAAkBAAAPAAAAZHJzL2Rvd25yZXYueG1sTI/LTsMwEEX3SPyDNUjsqNOkWBDiVFUlFggJ6EOI&#10;5TQ2SUQ8jmy3DX/PsILl6F7dOadaTm4QJxti70nDfJaBsNR401OrYb97vLkDEROSwcGT1fBtIyzr&#10;y4sKS+PPtLGnbWoFj1AsUUOX0lhKGZvOOowzP1ri7NMHh4nP0EoT8MzjbpB5linpsCf+0OFo151t&#10;vrZHp+F5/0L5ynwgbdbz8ITv7u11l2t9fTWtHkAkO6W/MvziMzrUzHTwRzJRDBqUyhZc1bBgA86V&#10;KtjtoKEo7m9B1pX8b1D/AAAA//8DAFBLAQItABQABgAIAAAAIQC2gziS/gAAAOEBAAATAAAAAAAA&#10;AAAAAAAAAAAAAABbQ29udGVudF9UeXBlc10ueG1sUEsBAi0AFAAGAAgAAAAhADj9If/WAAAAlAEA&#10;AAsAAAAAAAAAAAAAAAAALwEAAF9yZWxzLy5yZWxzUEsBAi0AFAAGAAgAAAAhANQP2r7PAQAAgQMA&#10;AA4AAAAAAAAAAAAAAAAALgIAAGRycy9lMm9Eb2MueG1sUEsBAi0AFAAGAAgAAAAhAL/ODsjfAAAA&#10;CQEAAA8AAAAAAAAAAAAAAAAAKQQAAGRycy9kb3ducmV2LnhtbFBLBQYAAAAABAAEAPMAAAA1BQAA&#10;AAA=&#10;" strokeweight="2.5pt"/>
            </w:pict>
          </mc:Fallback>
        </mc:AlternateContent>
      </w:r>
      <w:r w:rsidR="00B70BAC" w:rsidRPr="007A75F9">
        <w:rPr>
          <w:rFonts w:ascii="Times New Roman" w:hAnsi="Times New Roman" w:cs="Times New Roman"/>
          <w:noProof/>
          <w:sz w:val="18"/>
          <w:szCs w:val="18"/>
          <w:lang w:eastAsia="it-IT"/>
        </w:rPr>
        <w:drawing>
          <wp:anchor distT="0" distB="0" distL="114300" distR="114300" simplePos="0" relativeHeight="251660288" behindDoc="0" locked="0" layoutInCell="1" allowOverlap="1" wp14:anchorId="720FE497" wp14:editId="66C16FF6">
            <wp:simplePos x="0" y="0"/>
            <wp:positionH relativeFrom="column">
              <wp:posOffset>5201920</wp:posOffset>
            </wp:positionH>
            <wp:positionV relativeFrom="paragraph">
              <wp:posOffset>313055</wp:posOffset>
            </wp:positionV>
            <wp:extent cx="902970" cy="1050290"/>
            <wp:effectExtent l="19050" t="0" r="0" b="0"/>
            <wp:wrapSquare wrapText="bothSides"/>
            <wp:docPr id="8"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902970" cy="1050290"/>
                    </a:xfrm>
                    <a:prstGeom prst="rect">
                      <a:avLst/>
                    </a:prstGeom>
                    <a:noFill/>
                    <a:ln w="9525">
                      <a:noFill/>
                      <a:miter lim="800000"/>
                      <a:headEnd/>
                      <a:tailEnd/>
                    </a:ln>
                  </pic:spPr>
                </pic:pic>
              </a:graphicData>
            </a:graphic>
          </wp:anchor>
        </w:drawing>
      </w:r>
      <w:r w:rsidR="00B70BAC" w:rsidRPr="007A75F9">
        <w:rPr>
          <w:rFonts w:ascii="Times New Roman" w:hAnsi="Times New Roman" w:cs="Times New Roman"/>
          <w:noProof/>
          <w:sz w:val="18"/>
          <w:szCs w:val="18"/>
          <w:lang w:eastAsia="it-IT"/>
        </w:rPr>
        <w:drawing>
          <wp:inline distT="0" distB="0" distL="0" distR="0" wp14:anchorId="25F11AFE" wp14:editId="2DA547F5">
            <wp:extent cx="3704884" cy="2053389"/>
            <wp:effectExtent l="19050" t="0" r="0" b="0"/>
            <wp:docPr id="9"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3710261" cy="2056369"/>
                    </a:xfrm>
                    <a:prstGeom prst="rect">
                      <a:avLst/>
                    </a:prstGeom>
                    <a:noFill/>
                    <a:ln w="9525">
                      <a:noFill/>
                      <a:miter lim="800000"/>
                      <a:headEnd/>
                      <a:tailEnd/>
                    </a:ln>
                  </pic:spPr>
                </pic:pic>
              </a:graphicData>
            </a:graphic>
          </wp:inline>
        </w:drawing>
      </w:r>
    </w:p>
    <w:p w14:paraId="30AD43C5" w14:textId="77777777" w:rsidR="00B70BAC" w:rsidRPr="007A75F9" w:rsidRDefault="00D3017E" w:rsidP="00224248">
      <w:pPr>
        <w:spacing w:after="0"/>
        <w:ind w:left="2832" w:hanging="2832"/>
        <w:jc w:val="both"/>
        <w:rPr>
          <w:rFonts w:ascii="Times New Roman" w:hAnsi="Times New Roman" w:cs="Times New Roman"/>
          <w:b/>
          <w:sz w:val="18"/>
          <w:szCs w:val="18"/>
        </w:rPr>
      </w:pPr>
      <w:r>
        <w:rPr>
          <w:rFonts w:ascii="Times New Roman" w:hAnsi="Times New Roman" w:cs="Times New Roman"/>
          <w:b/>
          <w:sz w:val="18"/>
          <w:szCs w:val="18"/>
        </w:rPr>
        <w:t>Figura esercizio 29</w:t>
      </w:r>
      <w:r w:rsidR="00B70BAC" w:rsidRPr="007A75F9">
        <w:rPr>
          <w:rFonts w:ascii="Times New Roman" w:hAnsi="Times New Roman" w:cs="Times New Roman"/>
          <w:b/>
          <w:sz w:val="18"/>
          <w:szCs w:val="18"/>
        </w:rPr>
        <w:tab/>
      </w:r>
      <w:r w:rsidR="00B70BAC" w:rsidRPr="007A75F9">
        <w:rPr>
          <w:rFonts w:ascii="Times New Roman" w:hAnsi="Times New Roman" w:cs="Times New Roman"/>
          <w:b/>
          <w:sz w:val="18"/>
          <w:szCs w:val="18"/>
        </w:rPr>
        <w:tab/>
      </w:r>
      <w:r w:rsidR="00B70BAC" w:rsidRPr="007A75F9">
        <w:rPr>
          <w:rFonts w:ascii="Times New Roman" w:hAnsi="Times New Roman" w:cs="Times New Roman"/>
          <w:b/>
          <w:sz w:val="18"/>
          <w:szCs w:val="18"/>
        </w:rPr>
        <w:tab/>
      </w:r>
      <w:r w:rsidR="00B70BAC" w:rsidRPr="007A75F9">
        <w:rPr>
          <w:rFonts w:ascii="Times New Roman" w:hAnsi="Times New Roman" w:cs="Times New Roman"/>
          <w:b/>
          <w:sz w:val="18"/>
          <w:szCs w:val="18"/>
        </w:rPr>
        <w:tab/>
      </w:r>
      <w:r w:rsidR="00B70BAC" w:rsidRPr="007A75F9">
        <w:rPr>
          <w:rFonts w:ascii="Times New Roman" w:hAnsi="Times New Roman" w:cs="Times New Roman"/>
          <w:b/>
          <w:sz w:val="18"/>
          <w:szCs w:val="18"/>
        </w:rPr>
        <w:tab/>
      </w:r>
      <w:r w:rsidR="00B70BAC" w:rsidRPr="007A75F9">
        <w:rPr>
          <w:rFonts w:ascii="Times New Roman" w:hAnsi="Times New Roman" w:cs="Times New Roman"/>
          <w:b/>
          <w:sz w:val="18"/>
          <w:szCs w:val="18"/>
        </w:rPr>
        <w:tab/>
      </w:r>
      <w:r w:rsidR="00B70BAC" w:rsidRPr="007A75F9">
        <w:rPr>
          <w:rFonts w:ascii="Times New Roman" w:hAnsi="Times New Roman" w:cs="Times New Roman"/>
          <w:b/>
          <w:sz w:val="18"/>
          <w:szCs w:val="18"/>
        </w:rPr>
        <w:tab/>
      </w:r>
      <w:r w:rsidR="00B70BAC" w:rsidRPr="007A75F9">
        <w:rPr>
          <w:rFonts w:ascii="Times New Roman" w:hAnsi="Times New Roman" w:cs="Times New Roman"/>
          <w:b/>
          <w:sz w:val="18"/>
          <w:szCs w:val="18"/>
        </w:rPr>
        <w:tab/>
      </w:r>
      <w:r w:rsidR="00B70BAC" w:rsidRPr="007A75F9">
        <w:rPr>
          <w:rFonts w:ascii="Times New Roman" w:hAnsi="Times New Roman" w:cs="Times New Roman"/>
          <w:b/>
          <w:sz w:val="18"/>
          <w:szCs w:val="18"/>
        </w:rPr>
        <w:tab/>
      </w:r>
      <w:r w:rsidR="00B70BAC" w:rsidRPr="007A75F9">
        <w:rPr>
          <w:rFonts w:ascii="Times New Roman" w:hAnsi="Times New Roman" w:cs="Times New Roman"/>
          <w:b/>
          <w:sz w:val="18"/>
          <w:szCs w:val="18"/>
        </w:rPr>
        <w:tab/>
      </w:r>
      <w:r w:rsidR="00224248">
        <w:rPr>
          <w:rFonts w:ascii="Times New Roman" w:hAnsi="Times New Roman" w:cs="Times New Roman"/>
          <w:b/>
          <w:sz w:val="18"/>
          <w:szCs w:val="18"/>
        </w:rPr>
        <w:tab/>
      </w:r>
      <w:r w:rsidR="00224248">
        <w:rPr>
          <w:rFonts w:ascii="Times New Roman" w:hAnsi="Times New Roman" w:cs="Times New Roman"/>
          <w:b/>
          <w:sz w:val="18"/>
          <w:szCs w:val="18"/>
        </w:rPr>
        <w:tab/>
      </w:r>
      <w:r w:rsidR="00224248">
        <w:rPr>
          <w:rFonts w:ascii="Times New Roman" w:hAnsi="Times New Roman" w:cs="Times New Roman"/>
          <w:b/>
          <w:sz w:val="18"/>
          <w:szCs w:val="18"/>
        </w:rPr>
        <w:tab/>
      </w:r>
      <w:r w:rsidR="00224248">
        <w:rPr>
          <w:rFonts w:ascii="Times New Roman" w:hAnsi="Times New Roman" w:cs="Times New Roman"/>
          <w:b/>
          <w:sz w:val="18"/>
          <w:szCs w:val="18"/>
        </w:rPr>
        <w:tab/>
      </w:r>
      <w:r w:rsidR="00224248">
        <w:rPr>
          <w:rFonts w:ascii="Times New Roman" w:hAnsi="Times New Roman" w:cs="Times New Roman"/>
          <w:b/>
          <w:sz w:val="18"/>
          <w:szCs w:val="18"/>
        </w:rPr>
        <w:tab/>
      </w:r>
      <w:r w:rsidR="00224248">
        <w:rPr>
          <w:rFonts w:ascii="Times New Roman" w:hAnsi="Times New Roman" w:cs="Times New Roman"/>
          <w:b/>
          <w:sz w:val="18"/>
          <w:szCs w:val="18"/>
        </w:rPr>
        <w:tab/>
      </w:r>
      <w:r w:rsidR="005626BD">
        <w:rPr>
          <w:rFonts w:ascii="Times New Roman" w:hAnsi="Times New Roman" w:cs="Times New Roman"/>
          <w:b/>
          <w:sz w:val="18"/>
          <w:szCs w:val="18"/>
        </w:rPr>
        <w:tab/>
        <w:t>Figura esercizio 30</w:t>
      </w:r>
    </w:p>
    <w:p w14:paraId="020DA819" w14:textId="77777777" w:rsidR="00F424E2" w:rsidRPr="00F01C55" w:rsidRDefault="00F424E2" w:rsidP="00B22F6B">
      <w:pPr>
        <w:spacing w:after="0"/>
        <w:jc w:val="both"/>
        <w:rPr>
          <w:rFonts w:ascii="Courier New" w:hAnsi="Courier New" w:cs="Courier New"/>
          <w:sz w:val="16"/>
          <w:szCs w:val="16"/>
        </w:rPr>
      </w:pPr>
    </w:p>
    <w:sectPr w:rsidR="00F424E2" w:rsidRPr="00F01C55" w:rsidSect="00365188">
      <w:pgSz w:w="11906" w:h="16838"/>
      <w:pgMar w:top="624" w:right="851" w:bottom="62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647AA"/>
    <w:multiLevelType w:val="hybridMultilevel"/>
    <w:tmpl w:val="F14C74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2E5621F"/>
    <w:multiLevelType w:val="hybridMultilevel"/>
    <w:tmpl w:val="3A9E45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F1E4B84"/>
    <w:multiLevelType w:val="hybridMultilevel"/>
    <w:tmpl w:val="C2BC284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1ED165B"/>
    <w:multiLevelType w:val="hybridMultilevel"/>
    <w:tmpl w:val="C2BC284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73AB2F2C"/>
    <w:multiLevelType w:val="hybridMultilevel"/>
    <w:tmpl w:val="9B4880F8"/>
    <w:lvl w:ilvl="0" w:tplc="93A0EC08">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2C17AC"/>
    <w:multiLevelType w:val="hybridMultilevel"/>
    <w:tmpl w:val="3264AD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2B0"/>
    <w:rsid w:val="000322B0"/>
    <w:rsid w:val="0003572A"/>
    <w:rsid w:val="00080F9C"/>
    <w:rsid w:val="00093FE5"/>
    <w:rsid w:val="000D48AA"/>
    <w:rsid w:val="000F2424"/>
    <w:rsid w:val="00166B43"/>
    <w:rsid w:val="0016746C"/>
    <w:rsid w:val="001E1127"/>
    <w:rsid w:val="00224248"/>
    <w:rsid w:val="00231FC5"/>
    <w:rsid w:val="002913EB"/>
    <w:rsid w:val="00295731"/>
    <w:rsid w:val="002C3F53"/>
    <w:rsid w:val="002D7351"/>
    <w:rsid w:val="00301F00"/>
    <w:rsid w:val="00313A1F"/>
    <w:rsid w:val="0034147F"/>
    <w:rsid w:val="00357954"/>
    <w:rsid w:val="00365188"/>
    <w:rsid w:val="00370900"/>
    <w:rsid w:val="00385AC3"/>
    <w:rsid w:val="00386BB7"/>
    <w:rsid w:val="003D5993"/>
    <w:rsid w:val="00407E66"/>
    <w:rsid w:val="00462613"/>
    <w:rsid w:val="00467248"/>
    <w:rsid w:val="00471FE9"/>
    <w:rsid w:val="00484152"/>
    <w:rsid w:val="004C3E5E"/>
    <w:rsid w:val="004C766D"/>
    <w:rsid w:val="004D6FFB"/>
    <w:rsid w:val="00512216"/>
    <w:rsid w:val="005626BD"/>
    <w:rsid w:val="005763CD"/>
    <w:rsid w:val="005D2D81"/>
    <w:rsid w:val="006621EC"/>
    <w:rsid w:val="0077469E"/>
    <w:rsid w:val="007B3E9A"/>
    <w:rsid w:val="007C74AE"/>
    <w:rsid w:val="007F7A6D"/>
    <w:rsid w:val="00871D01"/>
    <w:rsid w:val="008811D4"/>
    <w:rsid w:val="008F6949"/>
    <w:rsid w:val="00916680"/>
    <w:rsid w:val="009168FC"/>
    <w:rsid w:val="00953C7C"/>
    <w:rsid w:val="0098546C"/>
    <w:rsid w:val="009C2A75"/>
    <w:rsid w:val="009C2C9F"/>
    <w:rsid w:val="009C76A9"/>
    <w:rsid w:val="00A70665"/>
    <w:rsid w:val="00A8738A"/>
    <w:rsid w:val="00AA5994"/>
    <w:rsid w:val="00AB1CFD"/>
    <w:rsid w:val="00AC0488"/>
    <w:rsid w:val="00AE6F19"/>
    <w:rsid w:val="00B22F6B"/>
    <w:rsid w:val="00B43914"/>
    <w:rsid w:val="00B61E3F"/>
    <w:rsid w:val="00B70BAC"/>
    <w:rsid w:val="00BC280F"/>
    <w:rsid w:val="00C06243"/>
    <w:rsid w:val="00C25F24"/>
    <w:rsid w:val="00C57787"/>
    <w:rsid w:val="00C9785B"/>
    <w:rsid w:val="00D0605B"/>
    <w:rsid w:val="00D3017E"/>
    <w:rsid w:val="00D5080F"/>
    <w:rsid w:val="00D9147F"/>
    <w:rsid w:val="00DA71A1"/>
    <w:rsid w:val="00DF58B0"/>
    <w:rsid w:val="00E31FF0"/>
    <w:rsid w:val="00E3395E"/>
    <w:rsid w:val="00EE4F70"/>
    <w:rsid w:val="00EF66A6"/>
    <w:rsid w:val="00F01C55"/>
    <w:rsid w:val="00F424E2"/>
    <w:rsid w:val="00F51D86"/>
    <w:rsid w:val="00FA5C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839B30D"/>
  <w15:docId w15:val="{25F605A6-6831-47BE-8BBC-F123B25FA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C74A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semiHidden/>
    <w:rsid w:val="000322B0"/>
    <w:pPr>
      <w:spacing w:after="0" w:line="240" w:lineRule="auto"/>
      <w:jc w:val="both"/>
    </w:pPr>
    <w:rPr>
      <w:rFonts w:ascii="Times New Roman" w:eastAsia="Times New Roman" w:hAnsi="Times New Roman" w:cs="Times New Roman"/>
      <w:sz w:val="20"/>
      <w:szCs w:val="24"/>
      <w:lang w:eastAsia="it-IT"/>
    </w:rPr>
  </w:style>
  <w:style w:type="character" w:customStyle="1" w:styleId="Corpodeltesto2Carattere">
    <w:name w:val="Corpo del testo 2 Carattere"/>
    <w:basedOn w:val="Carpredefinitoparagrafo"/>
    <w:link w:val="Corpodeltesto2"/>
    <w:semiHidden/>
    <w:rsid w:val="000322B0"/>
    <w:rPr>
      <w:rFonts w:ascii="Times New Roman" w:eastAsia="Times New Roman" w:hAnsi="Times New Roman" w:cs="Times New Roman"/>
      <w:sz w:val="20"/>
      <w:szCs w:val="24"/>
      <w:lang w:eastAsia="it-IT"/>
    </w:rPr>
  </w:style>
  <w:style w:type="paragraph" w:styleId="Corpotesto">
    <w:name w:val="Body Text"/>
    <w:basedOn w:val="Normale"/>
    <w:link w:val="CorpotestoCarattere"/>
    <w:uiPriority w:val="99"/>
    <w:semiHidden/>
    <w:unhideWhenUsed/>
    <w:rsid w:val="000322B0"/>
    <w:pPr>
      <w:spacing w:after="120"/>
    </w:pPr>
  </w:style>
  <w:style w:type="character" w:customStyle="1" w:styleId="CorpotestoCarattere">
    <w:name w:val="Corpo testo Carattere"/>
    <w:basedOn w:val="Carpredefinitoparagrafo"/>
    <w:link w:val="Corpotesto"/>
    <w:uiPriority w:val="99"/>
    <w:semiHidden/>
    <w:rsid w:val="000322B0"/>
  </w:style>
  <w:style w:type="paragraph" w:styleId="Paragrafoelenco">
    <w:name w:val="List Paragraph"/>
    <w:basedOn w:val="Normale"/>
    <w:uiPriority w:val="34"/>
    <w:qFormat/>
    <w:rsid w:val="000322B0"/>
    <w:pPr>
      <w:ind w:left="720"/>
      <w:contextualSpacing/>
    </w:pPr>
    <w:rPr>
      <w:rFonts w:ascii="Calibri" w:eastAsia="Calibri" w:hAnsi="Calibri" w:cs="Times New Roman"/>
    </w:rPr>
  </w:style>
  <w:style w:type="paragraph" w:styleId="Testofumetto">
    <w:name w:val="Balloon Text"/>
    <w:basedOn w:val="Normale"/>
    <w:link w:val="TestofumettoCarattere"/>
    <w:uiPriority w:val="99"/>
    <w:semiHidden/>
    <w:unhideWhenUsed/>
    <w:rsid w:val="00D9147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9147F"/>
    <w:rPr>
      <w:rFonts w:ascii="Tahoma" w:hAnsi="Tahoma" w:cs="Tahoma"/>
      <w:sz w:val="16"/>
      <w:szCs w:val="16"/>
    </w:rPr>
  </w:style>
  <w:style w:type="character" w:styleId="Testosegnaposto">
    <w:name w:val="Placeholder Text"/>
    <w:basedOn w:val="Carpredefinitoparagrafo"/>
    <w:uiPriority w:val="99"/>
    <w:semiHidden/>
    <w:rsid w:val="0077469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image" Target="media/image6.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5.emf"/><Relationship Id="rId5" Type="http://schemas.openxmlformats.org/officeDocument/2006/relationships/image" Target="media/image1.png"/><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2719</Words>
  <Characters>15499</Characters>
  <Application>Microsoft Office Word</Application>
  <DocSecurity>0</DocSecurity>
  <Lines>129</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SONNYRED</dc:creator>
  <cp:lastModifiedBy>roberto baccoli</cp:lastModifiedBy>
  <cp:revision>2</cp:revision>
  <cp:lastPrinted>2016-12-21T15:41:00Z</cp:lastPrinted>
  <dcterms:created xsi:type="dcterms:W3CDTF">2019-11-28T14:22:00Z</dcterms:created>
  <dcterms:modified xsi:type="dcterms:W3CDTF">2019-11-28T14:22:00Z</dcterms:modified>
</cp:coreProperties>
</file>