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84781028"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2EC0DF4B" w:rsidR="00E53FAB" w:rsidRDefault="00E53FAB" w:rsidP="00844AF8">
      <w:pPr>
        <w:pStyle w:val="Intestazione"/>
        <w:spacing w:line="360" w:lineRule="auto"/>
        <w:jc w:val="center"/>
        <w:rPr>
          <w:b/>
          <w:bCs/>
        </w:rPr>
      </w:pPr>
      <w:r>
        <w:rPr>
          <w:b/>
          <w:bCs/>
        </w:rPr>
        <w:t>BANDO</w:t>
      </w:r>
      <w:r w:rsidR="00EB7F18">
        <w:rPr>
          <w:b/>
          <w:bCs/>
        </w:rPr>
        <w:t xml:space="preserve"> N. </w:t>
      </w:r>
      <w:r w:rsidR="00903356">
        <w:rPr>
          <w:b/>
          <w:bCs/>
        </w:rPr>
        <w:t>07</w:t>
      </w:r>
      <w:r w:rsidR="00864894">
        <w:rPr>
          <w:b/>
          <w:bCs/>
        </w:rPr>
        <w:t xml:space="preserve"> del </w:t>
      </w:r>
      <w:r w:rsidR="002E49D6">
        <w:rPr>
          <w:b/>
          <w:bCs/>
        </w:rPr>
        <w:t>09</w:t>
      </w:r>
      <w:r w:rsidR="00864894" w:rsidRPr="00E536B1">
        <w:rPr>
          <w:b/>
          <w:bCs/>
        </w:rPr>
        <w:t>/</w:t>
      </w:r>
      <w:r w:rsidR="00106C6C">
        <w:rPr>
          <w:b/>
          <w:bCs/>
        </w:rPr>
        <w:t>0</w:t>
      </w:r>
      <w:r w:rsidR="00F80038">
        <w:rPr>
          <w:b/>
          <w:bCs/>
        </w:rPr>
        <w:t>4</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18B5DA2A" w:rsidR="00E53FAB" w:rsidRPr="003930F9" w:rsidRDefault="00E53FAB" w:rsidP="00903356">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903356" w:rsidRPr="00903356">
        <w:rPr>
          <w:bCs/>
          <w:sz w:val="22"/>
          <w:szCs w:val="22"/>
        </w:rPr>
        <w:t>Valutazione dell’influenza delle dimensioni psicologico-sociali per la promozione dell’attività fisica</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3C1C2D0E" w:rsidR="00E53FAB" w:rsidRPr="00920EC7" w:rsidRDefault="006E6E56" w:rsidP="00162696">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215E45">
        <w:rPr>
          <w:rFonts w:ascii="Times New Roman" w:hAnsi="Times New Roman" w:cs="Times New Roman"/>
          <w:bCs/>
          <w:sz w:val="22"/>
          <w:szCs w:val="22"/>
        </w:rPr>
        <w:t xml:space="preserve">il </w:t>
      </w:r>
      <w:r w:rsidR="00C036CD">
        <w:rPr>
          <w:rFonts w:ascii="Times New Roman" w:hAnsi="Times New Roman" w:cs="Times New Roman"/>
          <w:bCs/>
          <w:sz w:val="22"/>
          <w:szCs w:val="22"/>
        </w:rPr>
        <w:t>progetto di ricerca dal titolo “</w:t>
      </w:r>
      <w:proofErr w:type="spellStart"/>
      <w:r w:rsidR="00C036CD" w:rsidRPr="00C036CD">
        <w:rPr>
          <w:rFonts w:ascii="Times New Roman" w:hAnsi="Times New Roman" w:cs="Times New Roman"/>
          <w:bCs/>
          <w:sz w:val="22"/>
          <w:szCs w:val="22"/>
        </w:rPr>
        <w:t>Changes</w:t>
      </w:r>
      <w:proofErr w:type="spellEnd"/>
      <w:r w:rsidR="00C036CD" w:rsidRPr="00C036CD">
        <w:rPr>
          <w:rFonts w:ascii="Times New Roman" w:hAnsi="Times New Roman" w:cs="Times New Roman"/>
          <w:bCs/>
          <w:sz w:val="22"/>
          <w:szCs w:val="22"/>
        </w:rPr>
        <w:t xml:space="preserve"> in </w:t>
      </w:r>
      <w:proofErr w:type="spellStart"/>
      <w:r w:rsidR="00C036CD" w:rsidRPr="00C036CD">
        <w:rPr>
          <w:rFonts w:ascii="Times New Roman" w:hAnsi="Times New Roman" w:cs="Times New Roman"/>
          <w:bCs/>
          <w:sz w:val="22"/>
          <w:szCs w:val="22"/>
        </w:rPr>
        <w:t>cardiovascular</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functions</w:t>
      </w:r>
      <w:proofErr w:type="spellEnd"/>
      <w:r w:rsidR="00C036CD" w:rsidRPr="00C036CD">
        <w:rPr>
          <w:rFonts w:ascii="Times New Roman" w:hAnsi="Times New Roman" w:cs="Times New Roman"/>
          <w:bCs/>
          <w:sz w:val="22"/>
          <w:szCs w:val="22"/>
        </w:rPr>
        <w:t xml:space="preserve"> and in </w:t>
      </w:r>
      <w:proofErr w:type="spellStart"/>
      <w:r w:rsidR="00C036CD" w:rsidRPr="00C036CD">
        <w:rPr>
          <w:rFonts w:ascii="Times New Roman" w:hAnsi="Times New Roman" w:cs="Times New Roman"/>
          <w:bCs/>
          <w:sz w:val="22"/>
          <w:szCs w:val="22"/>
        </w:rPr>
        <w:t>cerebral</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perfusion</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during</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combined</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mental</w:t>
      </w:r>
      <w:proofErr w:type="spellEnd"/>
      <w:r w:rsidR="00C036CD" w:rsidRPr="00C036CD">
        <w:rPr>
          <w:rFonts w:ascii="Times New Roman" w:hAnsi="Times New Roman" w:cs="Times New Roman"/>
          <w:bCs/>
          <w:sz w:val="22"/>
          <w:szCs w:val="22"/>
        </w:rPr>
        <w:t xml:space="preserve"> and </w:t>
      </w:r>
      <w:proofErr w:type="spellStart"/>
      <w:r w:rsidR="00C036CD" w:rsidRPr="00C036CD">
        <w:rPr>
          <w:rFonts w:ascii="Times New Roman" w:hAnsi="Times New Roman" w:cs="Times New Roman"/>
          <w:bCs/>
          <w:sz w:val="22"/>
          <w:szCs w:val="22"/>
        </w:rPr>
        <w:t>physical</w:t>
      </w:r>
      <w:proofErr w:type="spellEnd"/>
      <w:r w:rsidR="00C036CD" w:rsidRPr="00C036CD">
        <w:rPr>
          <w:rFonts w:ascii="Times New Roman" w:hAnsi="Times New Roman" w:cs="Times New Roman"/>
          <w:bCs/>
          <w:sz w:val="22"/>
          <w:szCs w:val="22"/>
        </w:rPr>
        <w:t xml:space="preserve"> stress in </w:t>
      </w:r>
      <w:proofErr w:type="spellStart"/>
      <w:r w:rsidR="00C036CD" w:rsidRPr="00C036CD">
        <w:rPr>
          <w:rFonts w:ascii="Times New Roman" w:hAnsi="Times New Roman" w:cs="Times New Roman"/>
          <w:bCs/>
          <w:sz w:val="22"/>
          <w:szCs w:val="22"/>
        </w:rPr>
        <w:t>subjects</w:t>
      </w:r>
      <w:proofErr w:type="spellEnd"/>
      <w:r w:rsidR="00C036CD" w:rsidRPr="00C036CD">
        <w:rPr>
          <w:rFonts w:ascii="Times New Roman" w:hAnsi="Times New Roman" w:cs="Times New Roman"/>
          <w:bCs/>
          <w:sz w:val="22"/>
          <w:szCs w:val="22"/>
        </w:rPr>
        <w:t xml:space="preserve"> with </w:t>
      </w:r>
      <w:proofErr w:type="spellStart"/>
      <w:r w:rsidR="00C036CD" w:rsidRPr="00C036CD">
        <w:rPr>
          <w:rFonts w:ascii="Times New Roman" w:hAnsi="Times New Roman" w:cs="Times New Roman"/>
          <w:bCs/>
          <w:sz w:val="22"/>
          <w:szCs w:val="22"/>
        </w:rPr>
        <w:t>metabolic</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diseases</w:t>
      </w:r>
      <w:proofErr w:type="spellEnd"/>
      <w:r w:rsidR="00C036CD" w:rsidRPr="00C036CD">
        <w:rPr>
          <w:rFonts w:ascii="Times New Roman" w:hAnsi="Times New Roman" w:cs="Times New Roman"/>
          <w:bCs/>
          <w:sz w:val="22"/>
          <w:szCs w:val="22"/>
        </w:rPr>
        <w:t xml:space="preserve"> and </w:t>
      </w:r>
      <w:proofErr w:type="spellStart"/>
      <w:r w:rsidR="00C036CD" w:rsidRPr="00C036CD">
        <w:rPr>
          <w:rFonts w:ascii="Times New Roman" w:hAnsi="Times New Roman" w:cs="Times New Roman"/>
          <w:bCs/>
          <w:sz w:val="22"/>
          <w:szCs w:val="22"/>
        </w:rPr>
        <w:t>cardiovascular</w:t>
      </w:r>
      <w:proofErr w:type="spellEnd"/>
      <w:r w:rsidR="00C036CD" w:rsidRPr="00C036CD">
        <w:rPr>
          <w:rFonts w:ascii="Times New Roman" w:hAnsi="Times New Roman" w:cs="Times New Roman"/>
          <w:bCs/>
          <w:sz w:val="22"/>
          <w:szCs w:val="22"/>
        </w:rPr>
        <w:t xml:space="preserve"> </w:t>
      </w:r>
      <w:proofErr w:type="spellStart"/>
      <w:r w:rsidR="00C036CD" w:rsidRPr="00C036CD">
        <w:rPr>
          <w:rFonts w:ascii="Times New Roman" w:hAnsi="Times New Roman" w:cs="Times New Roman"/>
          <w:bCs/>
          <w:sz w:val="22"/>
          <w:szCs w:val="22"/>
        </w:rPr>
        <w:t>risks</w:t>
      </w:r>
      <w:proofErr w:type="spellEnd"/>
      <w:r w:rsidR="00C036CD">
        <w:rPr>
          <w:rFonts w:ascii="Times New Roman" w:hAnsi="Times New Roman" w:cs="Times New Roman"/>
          <w:bCs/>
          <w:sz w:val="22"/>
          <w:szCs w:val="22"/>
        </w:rPr>
        <w:t>” finanziato dalla Fondazione di Sardegna e dalla Regione Autonoma della Sardegna</w:t>
      </w:r>
      <w:r w:rsidR="00215E45" w:rsidRPr="006E6E56">
        <w:rPr>
          <w:rFonts w:ascii="Times New Roman" w:hAnsi="Times New Roman" w:cs="Times New Roman"/>
          <w:bCs/>
          <w:sz w:val="22"/>
          <w:szCs w:val="22"/>
        </w:rPr>
        <w:t>,</w:t>
      </w:r>
      <w:r w:rsidR="00A85DB8" w:rsidRPr="006E6E56">
        <w:rPr>
          <w:rFonts w:ascii="Times New Roman" w:hAnsi="Times New Roman" w:cs="Times New Roman"/>
          <w:bCs/>
          <w:sz w:val="22"/>
          <w:szCs w:val="22"/>
        </w:rPr>
        <w:t xml:space="preserve"> Responsabile Scientifico</w:t>
      </w:r>
      <w:r w:rsidR="00F33E3B" w:rsidRPr="006E6E56">
        <w:rPr>
          <w:rFonts w:ascii="Times New Roman" w:hAnsi="Times New Roman" w:cs="Times New Roman"/>
          <w:bCs/>
          <w:sz w:val="22"/>
          <w:szCs w:val="22"/>
        </w:rPr>
        <w:t xml:space="preserve"> </w:t>
      </w:r>
      <w:r w:rsidR="00C036CD">
        <w:rPr>
          <w:rFonts w:ascii="Times New Roman" w:hAnsi="Times New Roman" w:cs="Times New Roman"/>
          <w:bCs/>
          <w:sz w:val="22"/>
          <w:szCs w:val="22"/>
        </w:rPr>
        <w:t xml:space="preserve">dott. Antonio </w:t>
      </w:r>
      <w:proofErr w:type="spellStart"/>
      <w:r w:rsidR="00C036CD">
        <w:rPr>
          <w:rFonts w:ascii="Times New Roman" w:hAnsi="Times New Roman" w:cs="Times New Roman"/>
          <w:bCs/>
          <w:sz w:val="22"/>
          <w:szCs w:val="22"/>
        </w:rPr>
        <w:t>Crisafulli</w:t>
      </w:r>
      <w:proofErr w:type="spellEnd"/>
      <w:r w:rsidR="00A85DB8" w:rsidRPr="00DD70E8">
        <w:rPr>
          <w:rFonts w:ascii="Times New Roman" w:hAnsi="Times New Roman"/>
          <w:sz w:val="22"/>
          <w:szCs w:val="22"/>
        </w:rPr>
        <w:t xml:space="preserve">, </w:t>
      </w:r>
      <w:r w:rsidR="00C036CD">
        <w:rPr>
          <w:rFonts w:ascii="Times New Roman" w:hAnsi="Times New Roman"/>
          <w:sz w:val="22"/>
          <w:szCs w:val="22"/>
        </w:rPr>
        <w:t>ricercatore confermato</w:t>
      </w:r>
      <w:r w:rsidR="00F33E3B">
        <w:rPr>
          <w:rFonts w:ascii="Times New Roman" w:hAnsi="Times New Roman"/>
          <w:sz w:val="22"/>
          <w:szCs w:val="22"/>
        </w:rPr>
        <w:t xml:space="preserve"> d</w:t>
      </w:r>
      <w:r w:rsidR="00A85DB8" w:rsidRPr="00DD70E8">
        <w:rPr>
          <w:rFonts w:ascii="Times New Roman" w:hAnsi="Times New Roman"/>
          <w:sz w:val="22"/>
          <w:szCs w:val="22"/>
        </w:rPr>
        <w:t>el Dipartimento di Scienze Mediche e Sanità Pubblica</w:t>
      </w:r>
      <w:r w:rsidR="006B05F8" w:rsidRPr="00DD70E8">
        <w:rPr>
          <w:rFonts w:ascii="Times New Roman" w:hAnsi="Times New Roman" w:cs="Times New Roman"/>
          <w:sz w:val="22"/>
          <w:szCs w:val="22"/>
        </w:rPr>
        <w:t>;</w:t>
      </w:r>
    </w:p>
    <w:p w14:paraId="5047A168" w14:textId="38A5919D" w:rsidR="00E53FAB" w:rsidRPr="00654FEF" w:rsidRDefault="00B157E0" w:rsidP="00C036CD">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C036CD">
        <w:rPr>
          <w:rFonts w:ascii="Times New Roman" w:hAnsi="Times New Roman" w:cs="Times New Roman"/>
          <w:bCs/>
          <w:sz w:val="22"/>
          <w:szCs w:val="22"/>
        </w:rPr>
        <w:t xml:space="preserve">dott. Antonio </w:t>
      </w:r>
      <w:proofErr w:type="spellStart"/>
      <w:r w:rsidR="00C036CD">
        <w:rPr>
          <w:rFonts w:ascii="Times New Roman" w:hAnsi="Times New Roman" w:cs="Times New Roman"/>
          <w:bCs/>
          <w:sz w:val="22"/>
          <w:szCs w:val="22"/>
        </w:rPr>
        <w:t>Crisafulli</w:t>
      </w:r>
      <w:proofErr w:type="spellEnd"/>
      <w:r w:rsidR="006E6E56">
        <w:rPr>
          <w:rFonts w:ascii="Times New Roman" w:hAnsi="Times New Roman"/>
          <w:sz w:val="22"/>
          <w:szCs w:val="22"/>
        </w:rPr>
        <w:t xml:space="preserve"> d</w:t>
      </w:r>
      <w:r w:rsidR="00215E45">
        <w:rPr>
          <w:rFonts w:ascii="Times New Roman" w:hAnsi="Times New Roman"/>
          <w:sz w:val="22"/>
          <w:szCs w:val="22"/>
        </w:rPr>
        <w:t>i</w:t>
      </w:r>
      <w:r w:rsidR="006E6E56">
        <w:rPr>
          <w:rFonts w:ascii="Times New Roman" w:hAnsi="Times New Roman"/>
          <w:sz w:val="22"/>
          <w:szCs w:val="22"/>
        </w:rPr>
        <w:t xml:space="preserve">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sidRPr="00F33E3B">
        <w:rPr>
          <w:rFonts w:ascii="Times New Roman" w:hAnsi="Times New Roman"/>
          <w:sz w:val="22"/>
          <w:szCs w:val="22"/>
        </w:rPr>
        <w:t>bors</w:t>
      </w:r>
      <w:r w:rsidR="00DC5092" w:rsidRPr="00F33E3B">
        <w:rPr>
          <w:rFonts w:ascii="Times New Roman" w:hAnsi="Times New Roman"/>
          <w:sz w:val="22"/>
          <w:szCs w:val="22"/>
        </w:rPr>
        <w:t>a</w:t>
      </w:r>
      <w:r w:rsidR="00E53FAB" w:rsidRPr="00F33E3B">
        <w:rPr>
          <w:rFonts w:ascii="Times New Roman" w:hAnsi="Times New Roman"/>
          <w:sz w:val="22"/>
          <w:szCs w:val="22"/>
        </w:rPr>
        <w:t xml:space="preserve"> di ricerca</w:t>
      </w:r>
      <w:r w:rsidR="0078535C" w:rsidRPr="00F33E3B">
        <w:rPr>
          <w:rFonts w:ascii="Times New Roman" w:hAnsi="Times New Roman"/>
          <w:sz w:val="22"/>
          <w:szCs w:val="22"/>
        </w:rPr>
        <w:t>,</w:t>
      </w:r>
      <w:r w:rsidR="005A04EC" w:rsidRPr="00F33E3B">
        <w:rPr>
          <w:rFonts w:ascii="Times New Roman" w:hAnsi="Times New Roman"/>
          <w:sz w:val="22"/>
          <w:szCs w:val="22"/>
        </w:rPr>
        <w:t xml:space="preserve"> </w:t>
      </w:r>
      <w:r w:rsidR="00E53FAB" w:rsidRPr="00F33E3B">
        <w:rPr>
          <w:rFonts w:ascii="Times New Roman" w:hAnsi="Times New Roman"/>
          <w:sz w:val="22"/>
          <w:szCs w:val="22"/>
        </w:rPr>
        <w:t>della durata di MESI</w:t>
      </w:r>
      <w:r w:rsidR="002B16C5" w:rsidRPr="00F33E3B">
        <w:rPr>
          <w:rFonts w:ascii="Times New Roman" w:hAnsi="Times New Roman"/>
          <w:sz w:val="22"/>
          <w:szCs w:val="22"/>
        </w:rPr>
        <w:t xml:space="preserve"> </w:t>
      </w:r>
      <w:r w:rsidR="00C036CD">
        <w:rPr>
          <w:rFonts w:ascii="Times New Roman" w:hAnsi="Times New Roman"/>
          <w:sz w:val="22"/>
          <w:szCs w:val="22"/>
        </w:rPr>
        <w:t>4</w:t>
      </w:r>
      <w:r w:rsidR="00106C6C" w:rsidRPr="00F33E3B">
        <w:rPr>
          <w:rFonts w:ascii="Times New Roman" w:hAnsi="Times New Roman"/>
          <w:sz w:val="22"/>
          <w:szCs w:val="22"/>
        </w:rPr>
        <w:t xml:space="preserve"> (</w:t>
      </w:r>
      <w:r w:rsidR="00C036CD">
        <w:rPr>
          <w:rFonts w:ascii="Times New Roman" w:hAnsi="Times New Roman"/>
          <w:sz w:val="22"/>
          <w:szCs w:val="22"/>
        </w:rPr>
        <w:t>quattro</w:t>
      </w:r>
      <w:r w:rsidR="00106C6C" w:rsidRPr="00F33E3B">
        <w:rPr>
          <w:rFonts w:ascii="Times New Roman" w:hAnsi="Times New Roman"/>
          <w:sz w:val="22"/>
          <w:szCs w:val="22"/>
        </w:rPr>
        <w:t>)</w:t>
      </w:r>
      <w:r w:rsidR="00F60621" w:rsidRPr="00F33E3B">
        <w:rPr>
          <w:rFonts w:ascii="Times New Roman" w:hAnsi="Times New Roman"/>
          <w:sz w:val="22"/>
          <w:szCs w:val="22"/>
        </w:rPr>
        <w:t xml:space="preserve"> </w:t>
      </w:r>
      <w:r w:rsidR="00E53FAB" w:rsidRPr="00F33E3B">
        <w:rPr>
          <w:rFonts w:ascii="Times New Roman" w:hAnsi="Times New Roman"/>
          <w:sz w:val="22"/>
          <w:szCs w:val="22"/>
        </w:rPr>
        <w:t xml:space="preserve">e dell’importo di € </w:t>
      </w:r>
      <w:r w:rsidR="00135DEB">
        <w:rPr>
          <w:rFonts w:ascii="Times New Roman" w:hAnsi="Times New Roman"/>
          <w:sz w:val="22"/>
          <w:szCs w:val="22"/>
        </w:rPr>
        <w:t>6.134</w:t>
      </w:r>
      <w:r w:rsidR="00C036CD" w:rsidRPr="00C036CD">
        <w:rPr>
          <w:rFonts w:ascii="Times New Roman" w:hAnsi="Times New Roman"/>
          <w:sz w:val="22"/>
          <w:szCs w:val="22"/>
        </w:rPr>
        <w:t>,</w:t>
      </w:r>
      <w:r w:rsidR="00135DEB">
        <w:rPr>
          <w:rFonts w:ascii="Times New Roman" w:hAnsi="Times New Roman"/>
          <w:sz w:val="22"/>
          <w:szCs w:val="22"/>
        </w:rPr>
        <w:t>39</w:t>
      </w:r>
      <w:r w:rsidR="00E53FAB" w:rsidRPr="00F33E3B">
        <w:rPr>
          <w:rFonts w:ascii="Times New Roman" w:hAnsi="Times New Roman"/>
          <w:sz w:val="22"/>
          <w:szCs w:val="22"/>
        </w:rPr>
        <w:t xml:space="preserve"> </w:t>
      </w:r>
      <w:r w:rsidR="00F33E3B" w:rsidRPr="00F33E3B">
        <w:rPr>
          <w:rFonts w:ascii="Times New Roman" w:hAnsi="Times New Roman"/>
          <w:sz w:val="22"/>
          <w:szCs w:val="22"/>
        </w:rPr>
        <w:t xml:space="preserve">(Euro </w:t>
      </w:r>
      <w:proofErr w:type="spellStart"/>
      <w:r w:rsidR="00135DEB">
        <w:rPr>
          <w:rFonts w:ascii="Times New Roman" w:hAnsi="Times New Roman"/>
          <w:sz w:val="22"/>
          <w:szCs w:val="22"/>
        </w:rPr>
        <w:t>seimilacentotrentaquattro</w:t>
      </w:r>
      <w:proofErr w:type="spellEnd"/>
      <w:r w:rsidR="00F33E3B" w:rsidRPr="00F33E3B">
        <w:rPr>
          <w:rFonts w:ascii="Times New Roman" w:hAnsi="Times New Roman"/>
          <w:sz w:val="22"/>
          <w:szCs w:val="22"/>
        </w:rPr>
        <w:t>/</w:t>
      </w:r>
      <w:r w:rsidR="00135DEB">
        <w:rPr>
          <w:rFonts w:ascii="Times New Roman" w:hAnsi="Times New Roman"/>
          <w:sz w:val="22"/>
          <w:szCs w:val="22"/>
        </w:rPr>
        <w:t>39</w:t>
      </w:r>
      <w:r w:rsidR="00F33E3B" w:rsidRPr="00F33E3B">
        <w:rPr>
          <w:rFonts w:ascii="Times New Roman" w:hAnsi="Times New Roman"/>
          <w:sz w:val="22"/>
          <w:szCs w:val="22"/>
        </w:rPr>
        <w:t xml:space="preserve">) </w:t>
      </w:r>
      <w:r w:rsidR="00E53FAB" w:rsidRPr="00F33E3B">
        <w:rPr>
          <w:rFonts w:ascii="Times New Roman" w:hAnsi="Times New Roman"/>
          <w:sz w:val="22"/>
          <w:szCs w:val="22"/>
        </w:rPr>
        <w:t>lordi comprensivi degli eventuali oneri</w:t>
      </w:r>
      <w:r w:rsidR="00CB5BAF" w:rsidRPr="00F33E3B">
        <w:rPr>
          <w:rFonts w:ascii="Times New Roman" w:hAnsi="Times New Roman"/>
          <w:sz w:val="22"/>
          <w:szCs w:val="22"/>
        </w:rPr>
        <w:t xml:space="preserve"> a carico dell’</w:t>
      </w:r>
      <w:r w:rsidR="00071233" w:rsidRPr="00F33E3B">
        <w:rPr>
          <w:rFonts w:ascii="Times New Roman" w:hAnsi="Times New Roman"/>
          <w:sz w:val="22"/>
          <w:szCs w:val="22"/>
        </w:rPr>
        <w:t>Ateneo</w:t>
      </w:r>
      <w:r w:rsidR="00E53FAB" w:rsidRPr="00F33E3B">
        <w:rPr>
          <w:rFonts w:ascii="Times New Roman" w:hAnsi="Times New Roman"/>
          <w:sz w:val="22"/>
          <w:szCs w:val="22"/>
        </w:rPr>
        <w:t>, da</w:t>
      </w:r>
      <w:r w:rsidR="005A04EC" w:rsidRPr="00F33E3B">
        <w:rPr>
          <w:rFonts w:ascii="Times New Roman" w:hAnsi="Times New Roman"/>
          <w:sz w:val="22"/>
          <w:szCs w:val="22"/>
        </w:rPr>
        <w:t xml:space="preserve">l titolo </w:t>
      </w:r>
      <w:r w:rsidR="00F902BD" w:rsidRPr="00F33E3B">
        <w:rPr>
          <w:rFonts w:ascii="Times New Roman" w:hAnsi="Times New Roman"/>
          <w:sz w:val="22"/>
          <w:szCs w:val="22"/>
        </w:rPr>
        <w:t>“</w:t>
      </w:r>
      <w:r w:rsidR="00903356" w:rsidRPr="00903356">
        <w:rPr>
          <w:rFonts w:ascii="Times New Roman" w:hAnsi="Times New Roman" w:cs="Times New Roman"/>
          <w:bCs/>
          <w:sz w:val="22"/>
          <w:szCs w:val="22"/>
        </w:rPr>
        <w:t>Valutazione dell’influenza delle dimensioni psicologico-sociali per la promozione dell’attività fisica</w:t>
      </w:r>
      <w:r w:rsidR="00F902BD" w:rsidRPr="00F33E3B">
        <w:rPr>
          <w:rFonts w:ascii="Times New Roman" w:hAnsi="Times New Roman"/>
          <w:sz w:val="22"/>
          <w:szCs w:val="22"/>
        </w:rPr>
        <w:t>”</w:t>
      </w:r>
      <w:r w:rsidR="00E53FAB" w:rsidRPr="00F33E3B">
        <w:rPr>
          <w:rFonts w:ascii="Times New Roman" w:hAnsi="Times New Roman"/>
          <w:sz w:val="22"/>
          <w:szCs w:val="22"/>
        </w:rPr>
        <w:t>;</w:t>
      </w:r>
    </w:p>
    <w:p w14:paraId="6707EF77" w14:textId="0998A1F0"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la</w:t>
      </w:r>
      <w:r w:rsidR="006E6E56">
        <w:rPr>
          <w:rFonts w:ascii="Times New Roman" w:hAnsi="Times New Roman" w:cs="Times New Roman"/>
          <w:sz w:val="22"/>
          <w:szCs w:val="22"/>
        </w:rPr>
        <w:t xml:space="preserve"> </w:t>
      </w:r>
      <w:r w:rsidR="00C036CD">
        <w:rPr>
          <w:rFonts w:ascii="Times New Roman" w:hAnsi="Times New Roman" w:cs="Times New Roman"/>
          <w:sz w:val="22"/>
          <w:szCs w:val="22"/>
        </w:rPr>
        <w:t xml:space="preserve">delibera del </w:t>
      </w:r>
      <w:proofErr w:type="spellStart"/>
      <w:r w:rsidR="00C036CD">
        <w:rPr>
          <w:rFonts w:ascii="Times New Roman" w:hAnsi="Times New Roman" w:cs="Times New Roman"/>
          <w:sz w:val="22"/>
          <w:szCs w:val="22"/>
        </w:rPr>
        <w:t>C</w:t>
      </w:r>
      <w:r w:rsidR="006E6E56">
        <w:rPr>
          <w:rFonts w:ascii="Times New Roman" w:hAnsi="Times New Roman" w:cs="Times New Roman"/>
          <w:sz w:val="22"/>
          <w:szCs w:val="22"/>
        </w:rPr>
        <w:t>.d.D</w:t>
      </w:r>
      <w:proofErr w:type="spellEnd"/>
      <w:r w:rsidR="006E6E56">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C036CD">
        <w:rPr>
          <w:rFonts w:ascii="Times New Roman" w:hAnsi="Times New Roman"/>
          <w:sz w:val="22"/>
          <w:szCs w:val="22"/>
        </w:rPr>
        <w:t>20</w:t>
      </w:r>
      <w:r w:rsidR="00624C12" w:rsidRPr="00654FEF">
        <w:rPr>
          <w:rFonts w:ascii="Times New Roman" w:hAnsi="Times New Roman"/>
          <w:sz w:val="22"/>
          <w:szCs w:val="22"/>
        </w:rPr>
        <w:t>/</w:t>
      </w:r>
      <w:r w:rsidR="00C25076">
        <w:rPr>
          <w:rFonts w:ascii="Times New Roman" w:hAnsi="Times New Roman"/>
          <w:sz w:val="22"/>
          <w:szCs w:val="22"/>
        </w:rPr>
        <w:t>0</w:t>
      </w:r>
      <w:r w:rsidR="00C036CD">
        <w:rPr>
          <w:rFonts w:ascii="Times New Roman" w:hAnsi="Times New Roman"/>
          <w:sz w:val="22"/>
          <w:szCs w:val="22"/>
        </w:rPr>
        <w:t>3</w:t>
      </w:r>
      <w:r w:rsidR="00624C12" w:rsidRPr="00654FEF">
        <w:rPr>
          <w:rFonts w:ascii="Times New Roman" w:hAnsi="Times New Roman"/>
          <w:sz w:val="22"/>
          <w:szCs w:val="22"/>
        </w:rPr>
        <w:t>/201</w:t>
      </w:r>
      <w:r w:rsidR="00C25076">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66186BD9"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6E6E56">
        <w:rPr>
          <w:rFonts w:ascii="Times New Roman" w:hAnsi="Times New Roman" w:cs="Times New Roman"/>
          <w:sz w:val="22"/>
          <w:szCs w:val="22"/>
        </w:rPr>
        <w:t>sul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135DEB" w:rsidRPr="00135DEB">
        <w:rPr>
          <w:rFonts w:ascii="Times New Roman" w:hAnsi="Times New Roman" w:cs="Times New Roman"/>
          <w:sz w:val="22"/>
          <w:szCs w:val="22"/>
        </w:rPr>
        <w:t>BR06-07/2018_RICALTRO_CTC_2017_CRISAFULLI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135DEB" w:rsidRPr="00135DEB">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21C938EC"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135DEB">
        <w:rPr>
          <w:rFonts w:ascii="Times New Roman" w:hAnsi="Times New Roman" w:cs="Times New Roman"/>
          <w:bCs/>
          <w:sz w:val="22"/>
          <w:szCs w:val="22"/>
        </w:rPr>
        <w:t>Fondazione di Sardegna e R.A.S.</w:t>
      </w:r>
    </w:p>
    <w:p w14:paraId="1067C192" w14:textId="2EA3A09C" w:rsidR="00241BC2" w:rsidRPr="00135DEB" w:rsidRDefault="00241BC2" w:rsidP="005A04EC">
      <w:pPr>
        <w:pStyle w:val="Testonormale"/>
        <w:tabs>
          <w:tab w:val="left" w:pos="-1440"/>
        </w:tabs>
        <w:spacing w:after="120"/>
        <w:jc w:val="both"/>
        <w:rPr>
          <w:rFonts w:ascii="Times New Roman" w:hAnsi="Times New Roman" w:cs="Times New Roman"/>
          <w:b/>
          <w:sz w:val="22"/>
          <w:szCs w:val="22"/>
          <w:lang w:val="en-US"/>
        </w:rPr>
      </w:pPr>
      <w:proofErr w:type="spellStart"/>
      <w:r w:rsidRPr="00135DEB">
        <w:rPr>
          <w:rFonts w:ascii="Times New Roman" w:hAnsi="Times New Roman" w:cs="Times New Roman"/>
          <w:b/>
          <w:sz w:val="22"/>
          <w:szCs w:val="22"/>
          <w:lang w:val="en-US"/>
        </w:rPr>
        <w:t>Progetto</w:t>
      </w:r>
      <w:proofErr w:type="spellEnd"/>
      <w:r w:rsidRPr="00135DEB">
        <w:rPr>
          <w:rFonts w:ascii="Times New Roman" w:hAnsi="Times New Roman" w:cs="Times New Roman"/>
          <w:b/>
          <w:sz w:val="22"/>
          <w:szCs w:val="22"/>
          <w:lang w:val="en-US"/>
        </w:rPr>
        <w:t>:</w:t>
      </w:r>
      <w:r w:rsidR="004969DF" w:rsidRPr="00135DEB">
        <w:rPr>
          <w:rFonts w:ascii="Times New Roman" w:hAnsi="Times New Roman" w:cs="Times New Roman"/>
          <w:b/>
          <w:sz w:val="22"/>
          <w:szCs w:val="22"/>
          <w:lang w:val="en-US"/>
        </w:rPr>
        <w:t xml:space="preserve"> </w:t>
      </w:r>
      <w:r w:rsidR="00135DEB" w:rsidRPr="00135DEB">
        <w:rPr>
          <w:rFonts w:ascii="Times New Roman" w:hAnsi="Times New Roman" w:cs="Times New Roman"/>
          <w:bCs/>
          <w:sz w:val="22"/>
          <w:szCs w:val="22"/>
          <w:lang w:val="en-US"/>
        </w:rPr>
        <w:t>Changes in cardiovascular functions and in cerebral perfusion during combined mental and physical stress in subjects with metabolic diseases and cardiovascular risks</w:t>
      </w:r>
      <w:r w:rsidR="00F33E3B" w:rsidRPr="00135DEB">
        <w:rPr>
          <w:rFonts w:ascii="Times New Roman" w:hAnsi="Times New Roman"/>
          <w:bCs/>
          <w:sz w:val="22"/>
          <w:szCs w:val="22"/>
          <w:lang w:val="en-US"/>
        </w:rPr>
        <w:t>.</w:t>
      </w:r>
    </w:p>
    <w:p w14:paraId="7779B1AA" w14:textId="442B3A94"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135DEB">
        <w:rPr>
          <w:rFonts w:ascii="Times New Roman" w:hAnsi="Times New Roman" w:cs="Times New Roman"/>
          <w:sz w:val="22"/>
          <w:szCs w:val="22"/>
        </w:rPr>
        <w:t>04/04/2019</w:t>
      </w:r>
    </w:p>
    <w:p w14:paraId="12A1BD5F" w14:textId="1EC617BF"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135DEB">
        <w:rPr>
          <w:sz w:val="22"/>
          <w:szCs w:val="22"/>
        </w:rPr>
        <w:t xml:space="preserve">, via </w:t>
      </w:r>
      <w:proofErr w:type="spellStart"/>
      <w:r w:rsidR="00135DEB">
        <w:rPr>
          <w:sz w:val="22"/>
          <w:szCs w:val="22"/>
        </w:rPr>
        <w:t>Porcell</w:t>
      </w:r>
      <w:proofErr w:type="spellEnd"/>
      <w:r w:rsidR="00135DEB">
        <w:rPr>
          <w:sz w:val="22"/>
          <w:szCs w:val="22"/>
        </w:rPr>
        <w:t>, Cagliari.</w:t>
      </w:r>
    </w:p>
    <w:p w14:paraId="61EAADAA" w14:textId="727CE936"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135DEB">
        <w:rPr>
          <w:rFonts w:ascii="Times New Roman" w:hAnsi="Times New Roman" w:cs="Times New Roman"/>
          <w:bCs/>
          <w:sz w:val="22"/>
          <w:szCs w:val="22"/>
        </w:rPr>
        <w:t xml:space="preserve">dott. Antonio </w:t>
      </w:r>
      <w:proofErr w:type="spellStart"/>
      <w:r w:rsidR="00135DEB">
        <w:rPr>
          <w:rFonts w:ascii="Times New Roman" w:hAnsi="Times New Roman" w:cs="Times New Roman"/>
          <w:bCs/>
          <w:sz w:val="22"/>
          <w:szCs w:val="22"/>
        </w:rPr>
        <w:t>Crisafulli</w:t>
      </w:r>
      <w:proofErr w:type="spellEnd"/>
    </w:p>
    <w:p w14:paraId="03154FE4" w14:textId="0501855B"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135DEB">
        <w:rPr>
          <w:rFonts w:ascii="Times New Roman" w:hAnsi="Times New Roman" w:cs="Times New Roman"/>
          <w:sz w:val="22"/>
          <w:szCs w:val="22"/>
        </w:rPr>
        <w:t>4</w:t>
      </w:r>
      <w:r w:rsidR="00B157E0" w:rsidRPr="00C47173">
        <w:rPr>
          <w:rFonts w:ascii="Times New Roman" w:hAnsi="Times New Roman" w:cs="Times New Roman"/>
          <w:sz w:val="22"/>
          <w:szCs w:val="22"/>
        </w:rPr>
        <w:t xml:space="preserve"> mes</w:t>
      </w:r>
      <w:r w:rsidR="00B65E44" w:rsidRPr="00C47173">
        <w:rPr>
          <w:rFonts w:ascii="Times New Roman" w:hAnsi="Times New Roman" w:cs="Times New Roman"/>
          <w:sz w:val="22"/>
          <w:szCs w:val="22"/>
        </w:rPr>
        <w:t>i</w:t>
      </w:r>
    </w:p>
    <w:p w14:paraId="63A69E57" w14:textId="7990EE04"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135DEB">
        <w:rPr>
          <w:rFonts w:ascii="Times New Roman" w:hAnsi="Times New Roman"/>
          <w:sz w:val="22"/>
          <w:szCs w:val="22"/>
        </w:rPr>
        <w:t>6.134</w:t>
      </w:r>
      <w:r w:rsidR="00135DEB" w:rsidRPr="00C036CD">
        <w:rPr>
          <w:rFonts w:ascii="Times New Roman" w:hAnsi="Times New Roman"/>
          <w:sz w:val="22"/>
          <w:szCs w:val="22"/>
        </w:rPr>
        <w:t>,</w:t>
      </w:r>
      <w:r w:rsidR="00135DEB">
        <w:rPr>
          <w:rFonts w:ascii="Times New Roman" w:hAnsi="Times New Roman"/>
          <w:sz w:val="22"/>
          <w:szCs w:val="22"/>
        </w:rPr>
        <w:t>39</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135DEB">
        <w:rPr>
          <w:rFonts w:ascii="Times New Roman" w:hAnsi="Times New Roman"/>
          <w:sz w:val="22"/>
          <w:szCs w:val="22"/>
        </w:rPr>
        <w:t>seimilacentotrentaquattro</w:t>
      </w:r>
      <w:proofErr w:type="spellEnd"/>
      <w:r w:rsidR="00135DEB" w:rsidRPr="00F33E3B">
        <w:rPr>
          <w:rFonts w:ascii="Times New Roman" w:hAnsi="Times New Roman"/>
          <w:sz w:val="22"/>
          <w:szCs w:val="22"/>
        </w:rPr>
        <w:t>/</w:t>
      </w:r>
      <w:r w:rsidR="00135DEB">
        <w:rPr>
          <w:rFonts w:ascii="Times New Roman" w:hAnsi="Times New Roman"/>
          <w:sz w:val="22"/>
          <w:szCs w:val="22"/>
        </w:rPr>
        <w:t>39</w:t>
      </w:r>
      <w:r w:rsidR="00DD6BB1" w:rsidRPr="00983EB9">
        <w:rPr>
          <w:rFonts w:ascii="Times New Roman" w:hAnsi="Times New Roman" w:cs="Times New Roman"/>
          <w:sz w:val="22"/>
          <w:szCs w:val="22"/>
        </w:rPr>
        <w:t>)</w:t>
      </w:r>
    </w:p>
    <w:p w14:paraId="46A0FE7D" w14:textId="513CB3B8"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903356" w:rsidRPr="00903356">
        <w:rPr>
          <w:rFonts w:ascii="Times New Roman" w:hAnsi="Times New Roman" w:cs="Times New Roman"/>
          <w:bCs/>
          <w:sz w:val="22"/>
          <w:szCs w:val="22"/>
        </w:rPr>
        <w:t>Valutazione dell’influenza delle dimensioni psicologico-sociali per la promozione dell’attività fisica</w:t>
      </w:r>
      <w:r w:rsidR="00C47173">
        <w:rPr>
          <w:rFonts w:ascii="Times New Roman" w:hAnsi="Times New Roman"/>
          <w:sz w:val="22"/>
          <w:szCs w:val="22"/>
        </w:rPr>
        <w:t>.</w:t>
      </w:r>
    </w:p>
    <w:p w14:paraId="0C81EBCF" w14:textId="72DB4EFD" w:rsidR="00983EB9" w:rsidRPr="00C47173" w:rsidRDefault="008D06E5" w:rsidP="00903356">
      <w:pPr>
        <w:numPr>
          <w:ilvl w:val="0"/>
          <w:numId w:val="12"/>
        </w:numPr>
        <w:suppressAutoHyphens/>
        <w:jc w:val="both"/>
        <w:rPr>
          <w:b/>
          <w:sz w:val="22"/>
          <w:szCs w:val="22"/>
        </w:rPr>
      </w:pPr>
      <w:r w:rsidRPr="008146D8">
        <w:rPr>
          <w:b/>
          <w:sz w:val="22"/>
          <w:szCs w:val="22"/>
        </w:rPr>
        <w:t xml:space="preserve">Oggetto del programma e/o della specifica ricerca (Italiano): </w:t>
      </w:r>
      <w:r w:rsidR="00903356" w:rsidRPr="00903356">
        <w:rPr>
          <w:sz w:val="22"/>
          <w:szCs w:val="22"/>
        </w:rPr>
        <w:t>Preparazione e messa a punto di strumenti per la misura di variabili psicologico-sociali (quali valori, credenze, norme, atteggiamenti) adattati all’oggetto di studio. Analisi descrittiva e inferenziale (mono- e multi-variata) dei dati psicosociali</w:t>
      </w:r>
      <w:r w:rsidR="00C47173" w:rsidRPr="001A60BD">
        <w:rPr>
          <w:sz w:val="22"/>
          <w:szCs w:val="22"/>
        </w:rPr>
        <w:t>.</w:t>
      </w:r>
    </w:p>
    <w:p w14:paraId="224F9005" w14:textId="77777777" w:rsidR="00C47173" w:rsidRPr="00D50FCE" w:rsidRDefault="00C47173" w:rsidP="00903356">
      <w:pPr>
        <w:numPr>
          <w:ilvl w:val="0"/>
          <w:numId w:val="12"/>
        </w:numPr>
        <w:suppressAutoHyphens/>
        <w:jc w:val="both"/>
        <w:rPr>
          <w:b/>
          <w:sz w:val="22"/>
          <w:szCs w:val="22"/>
        </w:rPr>
      </w:pPr>
    </w:p>
    <w:p w14:paraId="321F713D" w14:textId="400734DF" w:rsidR="00276C66" w:rsidRPr="00452A95" w:rsidRDefault="008F3385" w:rsidP="00903356">
      <w:pPr>
        <w:jc w:val="both"/>
        <w:rPr>
          <w:sz w:val="22"/>
          <w:szCs w:val="22"/>
          <w:lang w:val="en-US"/>
        </w:rPr>
      </w:pPr>
      <w:proofErr w:type="spellStart"/>
      <w:r w:rsidRPr="00452A95">
        <w:rPr>
          <w:b/>
          <w:sz w:val="22"/>
          <w:szCs w:val="22"/>
          <w:lang w:val="en-US"/>
        </w:rPr>
        <w:t>Titolo</w:t>
      </w:r>
      <w:proofErr w:type="spellEnd"/>
      <w:r w:rsidR="005A04EC" w:rsidRPr="00452A95">
        <w:rPr>
          <w:b/>
          <w:sz w:val="22"/>
          <w:szCs w:val="22"/>
          <w:lang w:val="en-US"/>
        </w:rPr>
        <w:t xml:space="preserve"> (</w:t>
      </w:r>
      <w:proofErr w:type="spellStart"/>
      <w:r w:rsidR="005A04EC" w:rsidRPr="00452A95">
        <w:rPr>
          <w:b/>
          <w:sz w:val="22"/>
          <w:szCs w:val="22"/>
          <w:lang w:val="en-US"/>
        </w:rPr>
        <w:t>Inglese</w:t>
      </w:r>
      <w:proofErr w:type="spellEnd"/>
      <w:r w:rsidR="005A04EC" w:rsidRPr="00452A95">
        <w:rPr>
          <w:b/>
          <w:sz w:val="22"/>
          <w:szCs w:val="22"/>
          <w:lang w:val="en-US"/>
        </w:rPr>
        <w:t>):</w:t>
      </w:r>
      <w:r w:rsidR="00276C66" w:rsidRPr="00452A95">
        <w:rPr>
          <w:b/>
          <w:sz w:val="22"/>
          <w:szCs w:val="22"/>
          <w:lang w:val="en-US"/>
        </w:rPr>
        <w:t xml:space="preserve"> </w:t>
      </w:r>
      <w:r w:rsidR="00903356" w:rsidRPr="00903356">
        <w:rPr>
          <w:sz w:val="22"/>
          <w:szCs w:val="22"/>
          <w:lang w:val="en-US"/>
        </w:rPr>
        <w:t>Assessment of the influence of the psycho-social dimensions on the promotion of physical activity</w:t>
      </w:r>
      <w:r w:rsidR="00C47173">
        <w:rPr>
          <w:sz w:val="22"/>
          <w:szCs w:val="22"/>
          <w:lang w:val="en-US"/>
        </w:rPr>
        <w:t>.</w:t>
      </w:r>
    </w:p>
    <w:p w14:paraId="3FE1BAEB" w14:textId="429D3A54" w:rsidR="00BD736E" w:rsidRPr="00452A95" w:rsidRDefault="00BD736E" w:rsidP="00903356">
      <w:pPr>
        <w:pStyle w:val="Testonormale"/>
        <w:tabs>
          <w:tab w:val="left" w:pos="-1440"/>
        </w:tabs>
        <w:spacing w:after="120"/>
        <w:jc w:val="both"/>
        <w:rPr>
          <w:rFonts w:ascii="Arial" w:hAnsi="Arial" w:cs="Arial"/>
          <w:sz w:val="16"/>
          <w:lang w:val="en-US"/>
        </w:rPr>
      </w:pPr>
    </w:p>
    <w:p w14:paraId="0366D1A7" w14:textId="28FCDA47" w:rsidR="00CC470D" w:rsidRDefault="00241BC2" w:rsidP="00903356">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903356" w:rsidRPr="00903356">
        <w:rPr>
          <w:sz w:val="22"/>
          <w:szCs w:val="22"/>
          <w:lang w:val="en-US"/>
        </w:rPr>
        <w:t>Preparation and setting up of tools measuring psycho-social variables (such as values, beliefs, norms, attitudes) adapted to the study object. Descriptive and inferential analysis (univariate and multivariate) of psycho-social data</w:t>
      </w:r>
      <w:r w:rsidR="00C47173" w:rsidRPr="00C47173">
        <w:rPr>
          <w:sz w:val="22"/>
          <w:szCs w:val="22"/>
          <w:lang w:val="en-US"/>
        </w:rPr>
        <w:t>.</w:t>
      </w:r>
    </w:p>
    <w:p w14:paraId="0B22280F" w14:textId="77777777" w:rsidR="00C47173" w:rsidRPr="00C47173" w:rsidRDefault="00C47173" w:rsidP="00C47173">
      <w:pPr>
        <w:rPr>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4C95DC98" w:rsidR="00052F31" w:rsidRDefault="00F051CE" w:rsidP="00C47173">
      <w:pPr>
        <w:pStyle w:val="Paragrafoelenco"/>
        <w:numPr>
          <w:ilvl w:val="0"/>
          <w:numId w:val="10"/>
        </w:numPr>
        <w:spacing w:after="120"/>
        <w:jc w:val="both"/>
        <w:rPr>
          <w:sz w:val="22"/>
          <w:szCs w:val="22"/>
        </w:rPr>
      </w:pPr>
      <w:r w:rsidRPr="00F051CE">
        <w:rPr>
          <w:sz w:val="22"/>
          <w:szCs w:val="22"/>
        </w:rPr>
        <w:t xml:space="preserve">Laurea </w:t>
      </w:r>
      <w:r w:rsidR="00452A95">
        <w:rPr>
          <w:sz w:val="22"/>
          <w:szCs w:val="22"/>
        </w:rPr>
        <w:t>specialistica o magistrale</w:t>
      </w:r>
      <w:r w:rsidR="004B154A" w:rsidRPr="004B154A">
        <w:rPr>
          <w:sz w:val="22"/>
          <w:szCs w:val="22"/>
        </w:rPr>
        <w:t xml:space="preserve"> in: </w:t>
      </w:r>
      <w:r w:rsidR="00135DEB">
        <w:rPr>
          <w:sz w:val="22"/>
          <w:szCs w:val="22"/>
        </w:rPr>
        <w:t>Psicologia</w:t>
      </w:r>
      <w:r w:rsidR="00C254DB">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473D249B"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w:t>
      </w:r>
      <w:r w:rsidR="00C47173">
        <w:rPr>
          <w:sz w:val="22"/>
          <w:szCs w:val="22"/>
        </w:rPr>
        <w:t xml:space="preserve">Blocco I, </w:t>
      </w:r>
      <w:r>
        <w:rPr>
          <w:sz w:val="22"/>
          <w:szCs w:val="22"/>
        </w:rPr>
        <w:t xml:space="preserve">Asse </w:t>
      </w:r>
      <w:r w:rsidR="00C47173">
        <w:rPr>
          <w:sz w:val="22"/>
          <w:szCs w:val="22"/>
        </w:rPr>
        <w:t>di medicina,</w:t>
      </w:r>
      <w:r>
        <w:rPr>
          <w:sz w:val="22"/>
          <w:szCs w:val="22"/>
        </w:rPr>
        <w:t xml:space="preserv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E8C2DE5"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2E49D6">
        <w:rPr>
          <w:b/>
          <w:bCs/>
          <w:sz w:val="22"/>
          <w:szCs w:val="22"/>
          <w:u w:val="single"/>
        </w:rPr>
        <w:t>29</w:t>
      </w:r>
      <w:r w:rsidR="00584DB2" w:rsidRPr="00C91E87">
        <w:rPr>
          <w:b/>
          <w:bCs/>
          <w:sz w:val="22"/>
          <w:szCs w:val="22"/>
          <w:u w:val="single"/>
        </w:rPr>
        <w:t xml:space="preserve"> </w:t>
      </w:r>
      <w:r w:rsidR="00135DEB">
        <w:rPr>
          <w:b/>
          <w:bCs/>
          <w:sz w:val="22"/>
          <w:szCs w:val="22"/>
          <w:u w:val="single"/>
        </w:rPr>
        <w:t>APRILE</w:t>
      </w:r>
      <w:r w:rsidR="00D01939">
        <w:rPr>
          <w:b/>
          <w:bCs/>
          <w:sz w:val="22"/>
          <w:szCs w:val="22"/>
          <w:u w:val="single"/>
        </w:rPr>
        <w:t xml:space="preserve"> 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 xml:space="preserve">e alla </w:t>
      </w:r>
      <w:r w:rsidR="004961FA" w:rsidRPr="00920EC7">
        <w:rPr>
          <w:b/>
          <w:sz w:val="22"/>
          <w:szCs w:val="22"/>
        </w:rPr>
        <w:lastRenderedPageBreak/>
        <w:t>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761BC66A"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135DEB">
        <w:rPr>
          <w:b/>
          <w:sz w:val="22"/>
          <w:szCs w:val="22"/>
        </w:rPr>
        <w:t>0</w:t>
      </w:r>
      <w:r w:rsidR="00C96737">
        <w:rPr>
          <w:b/>
          <w:sz w:val="22"/>
          <w:szCs w:val="22"/>
        </w:rPr>
        <w:t>7</w:t>
      </w:r>
      <w:r w:rsidR="00902699" w:rsidRPr="00920EC7">
        <w:rPr>
          <w:b/>
          <w:sz w:val="22"/>
          <w:szCs w:val="22"/>
        </w:rPr>
        <w:t>-201</w:t>
      </w:r>
      <w:r w:rsidR="004B154A">
        <w:rPr>
          <w:b/>
          <w:sz w:val="22"/>
          <w:szCs w:val="22"/>
        </w:rPr>
        <w:t>8</w:t>
      </w:r>
    </w:p>
    <w:p w14:paraId="04C7E3C2" w14:textId="085DC037"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135DEB">
        <w:rPr>
          <w:sz w:val="22"/>
          <w:szCs w:val="22"/>
        </w:rPr>
        <w:t xml:space="preserve">dott. Antonio </w:t>
      </w:r>
      <w:proofErr w:type="spellStart"/>
      <w:r w:rsidR="00135DEB">
        <w:rPr>
          <w:sz w:val="22"/>
          <w:szCs w:val="22"/>
        </w:rPr>
        <w:t>Crisafulli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42CAA211" w:rsidR="00C91E87" w:rsidRDefault="003E7BD1" w:rsidP="00F33E3B">
      <w:pPr>
        <w:pStyle w:val="Default"/>
        <w:numPr>
          <w:ilvl w:val="0"/>
          <w:numId w:val="8"/>
        </w:numPr>
        <w:rPr>
          <w:rFonts w:eastAsia="Times New Roman"/>
          <w:sz w:val="22"/>
          <w:szCs w:val="22"/>
          <w:lang w:eastAsia="it-IT"/>
        </w:rPr>
      </w:pPr>
      <w:r>
        <w:rPr>
          <w:rFonts w:eastAsia="Times New Roman"/>
          <w:sz w:val="22"/>
          <w:szCs w:val="22"/>
          <w:lang w:eastAsia="it-IT"/>
        </w:rPr>
        <w:t>Voto di Laurea</w:t>
      </w:r>
      <w:r w:rsidR="00135DEB">
        <w:rPr>
          <w:rFonts w:eastAsia="Times New Roman"/>
          <w:sz w:val="22"/>
          <w:szCs w:val="22"/>
          <w:lang w:eastAsia="it-IT"/>
        </w:rPr>
        <w:t xml:space="preserve"> specialistica/magistrale</w:t>
      </w:r>
      <w:r w:rsidR="00C91E87">
        <w:rPr>
          <w:rFonts w:eastAsia="Times New Roman"/>
          <w:sz w:val="22"/>
          <w:szCs w:val="22"/>
          <w:lang w:eastAsia="it-IT"/>
        </w:rPr>
        <w:t xml:space="preserve">: fino a </w:t>
      </w:r>
      <w:r w:rsidR="00135DEB">
        <w:rPr>
          <w:rFonts w:eastAsia="Times New Roman"/>
          <w:sz w:val="22"/>
          <w:szCs w:val="22"/>
          <w:lang w:eastAsia="it-IT"/>
        </w:rPr>
        <w:t>10</w:t>
      </w:r>
      <w:r w:rsidR="00C91E87">
        <w:rPr>
          <w:rFonts w:eastAsia="Times New Roman"/>
          <w:sz w:val="22"/>
          <w:szCs w:val="22"/>
          <w:lang w:eastAsia="it-IT"/>
        </w:rPr>
        <w:t xml:space="preserve"> punti;</w:t>
      </w:r>
    </w:p>
    <w:p w14:paraId="6534C4F2" w14:textId="15095F24" w:rsidR="004B154A" w:rsidRDefault="00135DEB" w:rsidP="00135DEB">
      <w:pPr>
        <w:pStyle w:val="Default"/>
        <w:numPr>
          <w:ilvl w:val="0"/>
          <w:numId w:val="8"/>
        </w:numPr>
        <w:rPr>
          <w:rFonts w:eastAsia="Times New Roman"/>
          <w:sz w:val="22"/>
          <w:szCs w:val="22"/>
          <w:lang w:eastAsia="it-IT"/>
        </w:rPr>
      </w:pPr>
      <w:r w:rsidRPr="00135DEB">
        <w:rPr>
          <w:rFonts w:eastAsia="Times New Roman"/>
          <w:sz w:val="22"/>
          <w:szCs w:val="22"/>
          <w:lang w:eastAsia="it-IT"/>
        </w:rPr>
        <w:t>Dottorato di ricerca o scuola di specializzazione pertinente</w:t>
      </w:r>
      <w:r w:rsidR="004B154A">
        <w:rPr>
          <w:rFonts w:eastAsia="Times New Roman"/>
          <w:sz w:val="22"/>
          <w:szCs w:val="22"/>
          <w:lang w:eastAsia="it-IT"/>
        </w:rPr>
        <w:t xml:space="preserve">: fino a </w:t>
      </w:r>
      <w:r>
        <w:rPr>
          <w:rFonts w:eastAsia="Times New Roman"/>
          <w:sz w:val="22"/>
          <w:szCs w:val="22"/>
          <w:lang w:eastAsia="it-IT"/>
        </w:rPr>
        <w:t>20</w:t>
      </w:r>
      <w:r w:rsidR="004B154A">
        <w:rPr>
          <w:rFonts w:eastAsia="Times New Roman"/>
          <w:sz w:val="22"/>
          <w:szCs w:val="22"/>
          <w:lang w:eastAsia="it-IT"/>
        </w:rPr>
        <w:t xml:space="preserve"> punti;</w:t>
      </w:r>
    </w:p>
    <w:p w14:paraId="23939A48" w14:textId="1C80E1FB" w:rsidR="00135DEB" w:rsidRDefault="00135DEB" w:rsidP="00135DEB">
      <w:pPr>
        <w:pStyle w:val="Default"/>
        <w:numPr>
          <w:ilvl w:val="0"/>
          <w:numId w:val="8"/>
        </w:numPr>
        <w:rPr>
          <w:rFonts w:eastAsia="Times New Roman"/>
          <w:sz w:val="22"/>
          <w:szCs w:val="22"/>
          <w:lang w:eastAsia="it-IT"/>
        </w:rPr>
      </w:pPr>
      <w:r w:rsidRPr="00135DEB">
        <w:rPr>
          <w:rFonts w:eastAsia="Times New Roman"/>
          <w:sz w:val="22"/>
          <w:szCs w:val="22"/>
          <w:lang w:eastAsia="it-IT"/>
        </w:rPr>
        <w:t>Frequenza di scuole estive e corsi specialistici pertinenti</w:t>
      </w:r>
      <w:r>
        <w:rPr>
          <w:rFonts w:eastAsia="Times New Roman"/>
          <w:sz w:val="22"/>
          <w:szCs w:val="22"/>
          <w:lang w:eastAsia="it-IT"/>
        </w:rPr>
        <w:t>: fino a 10 punti;</w:t>
      </w:r>
    </w:p>
    <w:p w14:paraId="065EDAB2" w14:textId="1BBA4F0A" w:rsidR="003E7BD1" w:rsidRDefault="003E7BD1" w:rsidP="003E7BD1">
      <w:pPr>
        <w:pStyle w:val="Default"/>
        <w:numPr>
          <w:ilvl w:val="0"/>
          <w:numId w:val="8"/>
        </w:numPr>
        <w:rPr>
          <w:rFonts w:eastAsia="Times New Roman"/>
          <w:sz w:val="22"/>
          <w:szCs w:val="22"/>
          <w:lang w:eastAsia="it-IT"/>
        </w:rPr>
      </w:pPr>
      <w:r>
        <w:rPr>
          <w:rFonts w:eastAsia="Times New Roman"/>
          <w:sz w:val="22"/>
          <w:szCs w:val="22"/>
          <w:lang w:eastAsia="it-IT"/>
        </w:rPr>
        <w:t xml:space="preserve">Pubblicazioni scientifiche attinenti: fino a </w:t>
      </w:r>
      <w:r w:rsidR="00135DEB">
        <w:rPr>
          <w:rFonts w:eastAsia="Times New Roman"/>
          <w:sz w:val="22"/>
          <w:szCs w:val="22"/>
          <w:lang w:eastAsia="it-IT"/>
        </w:rPr>
        <w:t>20</w:t>
      </w:r>
      <w:r>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63AB4AE2" w14:textId="2D58D8D1" w:rsidR="00E260E5" w:rsidRDefault="002E49D6" w:rsidP="00737309">
      <w:pPr>
        <w:pStyle w:val="Default"/>
        <w:jc w:val="both"/>
        <w:rPr>
          <w:rFonts w:eastAsia="Times New Roman"/>
          <w:b/>
          <w:sz w:val="22"/>
          <w:szCs w:val="22"/>
          <w:u w:val="single"/>
          <w:lang w:eastAsia="it-IT"/>
        </w:rPr>
      </w:pPr>
      <w:r w:rsidRPr="004A2135">
        <w:rPr>
          <w:rFonts w:eastAsia="Times New Roman"/>
          <w:b/>
          <w:sz w:val="22"/>
          <w:szCs w:val="22"/>
          <w:u w:val="single"/>
          <w:lang w:eastAsia="it-IT"/>
        </w:rPr>
        <w:t xml:space="preserve">Il colloquio specialistico si terrà il 2 Maggio 2018 alle ore 10.00 presso il Laboratorio di Medicina dello Sport, via </w:t>
      </w:r>
      <w:proofErr w:type="spellStart"/>
      <w:r w:rsidRPr="004A2135">
        <w:rPr>
          <w:rFonts w:eastAsia="Times New Roman"/>
          <w:b/>
          <w:sz w:val="22"/>
          <w:szCs w:val="22"/>
          <w:u w:val="single"/>
          <w:lang w:eastAsia="it-IT"/>
        </w:rPr>
        <w:t>Porcell</w:t>
      </w:r>
      <w:proofErr w:type="spellEnd"/>
      <w:r w:rsidRPr="004A2135">
        <w:rPr>
          <w:rFonts w:eastAsia="Times New Roman"/>
          <w:b/>
          <w:sz w:val="22"/>
          <w:szCs w:val="22"/>
          <w:u w:val="single"/>
          <w:lang w:eastAsia="it-IT"/>
        </w:rPr>
        <w:t xml:space="preserve">, </w:t>
      </w:r>
      <w:bookmarkStart w:id="0" w:name="_GoBack"/>
      <w:bookmarkEnd w:id="0"/>
      <w:r w:rsidRPr="002E49D6">
        <w:rPr>
          <w:rFonts w:eastAsia="Times New Roman"/>
          <w:b/>
          <w:sz w:val="22"/>
          <w:szCs w:val="22"/>
          <w:u w:val="single"/>
          <w:lang w:eastAsia="it-IT"/>
        </w:rPr>
        <w:t>Cagliari</w:t>
      </w:r>
      <w:r w:rsidR="00525F5C" w:rsidRPr="002E49D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lastRenderedPageBreak/>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7B967562" w14:textId="77777777" w:rsidR="0031087B" w:rsidRPr="00920EC7" w:rsidRDefault="0031087B"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0B823A" w14:textId="77777777" w:rsidR="005F4DC8" w:rsidRDefault="005F4DC8">
      <w:r>
        <w:separator/>
      </w:r>
    </w:p>
  </w:endnote>
  <w:endnote w:type="continuationSeparator" w:id="0">
    <w:p w14:paraId="7B5F465B" w14:textId="77777777" w:rsidR="005F4DC8" w:rsidRDefault="005F4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784663" w14:textId="77777777" w:rsidR="005F4DC8" w:rsidRDefault="005F4DC8">
      <w:r>
        <w:separator/>
      </w:r>
    </w:p>
  </w:footnote>
  <w:footnote w:type="continuationSeparator" w:id="0">
    <w:p w14:paraId="698522B0" w14:textId="77777777" w:rsidR="005F4DC8" w:rsidRDefault="005F4D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35DEB"/>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60BD"/>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5E45"/>
    <w:rsid w:val="00216C6D"/>
    <w:rsid w:val="00230475"/>
    <w:rsid w:val="00232A94"/>
    <w:rsid w:val="00232DCB"/>
    <w:rsid w:val="00241BC2"/>
    <w:rsid w:val="00242FC3"/>
    <w:rsid w:val="00247B40"/>
    <w:rsid w:val="0025255C"/>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49D6"/>
    <w:rsid w:val="002E5F6D"/>
    <w:rsid w:val="002E6D31"/>
    <w:rsid w:val="002F2F87"/>
    <w:rsid w:val="002F3EF1"/>
    <w:rsid w:val="002F4B34"/>
    <w:rsid w:val="00301389"/>
    <w:rsid w:val="003021B4"/>
    <w:rsid w:val="003027F0"/>
    <w:rsid w:val="00302B7A"/>
    <w:rsid w:val="003031D8"/>
    <w:rsid w:val="00307250"/>
    <w:rsid w:val="0031087B"/>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E7BD1"/>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2A9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49A8"/>
    <w:rsid w:val="005F4DC8"/>
    <w:rsid w:val="005F6776"/>
    <w:rsid w:val="005F6DC6"/>
    <w:rsid w:val="006021CA"/>
    <w:rsid w:val="00605730"/>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E6E56"/>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3730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03356"/>
    <w:rsid w:val="0091065A"/>
    <w:rsid w:val="009126B2"/>
    <w:rsid w:val="00914BE4"/>
    <w:rsid w:val="00916FEB"/>
    <w:rsid w:val="00917283"/>
    <w:rsid w:val="00917774"/>
    <w:rsid w:val="00920EC7"/>
    <w:rsid w:val="00923214"/>
    <w:rsid w:val="009259A5"/>
    <w:rsid w:val="00930A9D"/>
    <w:rsid w:val="00942AA3"/>
    <w:rsid w:val="009431A6"/>
    <w:rsid w:val="0094761E"/>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4A"/>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A7C11"/>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36CD"/>
    <w:rsid w:val="00C04E07"/>
    <w:rsid w:val="00C06F21"/>
    <w:rsid w:val="00C1058D"/>
    <w:rsid w:val="00C13037"/>
    <w:rsid w:val="00C14D64"/>
    <w:rsid w:val="00C1541B"/>
    <w:rsid w:val="00C21654"/>
    <w:rsid w:val="00C25076"/>
    <w:rsid w:val="00C254DB"/>
    <w:rsid w:val="00C256FE"/>
    <w:rsid w:val="00C35766"/>
    <w:rsid w:val="00C3620C"/>
    <w:rsid w:val="00C37713"/>
    <w:rsid w:val="00C405E4"/>
    <w:rsid w:val="00C4257D"/>
    <w:rsid w:val="00C45F97"/>
    <w:rsid w:val="00C469A2"/>
    <w:rsid w:val="00C47173"/>
    <w:rsid w:val="00C50CB2"/>
    <w:rsid w:val="00C52253"/>
    <w:rsid w:val="00C53578"/>
    <w:rsid w:val="00C57188"/>
    <w:rsid w:val="00C63FCD"/>
    <w:rsid w:val="00C65E97"/>
    <w:rsid w:val="00C7307B"/>
    <w:rsid w:val="00C80C1A"/>
    <w:rsid w:val="00C821C1"/>
    <w:rsid w:val="00C8375F"/>
    <w:rsid w:val="00C872BC"/>
    <w:rsid w:val="00C91E87"/>
    <w:rsid w:val="00C936F1"/>
    <w:rsid w:val="00C96737"/>
    <w:rsid w:val="00CA3433"/>
    <w:rsid w:val="00CA5A5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1F73"/>
    <w:rsid w:val="00E65781"/>
    <w:rsid w:val="00E678D2"/>
    <w:rsid w:val="00E70A1C"/>
    <w:rsid w:val="00E734A2"/>
    <w:rsid w:val="00E76C8E"/>
    <w:rsid w:val="00E82D23"/>
    <w:rsid w:val="00E90F90"/>
    <w:rsid w:val="00E914B2"/>
    <w:rsid w:val="00EA7E6F"/>
    <w:rsid w:val="00EB2B98"/>
    <w:rsid w:val="00EB7F18"/>
    <w:rsid w:val="00EC0099"/>
    <w:rsid w:val="00ED0DC6"/>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0038"/>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758E0A-CD17-4372-B5CF-5C79A46FA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8</Pages>
  <Words>3129</Words>
  <Characters>17836</Characters>
  <Application>Microsoft Office Word</Application>
  <DocSecurity>0</DocSecurity>
  <Lines>148</Lines>
  <Paragraphs>41</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20924</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30</cp:revision>
  <cp:lastPrinted>2018-01-16T16:48:00Z</cp:lastPrinted>
  <dcterms:created xsi:type="dcterms:W3CDTF">2017-10-10T07:46:00Z</dcterms:created>
  <dcterms:modified xsi:type="dcterms:W3CDTF">2018-04-09T10:11:00Z</dcterms:modified>
</cp:coreProperties>
</file>