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32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632"/>
      </w:tblGrid>
      <w:tr w:rsidR="00F557CA" w:rsidTr="005F0FDF">
        <w:trPr>
          <w:jc w:val="center"/>
        </w:trPr>
        <w:tc>
          <w:tcPr>
            <w:tcW w:w="9632" w:type="dxa"/>
            <w:shd w:val="clear" w:color="auto" w:fill="42B2D8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557CA" w:rsidRDefault="00F557CA" w:rsidP="005F0FDF">
            <w:pPr>
              <w:widowControl w:val="0"/>
              <w:spacing w:line="240" w:lineRule="auto"/>
              <w:jc w:val="center"/>
              <w:rPr>
                <w:rFonts w:ascii="Trebuchet MS" w:eastAsia="Trebuchet MS" w:hAnsi="Trebuchet MS" w:cs="Trebuchet MS"/>
                <w:b/>
                <w:i/>
                <w:color w:val="FFFFFF"/>
                <w:sz w:val="32"/>
                <w:szCs w:val="32"/>
              </w:rPr>
            </w:pPr>
            <w:bookmarkStart w:id="0" w:name="_Toc410033929"/>
            <w:r>
              <w:rPr>
                <w:rFonts w:ascii="Arial" w:hAnsi="Arial"/>
                <w:b/>
                <w:sz w:val="24"/>
              </w:rPr>
              <w:br w:type="page"/>
            </w:r>
          </w:p>
          <w:p w:rsidR="00F557CA" w:rsidRDefault="00F557CA" w:rsidP="005F0FDF">
            <w:pPr>
              <w:jc w:val="center"/>
              <w:rPr>
                <w:rFonts w:ascii="Trebuchet MS" w:eastAsia="Trebuchet MS" w:hAnsi="Trebuchet MS" w:cs="Trebuchet MS"/>
                <w:b/>
                <w:color w:val="FFFFFF"/>
                <w:sz w:val="40"/>
                <w:szCs w:val="40"/>
              </w:rPr>
            </w:pPr>
          </w:p>
          <w:p w:rsidR="00F557CA" w:rsidRDefault="00F557CA" w:rsidP="005F0FDF">
            <w:pPr>
              <w:jc w:val="center"/>
              <w:rPr>
                <w:rFonts w:ascii="Trebuchet MS" w:eastAsia="Trebuchet MS" w:hAnsi="Trebuchet MS" w:cs="Trebuchet MS"/>
                <w:b/>
                <w:color w:val="FFFFFF"/>
                <w:sz w:val="40"/>
                <w:szCs w:val="40"/>
              </w:rPr>
            </w:pPr>
            <w:r>
              <w:rPr>
                <w:rFonts w:ascii="Trebuchet MS" w:eastAsia="Trebuchet MS" w:hAnsi="Trebuchet MS" w:cs="Trebuchet MS"/>
                <w:b/>
                <w:color w:val="FFFFFF"/>
                <w:sz w:val="40"/>
                <w:szCs w:val="40"/>
              </w:rPr>
              <w:t>ALLEGATO 2</w:t>
            </w:r>
          </w:p>
          <w:p w:rsidR="00F557CA" w:rsidRDefault="00F557CA" w:rsidP="005F0FDF">
            <w:pPr>
              <w:jc w:val="center"/>
              <w:rPr>
                <w:rFonts w:ascii="Trebuchet MS" w:eastAsia="Trebuchet MS" w:hAnsi="Trebuchet MS" w:cs="Trebuchet MS"/>
                <w:b/>
                <w:color w:val="FFFFFF"/>
                <w:sz w:val="40"/>
                <w:szCs w:val="40"/>
              </w:rPr>
            </w:pPr>
            <w:r>
              <w:rPr>
                <w:rFonts w:ascii="Trebuchet MS" w:eastAsia="Trebuchet MS" w:hAnsi="Trebuchet MS" w:cs="Trebuchet MS"/>
                <w:b/>
                <w:color w:val="FFFFFF"/>
                <w:sz w:val="40"/>
                <w:szCs w:val="40"/>
              </w:rPr>
              <w:t>DOMANDA DI PARTECIPAZIONE</w:t>
            </w:r>
          </w:p>
          <w:p w:rsidR="00F557CA" w:rsidRDefault="00F557CA" w:rsidP="005F0FDF">
            <w:pPr>
              <w:widowControl w:val="0"/>
              <w:jc w:val="center"/>
              <w:rPr>
                <w:rFonts w:ascii="Trebuchet MS" w:hAnsi="Trebuchet MS"/>
                <w:b/>
                <w:color w:val="FFFFFF"/>
                <w:sz w:val="32"/>
                <w:szCs w:val="32"/>
              </w:rPr>
            </w:pPr>
          </w:p>
          <w:p w:rsidR="00F557CA" w:rsidRDefault="00F557CA" w:rsidP="005F0FDF">
            <w:pPr>
              <w:widowControl w:val="0"/>
              <w:jc w:val="center"/>
              <w:rPr>
                <w:rFonts w:ascii="Trebuchet MS" w:eastAsia="Trebuchet MS" w:hAnsi="Trebuchet MS" w:cs="Trebuchet MS"/>
                <w:b/>
                <w:color w:val="FFFFFF"/>
                <w:sz w:val="48"/>
                <w:szCs w:val="48"/>
              </w:rPr>
            </w:pPr>
            <w:r w:rsidRPr="0025786A">
              <w:rPr>
                <w:rFonts w:ascii="Trebuchet MS" w:hAnsi="Trebuchet MS"/>
                <w:b/>
                <w:color w:val="FFFFFF"/>
                <w:sz w:val="32"/>
                <w:szCs w:val="32"/>
              </w:rPr>
              <w:t>PROCEDURA PER L’I</w:t>
            </w:r>
            <w:r>
              <w:rPr>
                <w:rFonts w:ascii="Trebuchet MS" w:hAnsi="Trebuchet MS"/>
                <w:b/>
                <w:color w:val="FFFFFF"/>
                <w:sz w:val="32"/>
                <w:szCs w:val="32"/>
              </w:rPr>
              <w:t>N</w:t>
            </w:r>
            <w:r w:rsidRPr="0025786A">
              <w:rPr>
                <w:rFonts w:ascii="Trebuchet MS" w:hAnsi="Trebuchet MS"/>
                <w:b/>
                <w:color w:val="FFFFFF"/>
                <w:sz w:val="32"/>
                <w:szCs w:val="32"/>
              </w:rPr>
              <w:t>STAURAZIONE DEL PARTENARIATO PER L’INNOVAZIONE AI SENSI DELLART.65 DEL D.LGS</w:t>
            </w:r>
            <w:r>
              <w:rPr>
                <w:rFonts w:ascii="Trebuchet MS" w:hAnsi="Trebuchet MS"/>
                <w:b/>
                <w:color w:val="FFFFFF"/>
                <w:sz w:val="32"/>
                <w:szCs w:val="32"/>
              </w:rPr>
              <w:t>.</w:t>
            </w:r>
            <w:r w:rsidRPr="0025786A">
              <w:rPr>
                <w:rFonts w:ascii="Trebuchet MS" w:hAnsi="Trebuchet MS"/>
                <w:b/>
                <w:color w:val="FFFFFF"/>
                <w:sz w:val="32"/>
                <w:szCs w:val="32"/>
              </w:rPr>
              <w:t xml:space="preserve"> 50/2016 E S.M.I. PER </w:t>
            </w:r>
            <w:r w:rsidRPr="0025786A">
              <w:rPr>
                <w:rFonts w:ascii="Trebuchet MS" w:hAnsi="Trebuchet MS"/>
                <w:b/>
                <w:i/>
                <w:color w:val="FFFFFF"/>
                <w:sz w:val="32"/>
                <w:szCs w:val="32"/>
              </w:rPr>
              <w:t>“LO SVILUPPO E ACQUISIZIONE DI UNA INNOVATIVA ARCHITETTURA INFORMATICA DI INTERAZIONE TRA RICERCA, IMPRESE E ALTRI STAKEHOLDER” - PROGETTO UNICA STARTS POR SARDEGNA FESR 2014-2020</w:t>
            </w:r>
            <w:r>
              <w:rPr>
                <w:rFonts w:ascii="Trebuchet MS" w:hAnsi="Trebuchet MS"/>
                <w:b/>
                <w:i/>
                <w:color w:val="FFFFFF"/>
                <w:sz w:val="32"/>
                <w:szCs w:val="32"/>
              </w:rPr>
              <w:t xml:space="preserve"> E FONDI DI ATENEO</w:t>
            </w:r>
          </w:p>
          <w:p w:rsidR="00F557CA" w:rsidRDefault="00F557CA" w:rsidP="005F0FDF">
            <w:pPr>
              <w:widowControl w:val="0"/>
              <w:spacing w:line="240" w:lineRule="auto"/>
              <w:jc w:val="center"/>
              <w:rPr>
                <w:rFonts w:ascii="Trebuchet MS" w:eastAsia="Trebuchet MS" w:hAnsi="Trebuchet MS" w:cs="Trebuchet MS"/>
                <w:b/>
                <w:i/>
                <w:color w:val="FFFFFF"/>
                <w:sz w:val="32"/>
                <w:szCs w:val="32"/>
              </w:rPr>
            </w:pPr>
            <w:r>
              <w:rPr>
                <w:rFonts w:ascii="Trebuchet MS" w:eastAsia="Trebuchet MS" w:hAnsi="Trebuchet MS" w:cs="Trebuchet MS"/>
                <w:b/>
                <w:color w:val="FFFFFF"/>
                <w:sz w:val="32"/>
                <w:szCs w:val="32"/>
              </w:rPr>
              <w:t xml:space="preserve"> </w:t>
            </w:r>
          </w:p>
          <w:p w:rsidR="00F557CA" w:rsidRDefault="00F557CA" w:rsidP="005F0FDF">
            <w:pPr>
              <w:widowControl w:val="0"/>
              <w:spacing w:line="240" w:lineRule="auto"/>
              <w:jc w:val="center"/>
              <w:rPr>
                <w:rFonts w:ascii="Trebuchet MS" w:eastAsia="Trebuchet MS" w:hAnsi="Trebuchet MS" w:cs="Trebuchet MS"/>
                <w:b/>
                <w:i/>
                <w:color w:val="FFFFFF"/>
                <w:sz w:val="32"/>
                <w:szCs w:val="32"/>
              </w:rPr>
            </w:pPr>
          </w:p>
        </w:tc>
      </w:tr>
    </w:tbl>
    <w:p w:rsidR="00F557CA" w:rsidRDefault="00F557CA">
      <w:pPr>
        <w:rPr>
          <w:rFonts w:ascii="Arial" w:hAnsi="Arial"/>
          <w:b/>
          <w:sz w:val="24"/>
        </w:rPr>
      </w:pPr>
    </w:p>
    <w:p w:rsidR="00F557CA" w:rsidRDefault="00F557CA" w:rsidP="00C55D1D">
      <w:pPr>
        <w:pStyle w:val="Intestazione"/>
        <w:tabs>
          <w:tab w:val="left" w:pos="8931"/>
        </w:tabs>
        <w:spacing w:after="60"/>
        <w:ind w:right="425"/>
        <w:jc w:val="right"/>
        <w:rPr>
          <w:rFonts w:ascii="Arial" w:hAnsi="Arial"/>
          <w:b/>
          <w:sz w:val="24"/>
        </w:rPr>
      </w:pPr>
    </w:p>
    <w:p w:rsidR="00F557CA" w:rsidRDefault="00F557CA" w:rsidP="00C55D1D">
      <w:pPr>
        <w:pStyle w:val="Intestazione"/>
        <w:tabs>
          <w:tab w:val="left" w:pos="8931"/>
        </w:tabs>
        <w:spacing w:after="60"/>
        <w:ind w:right="425"/>
        <w:jc w:val="right"/>
        <w:rPr>
          <w:rFonts w:ascii="Arial" w:hAnsi="Arial"/>
          <w:b/>
          <w:sz w:val="24"/>
        </w:rPr>
      </w:pPr>
    </w:p>
    <w:p w:rsidR="00F557CA" w:rsidRDefault="00F557CA" w:rsidP="00C55D1D">
      <w:pPr>
        <w:pStyle w:val="Intestazione"/>
        <w:tabs>
          <w:tab w:val="left" w:pos="8931"/>
        </w:tabs>
        <w:spacing w:after="60"/>
        <w:ind w:right="425"/>
        <w:jc w:val="right"/>
        <w:rPr>
          <w:rFonts w:ascii="Arial" w:hAnsi="Arial"/>
          <w:b/>
          <w:sz w:val="24"/>
        </w:rPr>
      </w:pPr>
    </w:p>
    <w:p w:rsidR="00F557CA" w:rsidRDefault="00F557CA" w:rsidP="00C55D1D">
      <w:pPr>
        <w:pStyle w:val="Intestazione"/>
        <w:tabs>
          <w:tab w:val="left" w:pos="8931"/>
        </w:tabs>
        <w:spacing w:after="60"/>
        <w:ind w:right="425"/>
        <w:jc w:val="right"/>
        <w:rPr>
          <w:rFonts w:ascii="Arial" w:hAnsi="Arial"/>
          <w:b/>
          <w:sz w:val="24"/>
        </w:rPr>
      </w:pPr>
    </w:p>
    <w:p w:rsidR="00F557CA" w:rsidRDefault="00F557CA" w:rsidP="00C55D1D">
      <w:pPr>
        <w:pStyle w:val="Intestazione"/>
        <w:tabs>
          <w:tab w:val="left" w:pos="8931"/>
        </w:tabs>
        <w:spacing w:after="60"/>
        <w:ind w:right="425"/>
        <w:jc w:val="right"/>
        <w:rPr>
          <w:rFonts w:ascii="Arial" w:hAnsi="Arial"/>
          <w:b/>
          <w:sz w:val="24"/>
        </w:rPr>
      </w:pPr>
    </w:p>
    <w:p w:rsidR="00F557CA" w:rsidRDefault="00F557CA" w:rsidP="00C55D1D">
      <w:pPr>
        <w:pStyle w:val="Intestazione"/>
        <w:tabs>
          <w:tab w:val="left" w:pos="8931"/>
        </w:tabs>
        <w:spacing w:after="60"/>
        <w:ind w:right="425"/>
        <w:jc w:val="right"/>
        <w:rPr>
          <w:rFonts w:ascii="Arial" w:hAnsi="Arial"/>
          <w:b/>
          <w:sz w:val="24"/>
        </w:rPr>
      </w:pPr>
    </w:p>
    <w:p w:rsidR="00F557CA" w:rsidRDefault="00F557CA" w:rsidP="00C55D1D">
      <w:pPr>
        <w:pStyle w:val="Intestazione"/>
        <w:tabs>
          <w:tab w:val="left" w:pos="8931"/>
        </w:tabs>
        <w:spacing w:after="60"/>
        <w:ind w:right="425"/>
        <w:jc w:val="right"/>
        <w:rPr>
          <w:rFonts w:ascii="Arial" w:hAnsi="Arial"/>
          <w:b/>
          <w:sz w:val="24"/>
        </w:rPr>
      </w:pPr>
    </w:p>
    <w:p w:rsidR="00F557CA" w:rsidRDefault="00F557CA" w:rsidP="00C55D1D">
      <w:pPr>
        <w:pStyle w:val="Intestazione"/>
        <w:tabs>
          <w:tab w:val="left" w:pos="8931"/>
        </w:tabs>
        <w:spacing w:after="60"/>
        <w:ind w:right="425"/>
        <w:jc w:val="right"/>
        <w:rPr>
          <w:rFonts w:ascii="Arial" w:hAnsi="Arial"/>
          <w:b/>
          <w:sz w:val="24"/>
        </w:rPr>
      </w:pPr>
    </w:p>
    <w:p w:rsidR="00F557CA" w:rsidRDefault="00F557CA" w:rsidP="00C55D1D">
      <w:pPr>
        <w:pStyle w:val="Intestazione"/>
        <w:tabs>
          <w:tab w:val="left" w:pos="8931"/>
        </w:tabs>
        <w:spacing w:after="60"/>
        <w:ind w:right="425"/>
        <w:jc w:val="right"/>
        <w:rPr>
          <w:rFonts w:ascii="Arial" w:hAnsi="Arial"/>
          <w:b/>
          <w:sz w:val="24"/>
        </w:rPr>
      </w:pPr>
    </w:p>
    <w:p w:rsidR="00F557CA" w:rsidRDefault="00F557CA" w:rsidP="00C55D1D">
      <w:pPr>
        <w:pStyle w:val="Intestazione"/>
        <w:tabs>
          <w:tab w:val="left" w:pos="8931"/>
        </w:tabs>
        <w:spacing w:after="60"/>
        <w:ind w:right="425"/>
        <w:jc w:val="right"/>
        <w:rPr>
          <w:rFonts w:ascii="Arial" w:hAnsi="Arial"/>
          <w:b/>
          <w:sz w:val="24"/>
        </w:rPr>
      </w:pPr>
    </w:p>
    <w:p w:rsidR="00F557CA" w:rsidRDefault="00F557CA" w:rsidP="00C55D1D">
      <w:pPr>
        <w:pStyle w:val="Intestazione"/>
        <w:tabs>
          <w:tab w:val="left" w:pos="8931"/>
        </w:tabs>
        <w:spacing w:after="60"/>
        <w:ind w:right="425"/>
        <w:jc w:val="right"/>
        <w:rPr>
          <w:rFonts w:ascii="Arial" w:hAnsi="Arial"/>
          <w:b/>
          <w:sz w:val="24"/>
        </w:rPr>
      </w:pPr>
    </w:p>
    <w:p w:rsidR="00F557CA" w:rsidRDefault="00F557CA" w:rsidP="00C55D1D">
      <w:pPr>
        <w:pStyle w:val="Intestazione"/>
        <w:tabs>
          <w:tab w:val="left" w:pos="8931"/>
        </w:tabs>
        <w:spacing w:after="60"/>
        <w:ind w:right="425"/>
        <w:jc w:val="right"/>
        <w:rPr>
          <w:rFonts w:ascii="Arial" w:hAnsi="Arial"/>
          <w:b/>
          <w:sz w:val="24"/>
        </w:rPr>
      </w:pPr>
    </w:p>
    <w:p w:rsidR="00F557CA" w:rsidRDefault="00F557CA" w:rsidP="00C55D1D">
      <w:pPr>
        <w:pStyle w:val="Intestazione"/>
        <w:tabs>
          <w:tab w:val="left" w:pos="8931"/>
        </w:tabs>
        <w:spacing w:after="60"/>
        <w:ind w:right="425"/>
        <w:jc w:val="right"/>
        <w:rPr>
          <w:rFonts w:ascii="Arial" w:hAnsi="Arial"/>
          <w:b/>
          <w:sz w:val="24"/>
        </w:rPr>
      </w:pPr>
    </w:p>
    <w:p w:rsidR="00F557CA" w:rsidRDefault="00F557CA" w:rsidP="00C55D1D">
      <w:pPr>
        <w:pStyle w:val="Intestazione"/>
        <w:tabs>
          <w:tab w:val="left" w:pos="8931"/>
        </w:tabs>
        <w:spacing w:after="60"/>
        <w:ind w:right="425"/>
        <w:jc w:val="right"/>
        <w:rPr>
          <w:rFonts w:ascii="Arial" w:hAnsi="Arial"/>
          <w:b/>
          <w:sz w:val="24"/>
        </w:rPr>
      </w:pPr>
    </w:p>
    <w:p w:rsidR="0051603D" w:rsidRDefault="0051603D" w:rsidP="0051603D">
      <w:pPr>
        <w:ind w:firstLine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Spett.le </w:t>
      </w:r>
    </w:p>
    <w:p w:rsidR="0051603D" w:rsidRDefault="0051603D" w:rsidP="0051603D">
      <w:pPr>
        <w:ind w:firstLine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Università degli Studi di Cagliari </w:t>
      </w:r>
    </w:p>
    <w:p w:rsidR="0051603D" w:rsidRDefault="0051603D" w:rsidP="0051603D">
      <w:pPr>
        <w:ind w:firstLine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Via Università 40 </w:t>
      </w:r>
    </w:p>
    <w:p w:rsidR="0051603D" w:rsidRDefault="0051603D" w:rsidP="0051603D">
      <w:pPr>
        <w:ind w:left="5664" w:firstLine="708"/>
      </w:pPr>
      <w:r>
        <w:t>09124 Cagliari</w:t>
      </w:r>
    </w:p>
    <w:p w:rsidR="0051603D" w:rsidRDefault="0051603D" w:rsidP="0051603D">
      <w:pPr>
        <w:ind w:firstLine="708"/>
      </w:pPr>
      <w:r>
        <w:tab/>
      </w:r>
    </w:p>
    <w:p w:rsidR="0051603D" w:rsidRDefault="0051603D" w:rsidP="0051603D">
      <w:pPr>
        <w:pStyle w:val="Titolo1"/>
      </w:pPr>
      <w:r>
        <w:t>Domanda di Partecipazione</w:t>
      </w:r>
    </w:p>
    <w:p w:rsidR="0051603D" w:rsidRDefault="0051603D" w:rsidP="0051603D"/>
    <w:p w:rsidR="0051603D" w:rsidRDefault="0051603D" w:rsidP="0051603D">
      <w:pPr>
        <w:jc w:val="both"/>
      </w:pPr>
      <w:r>
        <w:t>RILASCIATA ANCHE AI SENSI DEGLI ARTT. 46 E 47 DEL D.P.R. 445/2000 PER L’AMMISSIONE ALLA GARA REALTIVAMENTE ALL’INSTAURAZIONE DI UN PATERNARITATO PER L’INNOVAZIONE AI SENSI DELL’ART. 65 DEL D-LGS. 50/2016 E S.M.I. PER “</w:t>
      </w:r>
      <w:r>
        <w:rPr>
          <w:rFonts w:eastAsia="Calibri"/>
          <w:sz w:val="24"/>
          <w:szCs w:val="24"/>
        </w:rPr>
        <w:t>LO</w:t>
      </w:r>
      <w:r w:rsidRPr="007A03E6">
        <w:rPr>
          <w:rFonts w:eastAsia="Calibri"/>
          <w:sz w:val="24"/>
          <w:szCs w:val="24"/>
        </w:rPr>
        <w:t xml:space="preserve"> SVILUPPO </w:t>
      </w:r>
      <w:r>
        <w:rPr>
          <w:rFonts w:eastAsia="Calibri"/>
          <w:sz w:val="24"/>
          <w:szCs w:val="24"/>
        </w:rPr>
        <w:t xml:space="preserve">E ACQUISIZIONE </w:t>
      </w:r>
      <w:r w:rsidRPr="007A03E6">
        <w:rPr>
          <w:rFonts w:eastAsia="Calibri"/>
          <w:sz w:val="24"/>
          <w:szCs w:val="24"/>
        </w:rPr>
        <w:t xml:space="preserve">DI UNA INNOVATIVA ARCHITETTURA INFORMATICA </w:t>
      </w:r>
      <w:r>
        <w:rPr>
          <w:rFonts w:eastAsia="Calibri"/>
          <w:sz w:val="24"/>
          <w:szCs w:val="24"/>
        </w:rPr>
        <w:t>DI INTERAZIONE TRA RICERCA, IMPRESE E ALTRI STAKEHOLDER” -</w:t>
      </w:r>
      <w:r w:rsidRPr="007A03E6">
        <w:rPr>
          <w:rFonts w:eastAsia="Calibri"/>
          <w:sz w:val="24"/>
          <w:szCs w:val="24"/>
        </w:rPr>
        <w:t>PROGETTO UNICA STARTS POR SARDEGNA FESR 2014-2020</w:t>
      </w:r>
      <w:r>
        <w:t>”</w:t>
      </w:r>
    </w:p>
    <w:p w:rsidR="00CB0942" w:rsidRPr="00CB0942" w:rsidRDefault="00CB0942" w:rsidP="00CB0942">
      <w:pPr>
        <w:jc w:val="both"/>
        <w:rPr>
          <w:lang w:val="en-US"/>
        </w:rPr>
      </w:pPr>
      <w:r w:rsidRPr="00CB0942">
        <w:rPr>
          <w:lang w:val="en-US"/>
        </w:rPr>
        <w:t>CIG 7574643923</w:t>
      </w:r>
      <w:r>
        <w:rPr>
          <w:lang w:val="en-US"/>
        </w:rPr>
        <w:t xml:space="preserve"> – CUP: F21I17000060005; </w:t>
      </w:r>
      <w:r w:rsidRPr="00CB0942">
        <w:rPr>
          <w:lang w:val="en-US"/>
        </w:rPr>
        <w:t xml:space="preserve">F26C18000100005 </w:t>
      </w:r>
      <w:r>
        <w:rPr>
          <w:lang w:val="en-US"/>
        </w:rPr>
        <w:t xml:space="preserve">- </w:t>
      </w:r>
      <w:r w:rsidRPr="00CB0942">
        <w:rPr>
          <w:lang w:val="en-US"/>
        </w:rPr>
        <w:t>CPV:</w:t>
      </w:r>
      <w:r>
        <w:rPr>
          <w:lang w:val="en-US"/>
        </w:rPr>
        <w:t xml:space="preserve"> </w:t>
      </w:r>
      <w:r w:rsidRPr="00CB0942">
        <w:rPr>
          <w:lang w:val="en-US"/>
        </w:rPr>
        <w:t>73120000</w:t>
      </w:r>
    </w:p>
    <w:p w:rsidR="0051603D" w:rsidRPr="00CB0942" w:rsidRDefault="0051603D" w:rsidP="0051603D">
      <w:pPr>
        <w:jc w:val="both"/>
        <w:rPr>
          <w:lang w:val="en-US"/>
        </w:rPr>
      </w:pPr>
    </w:p>
    <w:p w:rsidR="0051603D" w:rsidRDefault="00091BF5" w:rsidP="00091BF5">
      <w:pPr>
        <w:jc w:val="both"/>
      </w:pPr>
      <w:r>
        <w:t xml:space="preserve">Il   sottoscritto___________, nato_________ a __________   il ________   </w:t>
      </w:r>
      <w:r>
        <w:tab/>
        <w:t xml:space="preserve">C.F.___________________, domiciliato per la carica presso la sede societaria ove appresso, nella sua qualità di __________e  legale  rappresentante  avente i  poteri  necessari  per  impegnare  la ______________ nella presente procedura, con  sede in __________,  Via ________,  capitale  sociale Euro  _________( _____________), iscritta al registro delle Imprese di______ al n. _________, codice fiscale n. _________ e partita IVA n. __________ CCNL applicato ______________ Settore ___________, (in R.T.I. costituito/costituendo o Consorzio con le imprese ___________ ) di seguito denominata </w:t>
      </w:r>
      <w:r w:rsidRPr="00091BF5">
        <w:rPr>
          <w:b/>
        </w:rPr>
        <w:t>“Impresa”</w:t>
      </w:r>
      <w:r>
        <w:t xml:space="preserve"> </w:t>
      </w:r>
    </w:p>
    <w:p w:rsidR="00A030F3" w:rsidRDefault="00CF1DFE" w:rsidP="000A47EB">
      <w:pPr>
        <w:jc w:val="both"/>
      </w:pPr>
      <w:r>
        <w:t xml:space="preserve">ai </w:t>
      </w:r>
      <w:r w:rsidR="000A47EB">
        <w:t>sensi e per gli  effetti dell’art. 76 D.P.R. 445/2000 consapevole della responsabilità e delle conseguenze civili e penali previste in caso d</w:t>
      </w:r>
      <w:r w:rsidR="00947847">
        <w:t>i dichiarazioni mendaci e/o for</w:t>
      </w:r>
      <w:r w:rsidR="000A47EB">
        <w:t xml:space="preserve">mazione od uso di atti falsi e/o in caso di esibizione di atti contenenti dati non più corrispondenti a verità e consapevole altresì che qualora emerga la non veridicità del contenuto della presente dichiarazione la scrivente Impresa decadrà dai benefici per i quali la stessa è rilasciata; </w:t>
      </w:r>
    </w:p>
    <w:p w:rsidR="00CB0942" w:rsidRDefault="00A030F3" w:rsidP="00091BF5">
      <w:pPr>
        <w:jc w:val="both"/>
      </w:pPr>
      <w:r>
        <w:t>A</w:t>
      </w:r>
      <w:r w:rsidR="000A47EB">
        <w:t>i fini della partecipazione alla presente gara</w:t>
      </w:r>
    </w:p>
    <w:p w:rsidR="004C0DAD" w:rsidRDefault="00A949F6" w:rsidP="00091BF5">
      <w:pPr>
        <w:jc w:val="both"/>
      </w:pPr>
      <w:r>
        <w:t xml:space="preserve">Dichiara sotto la propria responsabilità </w:t>
      </w:r>
    </w:p>
    <w:p w:rsidR="00A949F6" w:rsidRDefault="00A949F6" w:rsidP="00A949F6">
      <w:pPr>
        <w:pStyle w:val="Paragrafoelenco"/>
        <w:numPr>
          <w:ilvl w:val="0"/>
          <w:numId w:val="8"/>
        </w:numPr>
      </w:pPr>
      <w:r>
        <w:t>Che nel libro soci dell’impresa ______ figurano i soci sotto elencanti, titolare delle azioni/quote di capitale riportate a fianco di ciascuno di essi</w:t>
      </w:r>
    </w:p>
    <w:p w:rsidR="00A949F6" w:rsidRDefault="00A949F6" w:rsidP="00A949F6">
      <w:pPr>
        <w:pStyle w:val="Paragrafoelenco"/>
        <w:ind w:left="360"/>
      </w:pPr>
    </w:p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1308"/>
        <w:gridCol w:w="708"/>
      </w:tblGrid>
      <w:tr w:rsidR="00A949F6" w:rsidTr="00A949F6">
        <w:tc>
          <w:tcPr>
            <w:tcW w:w="0" w:type="auto"/>
          </w:tcPr>
          <w:p w:rsidR="00A949F6" w:rsidRDefault="00A949F6" w:rsidP="00A949F6">
            <w:pPr>
              <w:pStyle w:val="Paragrafoelenco"/>
              <w:ind w:left="0"/>
            </w:pPr>
            <w:r>
              <w:t>Socio/quote</w:t>
            </w:r>
          </w:p>
        </w:tc>
        <w:tc>
          <w:tcPr>
            <w:tcW w:w="0" w:type="auto"/>
          </w:tcPr>
          <w:p w:rsidR="00A949F6" w:rsidRDefault="00A949F6" w:rsidP="00A949F6">
            <w:pPr>
              <w:pStyle w:val="Paragrafoelenco"/>
              <w:ind w:left="0"/>
            </w:pPr>
            <w:r>
              <w:t>%</w:t>
            </w:r>
          </w:p>
        </w:tc>
      </w:tr>
      <w:tr w:rsidR="00A949F6" w:rsidTr="00A949F6">
        <w:tc>
          <w:tcPr>
            <w:tcW w:w="0" w:type="auto"/>
          </w:tcPr>
          <w:p w:rsidR="00A949F6" w:rsidRDefault="00A949F6" w:rsidP="00A949F6">
            <w:pPr>
              <w:pStyle w:val="Paragrafoelenco"/>
              <w:ind w:left="0"/>
            </w:pPr>
          </w:p>
        </w:tc>
        <w:tc>
          <w:tcPr>
            <w:tcW w:w="0" w:type="auto"/>
          </w:tcPr>
          <w:p w:rsidR="00A949F6" w:rsidRDefault="00A949F6" w:rsidP="00A949F6">
            <w:pPr>
              <w:pStyle w:val="Paragrafoelenco"/>
              <w:ind w:left="0"/>
            </w:pPr>
          </w:p>
        </w:tc>
      </w:tr>
      <w:tr w:rsidR="009D4639" w:rsidTr="00A949F6">
        <w:tc>
          <w:tcPr>
            <w:tcW w:w="0" w:type="auto"/>
          </w:tcPr>
          <w:p w:rsidR="009D4639" w:rsidRDefault="009D4639" w:rsidP="00A949F6">
            <w:pPr>
              <w:pStyle w:val="Paragrafoelenco"/>
              <w:ind w:left="0"/>
            </w:pPr>
          </w:p>
        </w:tc>
        <w:tc>
          <w:tcPr>
            <w:tcW w:w="0" w:type="auto"/>
          </w:tcPr>
          <w:p w:rsidR="009D4639" w:rsidRDefault="009D4639" w:rsidP="00A949F6">
            <w:pPr>
              <w:pStyle w:val="Paragrafoelenco"/>
              <w:ind w:left="0"/>
            </w:pPr>
          </w:p>
        </w:tc>
      </w:tr>
      <w:tr w:rsidR="009D4639" w:rsidTr="00A949F6">
        <w:tc>
          <w:tcPr>
            <w:tcW w:w="0" w:type="auto"/>
          </w:tcPr>
          <w:p w:rsidR="009D4639" w:rsidRDefault="009D4639" w:rsidP="00A949F6">
            <w:pPr>
              <w:pStyle w:val="Paragrafoelenco"/>
              <w:ind w:left="0"/>
            </w:pPr>
          </w:p>
        </w:tc>
        <w:tc>
          <w:tcPr>
            <w:tcW w:w="0" w:type="auto"/>
          </w:tcPr>
          <w:p w:rsidR="009D4639" w:rsidRDefault="009D4639" w:rsidP="00A949F6">
            <w:pPr>
              <w:pStyle w:val="Paragrafoelenco"/>
              <w:ind w:left="0"/>
            </w:pPr>
          </w:p>
        </w:tc>
      </w:tr>
      <w:tr w:rsidR="00A949F6" w:rsidTr="00A949F6">
        <w:tc>
          <w:tcPr>
            <w:tcW w:w="0" w:type="auto"/>
          </w:tcPr>
          <w:p w:rsidR="00A949F6" w:rsidRDefault="00A949F6" w:rsidP="00A949F6">
            <w:pPr>
              <w:pStyle w:val="Paragrafoelenco"/>
              <w:ind w:left="0"/>
            </w:pPr>
            <w:r>
              <w:t>Tot</w:t>
            </w:r>
          </w:p>
        </w:tc>
        <w:tc>
          <w:tcPr>
            <w:tcW w:w="0" w:type="auto"/>
          </w:tcPr>
          <w:p w:rsidR="00A949F6" w:rsidRDefault="00A949F6" w:rsidP="00A949F6">
            <w:pPr>
              <w:pStyle w:val="Paragrafoelenco"/>
              <w:ind w:left="0"/>
            </w:pPr>
            <w:r>
              <w:t>100%</w:t>
            </w:r>
          </w:p>
        </w:tc>
      </w:tr>
    </w:tbl>
    <w:p w:rsidR="00A949F6" w:rsidRDefault="00A949F6" w:rsidP="00A949F6">
      <w:pPr>
        <w:pStyle w:val="Paragrafoelenco"/>
        <w:ind w:left="360"/>
      </w:pPr>
    </w:p>
    <w:bookmarkEnd w:id="0"/>
    <w:p w:rsidR="00A949F6" w:rsidRPr="009D4639" w:rsidRDefault="009D4639" w:rsidP="009D4639">
      <w:pPr>
        <w:pStyle w:val="Paragrafoelenco"/>
        <w:numPr>
          <w:ilvl w:val="0"/>
          <w:numId w:val="8"/>
        </w:numPr>
      </w:pPr>
      <w:r>
        <w:rPr>
          <w:rFonts w:ascii="Calibri" w:hAnsi="Calibri" w:cs="Calibri"/>
          <w:color w:val="000000"/>
          <w:sz w:val="24"/>
          <w:szCs w:val="24"/>
        </w:rPr>
        <w:lastRenderedPageBreak/>
        <w:t>che</w:t>
      </w:r>
      <w:r>
        <w:rPr>
          <w:rFonts w:ascii="Calibri" w:hAnsi="Calibri" w:cs="Calibri"/>
          <w:color w:val="000000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in</w:t>
      </w:r>
      <w:r>
        <w:rPr>
          <w:rFonts w:ascii="Calibri" w:hAnsi="Calibri" w:cs="Calibri"/>
          <w:color w:val="000000"/>
          <w:spacing w:val="11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base</w:t>
      </w:r>
      <w:r>
        <w:rPr>
          <w:rFonts w:ascii="Calibri" w:hAnsi="Calibri" w:cs="Calibri"/>
          <w:color w:val="000000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alle</w:t>
      </w:r>
      <w:r>
        <w:rPr>
          <w:rFonts w:ascii="Calibri" w:hAnsi="Calibri" w:cs="Calibri"/>
          <w:color w:val="000000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risultanze d</w:t>
      </w:r>
      <w:r>
        <w:rPr>
          <w:rFonts w:ascii="Calibri" w:hAnsi="Calibri" w:cs="Calibri"/>
          <w:color w:val="000000"/>
          <w:spacing w:val="-4"/>
          <w:sz w:val="24"/>
          <w:szCs w:val="24"/>
        </w:rPr>
        <w:t>e</w:t>
      </w:r>
      <w:r>
        <w:rPr>
          <w:rFonts w:ascii="Calibri" w:hAnsi="Calibri" w:cs="Calibri"/>
          <w:color w:val="000000"/>
          <w:sz w:val="24"/>
          <w:szCs w:val="24"/>
        </w:rPr>
        <w:t>l</w:t>
      </w:r>
      <w:r>
        <w:rPr>
          <w:rFonts w:ascii="Calibri" w:hAnsi="Calibri" w:cs="Calibri"/>
          <w:color w:val="000000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libro</w:t>
      </w:r>
      <w:r>
        <w:rPr>
          <w:rFonts w:ascii="Calibri" w:hAnsi="Calibri" w:cs="Calibri"/>
          <w:color w:val="000000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soci,</w:t>
      </w:r>
      <w:r>
        <w:rPr>
          <w:rFonts w:ascii="Calibri" w:hAnsi="Calibri" w:cs="Calibri"/>
          <w:color w:val="000000"/>
          <w:spacing w:val="13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nonché</w:t>
      </w:r>
      <w:r>
        <w:rPr>
          <w:rFonts w:ascii="Calibri" w:hAnsi="Calibri" w:cs="Calibri"/>
          <w:color w:val="000000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a</w:t>
      </w:r>
      <w:r>
        <w:rPr>
          <w:rFonts w:ascii="Calibri" w:hAnsi="Calibri" w:cs="Calibri"/>
          <w:color w:val="000000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seguito</w:t>
      </w:r>
      <w:r>
        <w:rPr>
          <w:rFonts w:ascii="Calibri" w:hAnsi="Calibri" w:cs="Calibri"/>
          <w:color w:val="000000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di</w:t>
      </w:r>
      <w:r>
        <w:rPr>
          <w:rFonts w:ascii="Calibri" w:hAnsi="Calibri" w:cs="Calibri"/>
          <w:color w:val="000000"/>
          <w:spacing w:val="10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pacing w:val="-9"/>
          <w:sz w:val="24"/>
          <w:szCs w:val="24"/>
        </w:rPr>
        <w:t>c</w:t>
      </w:r>
      <w:r>
        <w:rPr>
          <w:rFonts w:ascii="Calibri" w:hAnsi="Calibri" w:cs="Calibri"/>
          <w:color w:val="000000"/>
          <w:sz w:val="24"/>
          <w:szCs w:val="24"/>
        </w:rPr>
        <w:t>omunicaz</w:t>
      </w:r>
      <w:r>
        <w:rPr>
          <w:rFonts w:ascii="Calibri" w:hAnsi="Calibri" w:cs="Calibri"/>
          <w:color w:val="000000"/>
          <w:spacing w:val="13"/>
          <w:sz w:val="24"/>
          <w:szCs w:val="24"/>
        </w:rPr>
        <w:t>i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>o</w:t>
      </w:r>
      <w:r>
        <w:rPr>
          <w:rFonts w:ascii="Calibri" w:hAnsi="Calibri" w:cs="Calibri"/>
          <w:color w:val="000000"/>
          <w:sz w:val="24"/>
          <w:szCs w:val="24"/>
        </w:rPr>
        <w:t>ni</w:t>
      </w:r>
      <w:r>
        <w:rPr>
          <w:rFonts w:ascii="Calibri" w:hAnsi="Calibri" w:cs="Calibri"/>
          <w:color w:val="000000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ricevute</w:t>
      </w:r>
      <w:r>
        <w:rPr>
          <w:rFonts w:ascii="Calibri" w:hAnsi="Calibri" w:cs="Calibri"/>
          <w:color w:val="000000"/>
          <w:spacing w:val="-5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dai</w:t>
      </w:r>
      <w:r>
        <w:rPr>
          <w:rFonts w:ascii="Calibri" w:hAnsi="Calibri" w:cs="Calibri"/>
          <w:color w:val="000000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titolari delle</w:t>
      </w:r>
      <w:r>
        <w:rPr>
          <w:rFonts w:ascii="Calibri" w:hAnsi="Calibri" w:cs="Calibri"/>
          <w:color w:val="000000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pacing w:val="2"/>
          <w:sz w:val="24"/>
          <w:szCs w:val="24"/>
        </w:rPr>
        <w:t>s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>t</w:t>
      </w:r>
      <w:r>
        <w:rPr>
          <w:rFonts w:ascii="Calibri" w:hAnsi="Calibri" w:cs="Calibri"/>
          <w:color w:val="000000"/>
          <w:sz w:val="24"/>
          <w:szCs w:val="24"/>
        </w:rPr>
        <w:t>esse</w:t>
      </w:r>
      <w:r>
        <w:rPr>
          <w:rFonts w:ascii="Calibri" w:hAnsi="Calibri" w:cs="Calibri"/>
          <w:color w:val="000000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part</w:t>
      </w:r>
      <w:r>
        <w:rPr>
          <w:rFonts w:ascii="Calibri" w:hAnsi="Calibri" w:cs="Calibri"/>
          <w:color w:val="000000"/>
          <w:spacing w:val="1"/>
          <w:sz w:val="24"/>
          <w:szCs w:val="24"/>
        </w:rPr>
        <w:t>e</w:t>
      </w:r>
      <w:r>
        <w:rPr>
          <w:rFonts w:ascii="Calibri" w:hAnsi="Calibri" w:cs="Calibri"/>
          <w:color w:val="000000"/>
          <w:sz w:val="24"/>
          <w:szCs w:val="24"/>
        </w:rPr>
        <w:t>ci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>p</w:t>
      </w:r>
      <w:r>
        <w:rPr>
          <w:rFonts w:ascii="Calibri" w:hAnsi="Calibri" w:cs="Calibri"/>
          <w:color w:val="000000"/>
          <w:sz w:val="24"/>
          <w:szCs w:val="24"/>
        </w:rPr>
        <w:t>azioni,</w:t>
      </w:r>
      <w:r>
        <w:rPr>
          <w:rFonts w:ascii="Calibri" w:hAnsi="Calibri" w:cs="Calibri"/>
          <w:color w:val="000000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pacing w:val="-4"/>
          <w:sz w:val="24"/>
          <w:szCs w:val="24"/>
        </w:rPr>
        <w:t>r</w:t>
      </w:r>
      <w:r>
        <w:rPr>
          <w:rFonts w:ascii="Calibri" w:hAnsi="Calibri" w:cs="Calibri"/>
          <w:color w:val="000000"/>
          <w:sz w:val="24"/>
          <w:szCs w:val="24"/>
        </w:rPr>
        <w:t>isultano</w:t>
      </w:r>
      <w:r>
        <w:rPr>
          <w:rFonts w:ascii="Calibri" w:hAnsi="Calibri" w:cs="Calibri"/>
          <w:color w:val="000000"/>
          <w:spacing w:val="9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pacing w:val="1"/>
          <w:sz w:val="24"/>
          <w:szCs w:val="24"/>
        </w:rPr>
        <w:t>e</w:t>
      </w:r>
      <w:r>
        <w:rPr>
          <w:rFonts w:ascii="Calibri" w:hAnsi="Calibri" w:cs="Calibri"/>
          <w:color w:val="000000"/>
          <w:spacing w:val="8"/>
          <w:sz w:val="24"/>
          <w:szCs w:val="24"/>
        </w:rPr>
        <w:t>s</w:t>
      </w:r>
      <w:r>
        <w:rPr>
          <w:rFonts w:ascii="Calibri" w:hAnsi="Calibri" w:cs="Calibri"/>
          <w:color w:val="000000"/>
          <w:sz w:val="24"/>
          <w:szCs w:val="24"/>
        </w:rPr>
        <w:t>istenti</w:t>
      </w:r>
      <w:r>
        <w:rPr>
          <w:rFonts w:ascii="Calibri" w:hAnsi="Calibri" w:cs="Calibri"/>
          <w:color w:val="000000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i</w:t>
      </w:r>
      <w:r>
        <w:rPr>
          <w:rFonts w:ascii="Calibri" w:hAnsi="Calibri" w:cs="Calibri"/>
          <w:color w:val="000000"/>
          <w:spacing w:val="9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s</w:t>
      </w:r>
      <w:r>
        <w:rPr>
          <w:rFonts w:ascii="Calibri" w:hAnsi="Calibri" w:cs="Calibri"/>
          <w:color w:val="000000"/>
          <w:spacing w:val="1"/>
          <w:sz w:val="24"/>
          <w:szCs w:val="24"/>
        </w:rPr>
        <w:t>e</w:t>
      </w:r>
      <w:r>
        <w:rPr>
          <w:rFonts w:ascii="Calibri" w:hAnsi="Calibri" w:cs="Calibri"/>
          <w:color w:val="000000"/>
          <w:spacing w:val="-3"/>
          <w:sz w:val="24"/>
          <w:szCs w:val="24"/>
        </w:rPr>
        <w:t>g</w:t>
      </w:r>
      <w:r>
        <w:rPr>
          <w:rFonts w:ascii="Calibri" w:hAnsi="Calibri" w:cs="Calibri"/>
          <w:color w:val="000000"/>
          <w:sz w:val="24"/>
          <w:szCs w:val="24"/>
        </w:rPr>
        <w:t>uenti</w:t>
      </w:r>
      <w:r>
        <w:rPr>
          <w:rFonts w:ascii="Calibri" w:hAnsi="Calibri" w:cs="Calibri"/>
          <w:color w:val="000000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dirit</w:t>
      </w:r>
      <w:r>
        <w:rPr>
          <w:rFonts w:ascii="Calibri" w:hAnsi="Calibri" w:cs="Calibri"/>
          <w:color w:val="000000"/>
          <w:spacing w:val="-9"/>
          <w:sz w:val="24"/>
          <w:szCs w:val="24"/>
        </w:rPr>
        <w:t>t</w:t>
      </w:r>
      <w:r>
        <w:rPr>
          <w:rFonts w:ascii="Calibri" w:hAnsi="Calibri" w:cs="Calibri"/>
          <w:color w:val="000000"/>
          <w:sz w:val="24"/>
          <w:szCs w:val="24"/>
        </w:rPr>
        <w:t>i</w:t>
      </w:r>
      <w:r>
        <w:rPr>
          <w:rFonts w:ascii="Calibri" w:hAnsi="Calibri" w:cs="Calibri"/>
          <w:color w:val="000000"/>
          <w:spacing w:val="10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rea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>l</w:t>
      </w:r>
      <w:r>
        <w:rPr>
          <w:rFonts w:ascii="Calibri" w:hAnsi="Calibri" w:cs="Calibri"/>
          <w:color w:val="000000"/>
          <w:sz w:val="24"/>
          <w:szCs w:val="24"/>
        </w:rPr>
        <w:t>i</w:t>
      </w:r>
      <w:r>
        <w:rPr>
          <w:rFonts w:ascii="Calibri" w:hAnsi="Calibri" w:cs="Calibri"/>
          <w:color w:val="000000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di</w:t>
      </w:r>
      <w:r>
        <w:rPr>
          <w:rFonts w:ascii="Calibri" w:hAnsi="Calibri" w:cs="Calibri"/>
          <w:color w:val="000000"/>
          <w:spacing w:val="10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g</w:t>
      </w:r>
      <w:r>
        <w:rPr>
          <w:rFonts w:ascii="Calibri" w:hAnsi="Calibri" w:cs="Calibri"/>
          <w:color w:val="000000"/>
          <w:spacing w:val="13"/>
          <w:sz w:val="24"/>
          <w:szCs w:val="24"/>
        </w:rPr>
        <w:t>o</w:t>
      </w:r>
      <w:r>
        <w:rPr>
          <w:rFonts w:ascii="Calibri" w:hAnsi="Calibri" w:cs="Calibri"/>
          <w:color w:val="000000"/>
          <w:sz w:val="24"/>
          <w:szCs w:val="24"/>
        </w:rPr>
        <w:t>dimento o</w:t>
      </w:r>
      <w:r>
        <w:rPr>
          <w:rFonts w:ascii="Calibri" w:hAnsi="Calibri" w:cs="Calibri"/>
          <w:color w:val="000000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di</w:t>
      </w:r>
      <w:r>
        <w:rPr>
          <w:rFonts w:ascii="Calibri" w:hAnsi="Calibri" w:cs="Calibri"/>
          <w:color w:val="000000"/>
          <w:spacing w:val="10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 xml:space="preserve">garanzia sulle </w:t>
      </w:r>
      <w:r>
        <w:rPr>
          <w:rFonts w:ascii="Calibri" w:hAnsi="Calibri" w:cs="Calibri"/>
          <w:color w:val="000000"/>
          <w:spacing w:val="3"/>
          <w:sz w:val="24"/>
          <w:szCs w:val="24"/>
        </w:rPr>
        <w:t>a</w:t>
      </w:r>
      <w:r>
        <w:rPr>
          <w:rFonts w:ascii="Calibri" w:hAnsi="Calibri" w:cs="Calibri"/>
          <w:color w:val="000000"/>
          <w:sz w:val="24"/>
          <w:szCs w:val="24"/>
        </w:rPr>
        <w:t>zioni/quote</w:t>
      </w:r>
      <w:r>
        <w:rPr>
          <w:rFonts w:ascii="Calibri" w:hAnsi="Calibri" w:cs="Calibri"/>
          <w:color w:val="000000"/>
          <w:spacing w:val="-3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aventi</w:t>
      </w:r>
      <w:r>
        <w:rPr>
          <w:rFonts w:ascii="Calibri" w:hAnsi="Calibri" w:cs="Calibri"/>
          <w:color w:val="000000"/>
          <w:spacing w:val="-6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dir</w:t>
      </w:r>
      <w:r>
        <w:rPr>
          <w:rFonts w:ascii="Calibri" w:hAnsi="Calibri" w:cs="Calibri"/>
          <w:color w:val="000000"/>
          <w:spacing w:val="-5"/>
          <w:sz w:val="24"/>
          <w:szCs w:val="24"/>
        </w:rPr>
        <w:t>i</w:t>
      </w:r>
      <w:r>
        <w:rPr>
          <w:rFonts w:ascii="Calibri" w:hAnsi="Calibri" w:cs="Calibri"/>
          <w:color w:val="000000"/>
          <w:sz w:val="24"/>
          <w:szCs w:val="24"/>
        </w:rPr>
        <w:t>tto</w:t>
      </w:r>
      <w:r>
        <w:rPr>
          <w:rFonts w:ascii="Calibri" w:hAnsi="Calibri" w:cs="Calibri"/>
          <w:color w:val="000000"/>
          <w:spacing w:val="-4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di v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>o</w:t>
      </w:r>
      <w:r>
        <w:rPr>
          <w:rFonts w:ascii="Calibri" w:hAnsi="Calibri" w:cs="Calibri"/>
          <w:color w:val="000000"/>
          <w:sz w:val="24"/>
          <w:szCs w:val="24"/>
        </w:rPr>
        <w:t>t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>o</w:t>
      </w:r>
      <w:r>
        <w:rPr>
          <w:rFonts w:ascii="Calibri" w:hAnsi="Calibri" w:cs="Calibri"/>
          <w:color w:val="000000"/>
          <w:sz w:val="24"/>
          <w:szCs w:val="24"/>
        </w:rPr>
        <w:t>:</w:t>
      </w:r>
    </w:p>
    <w:p w:rsidR="009D4639" w:rsidRPr="009D4639" w:rsidRDefault="009D4639" w:rsidP="009D4639">
      <w:pPr>
        <w:pStyle w:val="Paragrafoelenco"/>
        <w:ind w:left="360"/>
      </w:pPr>
    </w:p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1308"/>
        <w:gridCol w:w="1183"/>
      </w:tblGrid>
      <w:tr w:rsidR="009D4639" w:rsidTr="002234E4">
        <w:tc>
          <w:tcPr>
            <w:tcW w:w="0" w:type="auto"/>
          </w:tcPr>
          <w:p w:rsidR="009D4639" w:rsidRDefault="009D4639" w:rsidP="00426821">
            <w:pPr>
              <w:pStyle w:val="Paragrafoelenco"/>
              <w:ind w:left="0"/>
            </w:pPr>
            <w:r>
              <w:t>Socio/quote</w:t>
            </w:r>
          </w:p>
        </w:tc>
        <w:tc>
          <w:tcPr>
            <w:tcW w:w="0" w:type="auto"/>
          </w:tcPr>
          <w:p w:rsidR="009D4639" w:rsidRDefault="009D4639" w:rsidP="00426821">
            <w:pPr>
              <w:pStyle w:val="Paragrafoelenco"/>
              <w:ind w:left="0"/>
            </w:pPr>
            <w:r>
              <w:t xml:space="preserve">A favore di </w:t>
            </w:r>
          </w:p>
        </w:tc>
      </w:tr>
      <w:tr w:rsidR="009D4639" w:rsidTr="002234E4">
        <w:tc>
          <w:tcPr>
            <w:tcW w:w="0" w:type="auto"/>
          </w:tcPr>
          <w:p w:rsidR="009D4639" w:rsidRDefault="009D4639" w:rsidP="00426821">
            <w:pPr>
              <w:pStyle w:val="Paragrafoelenco"/>
              <w:ind w:left="0"/>
            </w:pPr>
          </w:p>
        </w:tc>
        <w:tc>
          <w:tcPr>
            <w:tcW w:w="0" w:type="auto"/>
          </w:tcPr>
          <w:p w:rsidR="009D4639" w:rsidRDefault="009D4639" w:rsidP="00426821">
            <w:pPr>
              <w:pStyle w:val="Paragrafoelenco"/>
              <w:ind w:left="0"/>
            </w:pPr>
          </w:p>
        </w:tc>
      </w:tr>
      <w:tr w:rsidR="009D4639" w:rsidTr="002234E4">
        <w:tc>
          <w:tcPr>
            <w:tcW w:w="0" w:type="auto"/>
          </w:tcPr>
          <w:p w:rsidR="009D4639" w:rsidRDefault="009D4639" w:rsidP="00426821">
            <w:pPr>
              <w:pStyle w:val="Paragrafoelenco"/>
              <w:ind w:left="0"/>
            </w:pPr>
          </w:p>
        </w:tc>
        <w:tc>
          <w:tcPr>
            <w:tcW w:w="0" w:type="auto"/>
          </w:tcPr>
          <w:p w:rsidR="009D4639" w:rsidRDefault="009D4639" w:rsidP="00426821">
            <w:pPr>
              <w:pStyle w:val="Paragrafoelenco"/>
              <w:ind w:left="0"/>
            </w:pPr>
          </w:p>
        </w:tc>
      </w:tr>
      <w:tr w:rsidR="009D4639" w:rsidTr="002234E4">
        <w:tc>
          <w:tcPr>
            <w:tcW w:w="0" w:type="auto"/>
          </w:tcPr>
          <w:p w:rsidR="009D4639" w:rsidRDefault="009D4639" w:rsidP="00426821">
            <w:pPr>
              <w:pStyle w:val="Paragrafoelenco"/>
              <w:ind w:left="0"/>
            </w:pPr>
          </w:p>
        </w:tc>
        <w:tc>
          <w:tcPr>
            <w:tcW w:w="0" w:type="auto"/>
          </w:tcPr>
          <w:p w:rsidR="009D4639" w:rsidRDefault="009D4639" w:rsidP="00426821">
            <w:pPr>
              <w:pStyle w:val="Paragrafoelenco"/>
              <w:ind w:left="0"/>
            </w:pPr>
          </w:p>
        </w:tc>
      </w:tr>
    </w:tbl>
    <w:p w:rsidR="009D4639" w:rsidRDefault="009D4639" w:rsidP="009D4639">
      <w:pPr>
        <w:widowControl w:val="0"/>
        <w:autoSpaceDE w:val="0"/>
        <w:autoSpaceDN w:val="0"/>
        <w:adjustRightInd w:val="0"/>
        <w:spacing w:before="4" w:after="0" w:line="360" w:lineRule="atLeast"/>
        <w:ind w:left="473" w:right="-64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color w:val="000000"/>
          <w:sz w:val="24"/>
          <w:szCs w:val="24"/>
        </w:rPr>
        <w:t>Oppure che</w:t>
      </w:r>
      <w:r>
        <w:rPr>
          <w:rFonts w:ascii="Calibri" w:hAnsi="Calibri" w:cs="Calibri"/>
          <w:color w:val="000000"/>
          <w:spacing w:val="38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n</w:t>
      </w:r>
      <w:r>
        <w:rPr>
          <w:rFonts w:ascii="Calibri" w:hAnsi="Calibri" w:cs="Calibri"/>
          <w:color w:val="000000"/>
          <w:spacing w:val="2"/>
          <w:sz w:val="24"/>
          <w:szCs w:val="24"/>
        </w:rPr>
        <w:t>o</w:t>
      </w:r>
      <w:r>
        <w:rPr>
          <w:rFonts w:ascii="Calibri" w:hAnsi="Calibri" w:cs="Calibri"/>
          <w:color w:val="000000"/>
          <w:sz w:val="24"/>
          <w:szCs w:val="24"/>
        </w:rPr>
        <w:t>n</w:t>
      </w:r>
      <w:r>
        <w:rPr>
          <w:rFonts w:ascii="Calibri" w:hAnsi="Calibri" w:cs="Calibri"/>
          <w:color w:val="000000"/>
          <w:spacing w:val="40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risultano</w:t>
      </w:r>
      <w:r>
        <w:rPr>
          <w:rFonts w:ascii="Calibri" w:hAnsi="Calibri" w:cs="Calibri"/>
          <w:color w:val="000000"/>
          <w:spacing w:val="40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esistenti</w:t>
      </w:r>
      <w:r>
        <w:rPr>
          <w:rFonts w:ascii="Calibri" w:hAnsi="Calibri" w:cs="Calibri"/>
          <w:color w:val="000000"/>
          <w:spacing w:val="28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diritti</w:t>
      </w:r>
      <w:r>
        <w:rPr>
          <w:rFonts w:ascii="Calibri" w:hAnsi="Calibri" w:cs="Calibri"/>
          <w:color w:val="000000"/>
          <w:spacing w:val="40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r</w:t>
      </w:r>
      <w:r>
        <w:rPr>
          <w:rFonts w:ascii="Calibri" w:hAnsi="Calibri" w:cs="Calibri"/>
          <w:color w:val="000000"/>
          <w:spacing w:val="1"/>
          <w:sz w:val="24"/>
          <w:szCs w:val="24"/>
        </w:rPr>
        <w:t>e</w:t>
      </w:r>
      <w:r>
        <w:rPr>
          <w:rFonts w:ascii="Calibri" w:hAnsi="Calibri" w:cs="Calibri"/>
          <w:color w:val="000000"/>
          <w:sz w:val="24"/>
          <w:szCs w:val="24"/>
        </w:rPr>
        <w:t>ali diritto</w:t>
      </w:r>
      <w:r>
        <w:rPr>
          <w:rFonts w:ascii="Calibri" w:hAnsi="Calibri" w:cs="Calibri"/>
          <w:color w:val="000000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di vo</w:t>
      </w:r>
      <w:r>
        <w:rPr>
          <w:rFonts w:ascii="Calibri" w:hAnsi="Calibri" w:cs="Calibri"/>
          <w:color w:val="000000"/>
          <w:spacing w:val="1"/>
          <w:sz w:val="24"/>
          <w:szCs w:val="24"/>
        </w:rPr>
        <w:t>t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>o</w:t>
      </w:r>
      <w:r>
        <w:rPr>
          <w:rFonts w:ascii="Calibri" w:hAnsi="Calibri" w:cs="Calibri"/>
          <w:color w:val="000000"/>
          <w:sz w:val="24"/>
          <w:szCs w:val="24"/>
        </w:rPr>
        <w:t>;</w:t>
      </w:r>
    </w:p>
    <w:p w:rsidR="009D4639" w:rsidRPr="009D4639" w:rsidRDefault="009D4639" w:rsidP="009D4639">
      <w:pPr>
        <w:pStyle w:val="Paragrafoelenco"/>
        <w:ind w:left="360"/>
      </w:pPr>
    </w:p>
    <w:p w:rsidR="009D4639" w:rsidRPr="009D4639" w:rsidRDefault="009D4639" w:rsidP="009D4639">
      <w:pPr>
        <w:pStyle w:val="Paragrafoelenco"/>
        <w:numPr>
          <w:ilvl w:val="0"/>
          <w:numId w:val="8"/>
        </w:numPr>
      </w:pPr>
      <w:r>
        <w:rPr>
          <w:rFonts w:ascii="Calibri" w:hAnsi="Calibri" w:cs="Calibri"/>
          <w:color w:val="000000"/>
          <w:sz w:val="24"/>
          <w:szCs w:val="24"/>
        </w:rPr>
        <w:t>che</w:t>
      </w:r>
      <w:r>
        <w:rPr>
          <w:rFonts w:ascii="Calibri" w:hAnsi="Calibri" w:cs="Calibri"/>
          <w:color w:val="000000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n</w:t>
      </w:r>
      <w:r>
        <w:rPr>
          <w:rFonts w:ascii="Calibri" w:hAnsi="Calibri" w:cs="Calibri"/>
          <w:color w:val="000000"/>
          <w:spacing w:val="3"/>
          <w:sz w:val="24"/>
          <w:szCs w:val="24"/>
        </w:rPr>
        <w:t>e</w:t>
      </w:r>
      <w:r>
        <w:rPr>
          <w:rFonts w:ascii="Calibri" w:hAnsi="Calibri" w:cs="Calibri"/>
          <w:color w:val="000000"/>
          <w:sz w:val="24"/>
          <w:szCs w:val="24"/>
        </w:rPr>
        <w:t>lle</w:t>
      </w:r>
      <w:r>
        <w:rPr>
          <w:rFonts w:ascii="Calibri" w:hAnsi="Calibri" w:cs="Calibri"/>
          <w:color w:val="000000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a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>s</w:t>
      </w:r>
      <w:r>
        <w:rPr>
          <w:rFonts w:ascii="Calibri" w:hAnsi="Calibri" w:cs="Calibri"/>
          <w:color w:val="000000"/>
          <w:sz w:val="24"/>
          <w:szCs w:val="24"/>
        </w:rPr>
        <w:t>sembl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>e</w:t>
      </w:r>
      <w:r>
        <w:rPr>
          <w:rFonts w:ascii="Calibri" w:hAnsi="Calibri" w:cs="Calibri"/>
          <w:color w:val="000000"/>
          <w:sz w:val="24"/>
          <w:szCs w:val="24"/>
        </w:rPr>
        <w:t>e</w:t>
      </w:r>
      <w:r>
        <w:rPr>
          <w:rFonts w:ascii="Calibri" w:hAnsi="Calibri" w:cs="Calibri"/>
          <w:color w:val="000000"/>
          <w:spacing w:val="-6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societa</w:t>
      </w:r>
      <w:r>
        <w:rPr>
          <w:rFonts w:ascii="Calibri" w:hAnsi="Calibri" w:cs="Calibri"/>
          <w:color w:val="000000"/>
          <w:spacing w:val="-5"/>
          <w:sz w:val="24"/>
          <w:szCs w:val="24"/>
        </w:rPr>
        <w:t>r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>i</w:t>
      </w:r>
      <w:r>
        <w:rPr>
          <w:rFonts w:ascii="Calibri" w:hAnsi="Calibri" w:cs="Calibri"/>
          <w:color w:val="000000"/>
          <w:sz w:val="24"/>
          <w:szCs w:val="24"/>
        </w:rPr>
        <w:t>e</w:t>
      </w:r>
      <w:r>
        <w:rPr>
          <w:rFonts w:ascii="Calibri" w:hAnsi="Calibri" w:cs="Calibri"/>
          <w:color w:val="000000"/>
          <w:spacing w:val="-6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svoltesi</w:t>
      </w:r>
      <w:r>
        <w:rPr>
          <w:rFonts w:ascii="Calibri" w:hAnsi="Calibri" w:cs="Calibri"/>
          <w:color w:val="000000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nell’ultimo</w:t>
      </w:r>
      <w:r>
        <w:rPr>
          <w:rFonts w:ascii="Calibri" w:hAnsi="Calibri" w:cs="Calibri"/>
          <w:color w:val="000000"/>
          <w:spacing w:val="-9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pacing w:val="1"/>
          <w:sz w:val="24"/>
          <w:szCs w:val="24"/>
        </w:rPr>
        <w:t>e</w:t>
      </w:r>
      <w:r>
        <w:rPr>
          <w:rFonts w:ascii="Calibri" w:hAnsi="Calibri" w:cs="Calibri"/>
          <w:color w:val="000000"/>
          <w:sz w:val="24"/>
          <w:szCs w:val="24"/>
        </w:rPr>
        <w:t>sercizio</w:t>
      </w:r>
      <w:r>
        <w:rPr>
          <w:rFonts w:ascii="Calibri" w:hAnsi="Calibri" w:cs="Calibri"/>
          <w:color w:val="000000"/>
          <w:spacing w:val="-6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s</w:t>
      </w:r>
      <w:r>
        <w:rPr>
          <w:rFonts w:ascii="Calibri" w:hAnsi="Calibri" w:cs="Calibri"/>
          <w:color w:val="000000"/>
          <w:spacing w:val="-10"/>
          <w:sz w:val="24"/>
          <w:szCs w:val="24"/>
        </w:rPr>
        <w:t>o</w:t>
      </w:r>
      <w:r>
        <w:rPr>
          <w:rFonts w:ascii="Calibri" w:hAnsi="Calibri" w:cs="Calibri"/>
          <w:color w:val="000000"/>
          <w:sz w:val="24"/>
          <w:szCs w:val="24"/>
        </w:rPr>
        <w:t>ciale,</w:t>
      </w:r>
      <w:r>
        <w:rPr>
          <w:rFonts w:ascii="Calibri" w:hAnsi="Calibri" w:cs="Calibri"/>
          <w:color w:val="000000"/>
          <w:spacing w:val="-3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w w:val="99"/>
          <w:sz w:val="24"/>
          <w:szCs w:val="24"/>
        </w:rPr>
        <w:t>an</w:t>
      </w:r>
      <w:r>
        <w:rPr>
          <w:rFonts w:ascii="Calibri" w:hAnsi="Calibri" w:cs="Calibri"/>
          <w:color w:val="000000"/>
          <w:spacing w:val="-1"/>
          <w:w w:val="99"/>
          <w:sz w:val="24"/>
          <w:szCs w:val="24"/>
        </w:rPr>
        <w:t>t</w:t>
      </w:r>
      <w:r>
        <w:rPr>
          <w:rFonts w:ascii="Calibri" w:hAnsi="Calibri" w:cs="Calibri"/>
          <w:color w:val="000000"/>
          <w:w w:val="99"/>
          <w:sz w:val="24"/>
          <w:szCs w:val="24"/>
        </w:rPr>
        <w:t>e</w:t>
      </w:r>
      <w:r>
        <w:rPr>
          <w:rFonts w:ascii="Calibri" w:hAnsi="Calibri" w:cs="Calibri"/>
          <w:color w:val="000000"/>
          <w:spacing w:val="-39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pacing w:val="1"/>
          <w:sz w:val="24"/>
          <w:szCs w:val="24"/>
        </w:rPr>
        <w:t>c</w:t>
      </w:r>
      <w:r>
        <w:rPr>
          <w:rFonts w:ascii="Calibri" w:hAnsi="Calibri" w:cs="Calibri"/>
          <w:color w:val="000000"/>
          <w:sz w:val="24"/>
          <w:szCs w:val="24"/>
        </w:rPr>
        <w:t>e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>d</w:t>
      </w:r>
      <w:r>
        <w:rPr>
          <w:rFonts w:ascii="Calibri" w:hAnsi="Calibri" w:cs="Calibri"/>
          <w:color w:val="000000"/>
          <w:sz w:val="24"/>
          <w:szCs w:val="24"/>
        </w:rPr>
        <w:t>ente</w:t>
      </w:r>
      <w:r>
        <w:rPr>
          <w:rFonts w:ascii="Calibri" w:hAnsi="Calibri" w:cs="Calibri"/>
          <w:color w:val="000000"/>
          <w:spacing w:val="-5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al</w:t>
      </w:r>
      <w:r>
        <w:rPr>
          <w:rFonts w:ascii="Calibri" w:hAnsi="Calibri" w:cs="Calibri"/>
          <w:color w:val="000000"/>
          <w:spacing w:val="-6"/>
          <w:sz w:val="24"/>
          <w:szCs w:val="24"/>
        </w:rPr>
        <w:t>l</w:t>
      </w:r>
      <w:r>
        <w:rPr>
          <w:rFonts w:ascii="Calibri" w:hAnsi="Calibri" w:cs="Calibri"/>
          <w:color w:val="000000"/>
          <w:sz w:val="24"/>
          <w:szCs w:val="24"/>
        </w:rPr>
        <w:t>a</w:t>
      </w:r>
      <w:r>
        <w:rPr>
          <w:rFonts w:ascii="Calibri" w:hAnsi="Calibri" w:cs="Calibri"/>
          <w:color w:val="000000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data della prese</w:t>
      </w:r>
      <w:r>
        <w:rPr>
          <w:rFonts w:ascii="Calibri" w:hAnsi="Calibri" w:cs="Calibri"/>
          <w:color w:val="000000"/>
          <w:spacing w:val="2"/>
          <w:sz w:val="24"/>
          <w:szCs w:val="24"/>
        </w:rPr>
        <w:t>n</w:t>
      </w:r>
      <w:r>
        <w:rPr>
          <w:rFonts w:ascii="Calibri" w:hAnsi="Calibri" w:cs="Calibri"/>
          <w:color w:val="000000"/>
          <w:sz w:val="24"/>
          <w:szCs w:val="24"/>
        </w:rPr>
        <w:t>te</w:t>
      </w:r>
      <w:r>
        <w:rPr>
          <w:rFonts w:ascii="Calibri" w:hAnsi="Calibri" w:cs="Calibri"/>
          <w:color w:val="000000"/>
          <w:spacing w:val="20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>di</w:t>
      </w:r>
      <w:r>
        <w:rPr>
          <w:rFonts w:ascii="Calibri" w:hAnsi="Calibri" w:cs="Calibri"/>
          <w:color w:val="000000"/>
          <w:sz w:val="24"/>
          <w:szCs w:val="24"/>
        </w:rPr>
        <w:t>chiar</w:t>
      </w:r>
      <w:r>
        <w:rPr>
          <w:rFonts w:ascii="Calibri" w:hAnsi="Calibri" w:cs="Calibri"/>
          <w:color w:val="000000"/>
          <w:spacing w:val="1"/>
          <w:sz w:val="24"/>
          <w:szCs w:val="24"/>
        </w:rPr>
        <w:t>a</w:t>
      </w:r>
      <w:r>
        <w:rPr>
          <w:rFonts w:ascii="Calibri" w:hAnsi="Calibri" w:cs="Calibri"/>
          <w:color w:val="000000"/>
          <w:sz w:val="24"/>
          <w:szCs w:val="24"/>
        </w:rPr>
        <w:t>zione</w:t>
      </w:r>
      <w:r>
        <w:rPr>
          <w:rFonts w:ascii="Calibri" w:hAnsi="Calibri" w:cs="Calibri"/>
          <w:color w:val="000000"/>
          <w:spacing w:val="19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han</w:t>
      </w:r>
      <w:r>
        <w:rPr>
          <w:rFonts w:ascii="Calibri" w:hAnsi="Calibri" w:cs="Calibri"/>
          <w:color w:val="000000"/>
          <w:spacing w:val="-5"/>
          <w:sz w:val="24"/>
          <w:szCs w:val="24"/>
        </w:rPr>
        <w:t>n</w:t>
      </w:r>
      <w:r>
        <w:rPr>
          <w:rFonts w:ascii="Calibri" w:hAnsi="Calibri" w:cs="Calibri"/>
          <w:color w:val="000000"/>
          <w:sz w:val="24"/>
          <w:szCs w:val="24"/>
        </w:rPr>
        <w:t>o</w:t>
      </w:r>
      <w:r>
        <w:rPr>
          <w:rFonts w:ascii="Calibri" w:hAnsi="Calibri" w:cs="Calibri"/>
          <w:color w:val="000000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esercita</w:t>
      </w:r>
      <w:r>
        <w:rPr>
          <w:rFonts w:ascii="Calibri" w:hAnsi="Calibri" w:cs="Calibri"/>
          <w:color w:val="000000"/>
          <w:spacing w:val="8"/>
          <w:sz w:val="24"/>
          <w:szCs w:val="24"/>
        </w:rPr>
        <w:t>t</w:t>
      </w:r>
      <w:r>
        <w:rPr>
          <w:rFonts w:ascii="Calibri" w:hAnsi="Calibri" w:cs="Calibri"/>
          <w:color w:val="000000"/>
          <w:sz w:val="24"/>
          <w:szCs w:val="24"/>
        </w:rPr>
        <w:t>o</w:t>
      </w:r>
      <w:r>
        <w:rPr>
          <w:rFonts w:ascii="Calibri" w:hAnsi="Calibri" w:cs="Calibri"/>
          <w:color w:val="000000"/>
          <w:spacing w:val="19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il</w:t>
      </w:r>
      <w:r>
        <w:rPr>
          <w:rFonts w:ascii="Calibri" w:hAnsi="Calibri" w:cs="Calibri"/>
          <w:color w:val="000000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diritto</w:t>
      </w:r>
      <w:r>
        <w:rPr>
          <w:rFonts w:ascii="Calibri" w:hAnsi="Calibri" w:cs="Calibri"/>
          <w:color w:val="000000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di</w:t>
      </w:r>
      <w:r>
        <w:rPr>
          <w:rFonts w:ascii="Calibri" w:hAnsi="Calibri" w:cs="Calibri"/>
          <w:color w:val="000000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voto</w:t>
      </w:r>
      <w:r>
        <w:rPr>
          <w:rFonts w:ascii="Calibri" w:hAnsi="Calibri" w:cs="Calibri"/>
          <w:color w:val="000000"/>
          <w:spacing w:val="23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in</w:t>
      </w:r>
      <w:r>
        <w:rPr>
          <w:rFonts w:ascii="Calibri" w:hAnsi="Calibri" w:cs="Calibri"/>
          <w:color w:val="000000"/>
          <w:spacing w:val="19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base</w:t>
      </w:r>
      <w:r>
        <w:rPr>
          <w:rFonts w:ascii="Calibri" w:hAnsi="Calibri" w:cs="Calibri"/>
          <w:color w:val="000000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a</w:t>
      </w:r>
      <w:r>
        <w:rPr>
          <w:rFonts w:ascii="Calibri" w:hAnsi="Calibri" w:cs="Calibri"/>
          <w:color w:val="000000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pr</w:t>
      </w:r>
      <w:r>
        <w:rPr>
          <w:rFonts w:ascii="Calibri" w:hAnsi="Calibri" w:cs="Calibri"/>
          <w:color w:val="000000"/>
          <w:spacing w:val="13"/>
          <w:sz w:val="24"/>
          <w:szCs w:val="24"/>
        </w:rPr>
        <w:t>o</w:t>
      </w:r>
      <w:r>
        <w:rPr>
          <w:rFonts w:ascii="Calibri" w:hAnsi="Calibri" w:cs="Calibri"/>
          <w:color w:val="000000"/>
          <w:spacing w:val="1"/>
          <w:sz w:val="24"/>
          <w:szCs w:val="24"/>
        </w:rPr>
        <w:t>c</w:t>
      </w:r>
      <w:r>
        <w:rPr>
          <w:rFonts w:ascii="Calibri" w:hAnsi="Calibri" w:cs="Calibri"/>
          <w:color w:val="000000"/>
          <w:sz w:val="24"/>
          <w:szCs w:val="24"/>
        </w:rPr>
        <w:t>ura</w:t>
      </w:r>
      <w:r>
        <w:rPr>
          <w:rFonts w:ascii="Calibri" w:hAnsi="Calibri" w:cs="Calibri"/>
          <w:color w:val="000000"/>
          <w:spacing w:val="20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irrev</w:t>
      </w:r>
      <w:r>
        <w:rPr>
          <w:rFonts w:ascii="Calibri" w:hAnsi="Calibri" w:cs="Calibri"/>
          <w:color w:val="000000"/>
          <w:spacing w:val="-5"/>
          <w:sz w:val="24"/>
          <w:szCs w:val="24"/>
        </w:rPr>
        <w:t>o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>c</w:t>
      </w:r>
      <w:r>
        <w:rPr>
          <w:rFonts w:ascii="Calibri" w:hAnsi="Calibri" w:cs="Calibri"/>
          <w:color w:val="000000"/>
          <w:sz w:val="24"/>
          <w:szCs w:val="24"/>
        </w:rPr>
        <w:t>abile</w:t>
      </w:r>
      <w:r>
        <w:rPr>
          <w:rFonts w:ascii="Calibri" w:hAnsi="Calibri" w:cs="Calibri"/>
          <w:color w:val="000000"/>
          <w:spacing w:val="21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o</w:t>
      </w:r>
      <w:r>
        <w:rPr>
          <w:rFonts w:ascii="Calibri" w:hAnsi="Calibri" w:cs="Calibri"/>
          <w:color w:val="000000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ne hanno</w:t>
      </w:r>
      <w:r>
        <w:rPr>
          <w:rFonts w:ascii="Calibri" w:hAnsi="Calibri" w:cs="Calibri"/>
          <w:color w:val="000000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avuto</w:t>
      </w:r>
      <w:r>
        <w:rPr>
          <w:rFonts w:ascii="Calibri" w:hAnsi="Calibri" w:cs="Calibri"/>
          <w:color w:val="000000"/>
          <w:spacing w:val="-7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comunque</w:t>
      </w:r>
      <w:r>
        <w:rPr>
          <w:rFonts w:ascii="Calibri" w:hAnsi="Calibri" w:cs="Calibri"/>
          <w:color w:val="000000"/>
          <w:spacing w:val="-9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diri</w:t>
      </w:r>
      <w:r>
        <w:rPr>
          <w:rFonts w:ascii="Calibri" w:hAnsi="Calibri" w:cs="Calibri"/>
          <w:color w:val="000000"/>
          <w:spacing w:val="-5"/>
          <w:sz w:val="24"/>
          <w:szCs w:val="24"/>
        </w:rPr>
        <w:t>t</w:t>
      </w:r>
      <w:r>
        <w:rPr>
          <w:rFonts w:ascii="Calibri" w:hAnsi="Calibri" w:cs="Calibri"/>
          <w:color w:val="000000"/>
          <w:sz w:val="24"/>
          <w:szCs w:val="24"/>
        </w:rPr>
        <w:t>t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>o</w:t>
      </w:r>
      <w:r>
        <w:rPr>
          <w:rFonts w:ascii="Calibri" w:hAnsi="Calibri" w:cs="Calibri"/>
          <w:color w:val="000000"/>
          <w:sz w:val="24"/>
          <w:szCs w:val="24"/>
        </w:rPr>
        <w:t>,</w:t>
      </w:r>
      <w:r>
        <w:rPr>
          <w:rFonts w:ascii="Calibri" w:hAnsi="Calibri" w:cs="Calibri"/>
          <w:color w:val="000000"/>
          <w:spacing w:val="-3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le</w:t>
      </w:r>
      <w:r>
        <w:rPr>
          <w:rFonts w:ascii="Calibri" w:hAnsi="Calibri" w:cs="Calibri"/>
          <w:color w:val="000000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seg</w:t>
      </w:r>
      <w:r>
        <w:rPr>
          <w:rFonts w:ascii="Calibri" w:hAnsi="Calibri" w:cs="Calibri"/>
          <w:color w:val="000000"/>
          <w:spacing w:val="8"/>
          <w:sz w:val="24"/>
          <w:szCs w:val="24"/>
        </w:rPr>
        <w:t>u</w:t>
      </w:r>
      <w:r>
        <w:rPr>
          <w:rFonts w:ascii="Calibri" w:hAnsi="Calibri" w:cs="Calibri"/>
          <w:color w:val="000000"/>
          <w:spacing w:val="1"/>
          <w:sz w:val="24"/>
          <w:szCs w:val="24"/>
        </w:rPr>
        <w:t>e</w:t>
      </w:r>
      <w:r>
        <w:rPr>
          <w:rFonts w:ascii="Calibri" w:hAnsi="Calibri" w:cs="Calibri"/>
          <w:color w:val="000000"/>
          <w:sz w:val="24"/>
          <w:szCs w:val="24"/>
        </w:rPr>
        <w:t>nti</w:t>
      </w:r>
      <w:r>
        <w:rPr>
          <w:rFonts w:ascii="Calibri" w:hAnsi="Calibri" w:cs="Calibri"/>
          <w:color w:val="000000"/>
          <w:spacing w:val="-6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perso</w:t>
      </w:r>
      <w:r>
        <w:rPr>
          <w:rFonts w:ascii="Calibri" w:hAnsi="Calibri" w:cs="Calibri"/>
          <w:color w:val="000000"/>
          <w:spacing w:val="-2"/>
          <w:sz w:val="24"/>
          <w:szCs w:val="24"/>
        </w:rPr>
        <w:t>n</w:t>
      </w:r>
      <w:r>
        <w:rPr>
          <w:rFonts w:ascii="Calibri" w:hAnsi="Calibri" w:cs="Calibri"/>
          <w:color w:val="000000"/>
          <w:spacing w:val="1"/>
          <w:sz w:val="24"/>
          <w:szCs w:val="24"/>
        </w:rPr>
        <w:t>e</w:t>
      </w:r>
      <w:r>
        <w:rPr>
          <w:rFonts w:ascii="Calibri" w:hAnsi="Calibri" w:cs="Calibri"/>
          <w:color w:val="000000"/>
          <w:sz w:val="24"/>
          <w:szCs w:val="24"/>
        </w:rPr>
        <w:t>:</w:t>
      </w:r>
    </w:p>
    <w:p w:rsidR="009D4639" w:rsidRPr="009D4639" w:rsidRDefault="009D4639" w:rsidP="009D4639">
      <w:pPr>
        <w:pStyle w:val="Paragrafoelenco"/>
        <w:ind w:left="360"/>
      </w:pPr>
    </w:p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1308"/>
        <w:gridCol w:w="1296"/>
      </w:tblGrid>
      <w:tr w:rsidR="009D4639" w:rsidTr="00426821">
        <w:tc>
          <w:tcPr>
            <w:tcW w:w="0" w:type="auto"/>
          </w:tcPr>
          <w:p w:rsidR="009D4639" w:rsidRDefault="009D4639" w:rsidP="00426821">
            <w:pPr>
              <w:pStyle w:val="Paragrafoelenco"/>
              <w:ind w:left="0"/>
            </w:pPr>
            <w:r>
              <w:t>Socio/quote</w:t>
            </w:r>
          </w:p>
        </w:tc>
        <w:tc>
          <w:tcPr>
            <w:tcW w:w="0" w:type="auto"/>
          </w:tcPr>
          <w:p w:rsidR="009D4639" w:rsidRDefault="009D4639" w:rsidP="00426821">
            <w:pPr>
              <w:pStyle w:val="Paragrafoelenco"/>
              <w:ind w:left="0"/>
            </w:pPr>
            <w:r>
              <w:t xml:space="preserve">Per conto di  </w:t>
            </w:r>
          </w:p>
        </w:tc>
      </w:tr>
      <w:tr w:rsidR="009D4639" w:rsidTr="00426821">
        <w:tc>
          <w:tcPr>
            <w:tcW w:w="0" w:type="auto"/>
          </w:tcPr>
          <w:p w:rsidR="009D4639" w:rsidRDefault="009D4639" w:rsidP="00426821">
            <w:pPr>
              <w:pStyle w:val="Paragrafoelenco"/>
              <w:ind w:left="0"/>
            </w:pPr>
          </w:p>
        </w:tc>
        <w:tc>
          <w:tcPr>
            <w:tcW w:w="0" w:type="auto"/>
          </w:tcPr>
          <w:p w:rsidR="009D4639" w:rsidRDefault="009D4639" w:rsidP="00426821">
            <w:pPr>
              <w:pStyle w:val="Paragrafoelenco"/>
              <w:ind w:left="0"/>
            </w:pPr>
          </w:p>
        </w:tc>
      </w:tr>
      <w:tr w:rsidR="009D4639" w:rsidTr="00426821">
        <w:tc>
          <w:tcPr>
            <w:tcW w:w="0" w:type="auto"/>
          </w:tcPr>
          <w:p w:rsidR="009D4639" w:rsidRDefault="009D4639" w:rsidP="00426821">
            <w:pPr>
              <w:pStyle w:val="Paragrafoelenco"/>
              <w:ind w:left="0"/>
            </w:pPr>
          </w:p>
        </w:tc>
        <w:tc>
          <w:tcPr>
            <w:tcW w:w="0" w:type="auto"/>
          </w:tcPr>
          <w:p w:rsidR="009D4639" w:rsidRDefault="009D4639" w:rsidP="00426821">
            <w:pPr>
              <w:pStyle w:val="Paragrafoelenco"/>
              <w:ind w:left="0"/>
            </w:pPr>
          </w:p>
        </w:tc>
      </w:tr>
      <w:tr w:rsidR="009D4639" w:rsidTr="00426821">
        <w:tc>
          <w:tcPr>
            <w:tcW w:w="0" w:type="auto"/>
          </w:tcPr>
          <w:p w:rsidR="009D4639" w:rsidRDefault="009D4639" w:rsidP="00426821">
            <w:pPr>
              <w:pStyle w:val="Paragrafoelenco"/>
              <w:ind w:left="0"/>
            </w:pPr>
          </w:p>
        </w:tc>
        <w:tc>
          <w:tcPr>
            <w:tcW w:w="0" w:type="auto"/>
          </w:tcPr>
          <w:p w:rsidR="009D4639" w:rsidRDefault="009D4639" w:rsidP="00426821">
            <w:pPr>
              <w:pStyle w:val="Paragrafoelenco"/>
              <w:ind w:left="0"/>
            </w:pPr>
          </w:p>
        </w:tc>
      </w:tr>
    </w:tbl>
    <w:p w:rsidR="009D4639" w:rsidRDefault="009D4639" w:rsidP="009D4639">
      <w:pPr>
        <w:widowControl w:val="0"/>
        <w:autoSpaceDE w:val="0"/>
        <w:autoSpaceDN w:val="0"/>
        <w:adjustRightInd w:val="0"/>
        <w:spacing w:before="56" w:after="0" w:line="294" w:lineRule="auto"/>
        <w:ind w:left="470" w:right="372"/>
        <w:rPr>
          <w:rFonts w:ascii="Calibri" w:hAnsi="Calibri" w:cs="Calibri"/>
          <w:color w:val="000000"/>
          <w:sz w:val="24"/>
          <w:szCs w:val="24"/>
        </w:rPr>
      </w:pPr>
      <w:r w:rsidRPr="009D4639">
        <w:rPr>
          <w:rFonts w:ascii="Calibri" w:hAnsi="Calibri" w:cs="Calibri"/>
          <w:color w:val="000000"/>
          <w:sz w:val="24"/>
          <w:szCs w:val="24"/>
        </w:rPr>
        <w:t>Oppure che non è stato esercitato alcun diritto di voto in base a procura irrevocabile o in base a d un titolo equivalente che ne legittimava l’eser</w:t>
      </w:r>
      <w:r>
        <w:rPr>
          <w:rFonts w:ascii="Calibri" w:hAnsi="Calibri" w:cs="Calibri"/>
          <w:color w:val="000000"/>
          <w:sz w:val="24"/>
          <w:szCs w:val="24"/>
        </w:rPr>
        <w:t>cizio;</w:t>
      </w:r>
    </w:p>
    <w:p w:rsidR="009D4639" w:rsidRPr="009D4639" w:rsidRDefault="009D4639" w:rsidP="009D4639">
      <w:pPr>
        <w:pStyle w:val="Paragrafoelenco"/>
        <w:numPr>
          <w:ilvl w:val="0"/>
          <w:numId w:val="8"/>
        </w:numPr>
      </w:pPr>
      <w:r>
        <w:rPr>
          <w:rFonts w:ascii="Calibri" w:hAnsi="Calibri" w:cs="Calibri"/>
          <w:color w:val="000000"/>
          <w:sz w:val="24"/>
          <w:szCs w:val="24"/>
        </w:rPr>
        <w:t>di aver preso coscienza della documentazione di gara prendendo atto e accettando le norme</w:t>
      </w:r>
      <w:r>
        <w:rPr>
          <w:rFonts w:ascii="Calibri" w:hAnsi="Calibri" w:cs="Calibri"/>
          <w:color w:val="000000"/>
          <w:spacing w:val="24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che</w:t>
      </w:r>
      <w:r>
        <w:rPr>
          <w:rFonts w:ascii="Calibri" w:hAnsi="Calibri" w:cs="Calibri"/>
          <w:color w:val="000000"/>
          <w:spacing w:val="24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regolano</w:t>
      </w:r>
      <w:r>
        <w:rPr>
          <w:rFonts w:ascii="Calibri" w:hAnsi="Calibri" w:cs="Calibri"/>
          <w:color w:val="000000"/>
          <w:spacing w:val="21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la</w:t>
      </w:r>
      <w:r>
        <w:rPr>
          <w:rFonts w:ascii="Calibri" w:hAnsi="Calibri" w:cs="Calibri"/>
          <w:color w:val="000000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pro</w:t>
      </w:r>
      <w:r>
        <w:rPr>
          <w:rFonts w:ascii="Calibri" w:hAnsi="Calibri" w:cs="Calibri"/>
          <w:color w:val="000000"/>
          <w:spacing w:val="-4"/>
          <w:sz w:val="24"/>
          <w:szCs w:val="24"/>
        </w:rPr>
        <w:t>c</w:t>
      </w:r>
      <w:r>
        <w:rPr>
          <w:rFonts w:ascii="Calibri" w:hAnsi="Calibri" w:cs="Calibri"/>
          <w:color w:val="000000"/>
          <w:spacing w:val="1"/>
          <w:sz w:val="24"/>
          <w:szCs w:val="24"/>
        </w:rPr>
        <w:t>e</w:t>
      </w:r>
      <w:r>
        <w:rPr>
          <w:rFonts w:ascii="Calibri" w:hAnsi="Calibri" w:cs="Calibri"/>
          <w:color w:val="000000"/>
          <w:sz w:val="24"/>
          <w:szCs w:val="24"/>
        </w:rPr>
        <w:t>dura</w:t>
      </w:r>
      <w:r>
        <w:rPr>
          <w:rFonts w:ascii="Calibri" w:hAnsi="Calibri" w:cs="Calibri"/>
          <w:color w:val="000000"/>
          <w:spacing w:val="17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>d</w:t>
      </w:r>
      <w:r>
        <w:rPr>
          <w:rFonts w:ascii="Calibri" w:hAnsi="Calibri" w:cs="Calibri"/>
          <w:color w:val="000000"/>
          <w:sz w:val="24"/>
          <w:szCs w:val="24"/>
        </w:rPr>
        <w:t>i</w:t>
      </w:r>
      <w:r>
        <w:rPr>
          <w:rFonts w:ascii="Calibri" w:hAnsi="Calibri" w:cs="Calibri"/>
          <w:color w:val="000000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pacing w:val="8"/>
          <w:sz w:val="24"/>
          <w:szCs w:val="24"/>
        </w:rPr>
        <w:t>g</w:t>
      </w:r>
      <w:r>
        <w:rPr>
          <w:rFonts w:ascii="Calibri" w:hAnsi="Calibri" w:cs="Calibri"/>
          <w:color w:val="000000"/>
          <w:sz w:val="24"/>
          <w:szCs w:val="24"/>
        </w:rPr>
        <w:t>ara</w:t>
      </w:r>
      <w:r>
        <w:rPr>
          <w:rFonts w:ascii="Calibri" w:hAnsi="Calibri" w:cs="Calibri"/>
          <w:color w:val="000000"/>
          <w:spacing w:val="23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pacing w:val="1"/>
          <w:sz w:val="24"/>
          <w:szCs w:val="24"/>
        </w:rPr>
        <w:t>e</w:t>
      </w:r>
      <w:r>
        <w:rPr>
          <w:rFonts w:ascii="Calibri" w:hAnsi="Calibri" w:cs="Calibri"/>
          <w:color w:val="000000"/>
          <w:sz w:val="24"/>
          <w:szCs w:val="24"/>
        </w:rPr>
        <w:t>,</w:t>
      </w:r>
      <w:r>
        <w:rPr>
          <w:rFonts w:ascii="Calibri" w:hAnsi="Calibri" w:cs="Calibri"/>
          <w:color w:val="000000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qui</w:t>
      </w:r>
      <w:r>
        <w:rPr>
          <w:rFonts w:ascii="Calibri" w:hAnsi="Calibri" w:cs="Calibri"/>
          <w:color w:val="000000"/>
          <w:spacing w:val="-2"/>
          <w:sz w:val="24"/>
          <w:szCs w:val="24"/>
        </w:rPr>
        <w:t>n</w:t>
      </w:r>
      <w:r>
        <w:rPr>
          <w:rFonts w:ascii="Calibri" w:hAnsi="Calibri" w:cs="Calibri"/>
          <w:color w:val="000000"/>
          <w:sz w:val="24"/>
          <w:szCs w:val="24"/>
        </w:rPr>
        <w:t>di,</w:t>
      </w:r>
      <w:r>
        <w:rPr>
          <w:rFonts w:ascii="Calibri" w:hAnsi="Calibri" w:cs="Calibri"/>
          <w:color w:val="000000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l’aggiud</w:t>
      </w:r>
      <w:r>
        <w:rPr>
          <w:rFonts w:ascii="Calibri" w:hAnsi="Calibri" w:cs="Calibri"/>
          <w:color w:val="000000"/>
          <w:spacing w:val="-9"/>
          <w:sz w:val="24"/>
          <w:szCs w:val="24"/>
        </w:rPr>
        <w:t>i</w:t>
      </w:r>
      <w:r>
        <w:rPr>
          <w:rFonts w:ascii="Calibri" w:hAnsi="Calibri" w:cs="Calibri"/>
          <w:color w:val="000000"/>
          <w:sz w:val="24"/>
          <w:szCs w:val="24"/>
        </w:rPr>
        <w:t>cazione,</w:t>
      </w:r>
      <w:r>
        <w:rPr>
          <w:rFonts w:ascii="Calibri" w:hAnsi="Calibri" w:cs="Calibri"/>
          <w:color w:val="000000"/>
          <w:spacing w:val="11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n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>o</w:t>
      </w:r>
      <w:r>
        <w:rPr>
          <w:rFonts w:ascii="Calibri" w:hAnsi="Calibri" w:cs="Calibri"/>
          <w:color w:val="000000"/>
          <w:sz w:val="24"/>
          <w:szCs w:val="24"/>
        </w:rPr>
        <w:t>nché</w:t>
      </w:r>
      <w:r>
        <w:rPr>
          <w:rFonts w:ascii="Calibri" w:hAnsi="Calibri" w:cs="Calibri"/>
          <w:color w:val="000000"/>
          <w:spacing w:val="23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di</w:t>
      </w:r>
      <w:r>
        <w:rPr>
          <w:rFonts w:ascii="Calibri" w:hAnsi="Calibri" w:cs="Calibri"/>
          <w:color w:val="000000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pacing w:val="-5"/>
          <w:sz w:val="24"/>
          <w:szCs w:val="24"/>
        </w:rPr>
        <w:t>o</w:t>
      </w:r>
      <w:r>
        <w:rPr>
          <w:rFonts w:ascii="Calibri" w:hAnsi="Calibri" w:cs="Calibri"/>
          <w:color w:val="000000"/>
          <w:sz w:val="24"/>
          <w:szCs w:val="24"/>
        </w:rPr>
        <w:t>bbligarsi,</w:t>
      </w:r>
      <w:r>
        <w:rPr>
          <w:rFonts w:ascii="Calibri" w:hAnsi="Calibri" w:cs="Calibri"/>
          <w:color w:val="000000"/>
          <w:spacing w:val="20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in caso</w:t>
      </w:r>
      <w:r>
        <w:rPr>
          <w:rFonts w:ascii="Calibri" w:hAnsi="Calibri" w:cs="Calibri"/>
          <w:color w:val="000000"/>
          <w:spacing w:val="11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pacing w:val="2"/>
          <w:sz w:val="24"/>
          <w:szCs w:val="24"/>
        </w:rPr>
        <w:t>d</w:t>
      </w:r>
      <w:r>
        <w:rPr>
          <w:rFonts w:ascii="Calibri" w:hAnsi="Calibri" w:cs="Calibri"/>
          <w:color w:val="000000"/>
          <w:sz w:val="24"/>
          <w:szCs w:val="24"/>
        </w:rPr>
        <w:t>i</w:t>
      </w:r>
      <w:r>
        <w:rPr>
          <w:rFonts w:ascii="Calibri" w:hAnsi="Calibri" w:cs="Calibri"/>
          <w:color w:val="000000"/>
          <w:spacing w:val="15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aggiudicazione,</w:t>
      </w:r>
      <w:r>
        <w:rPr>
          <w:rFonts w:ascii="Calibri" w:hAnsi="Calibri" w:cs="Calibri"/>
          <w:color w:val="000000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ad</w:t>
      </w:r>
      <w:r>
        <w:rPr>
          <w:rFonts w:ascii="Calibri" w:hAnsi="Calibri" w:cs="Calibri"/>
          <w:color w:val="000000"/>
          <w:spacing w:val="13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pacing w:val="-5"/>
          <w:sz w:val="24"/>
          <w:szCs w:val="24"/>
        </w:rPr>
        <w:t>o</w:t>
      </w:r>
      <w:r>
        <w:rPr>
          <w:rFonts w:ascii="Calibri" w:hAnsi="Calibri" w:cs="Calibri"/>
          <w:color w:val="000000"/>
          <w:sz w:val="24"/>
          <w:szCs w:val="24"/>
        </w:rPr>
        <w:t>sservarla</w:t>
      </w:r>
      <w:r>
        <w:rPr>
          <w:rFonts w:ascii="Calibri" w:hAnsi="Calibri" w:cs="Calibri"/>
          <w:color w:val="000000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in</w:t>
      </w:r>
      <w:r>
        <w:rPr>
          <w:rFonts w:ascii="Calibri" w:hAnsi="Calibri" w:cs="Calibri"/>
          <w:color w:val="000000"/>
          <w:spacing w:val="24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ogni</w:t>
      </w:r>
      <w:r>
        <w:rPr>
          <w:rFonts w:ascii="Calibri" w:hAnsi="Calibri" w:cs="Calibri"/>
          <w:color w:val="000000"/>
          <w:spacing w:val="15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sua</w:t>
      </w:r>
      <w:r>
        <w:rPr>
          <w:rFonts w:ascii="Calibri" w:hAnsi="Calibri" w:cs="Calibri"/>
          <w:color w:val="000000"/>
          <w:spacing w:val="10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parte</w:t>
      </w:r>
      <w:r>
        <w:rPr>
          <w:rFonts w:ascii="Calibri" w:hAnsi="Calibri" w:cs="Calibri"/>
          <w:color w:val="000000"/>
          <w:spacing w:val="11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e</w:t>
      </w:r>
      <w:r>
        <w:rPr>
          <w:rFonts w:ascii="Calibri" w:hAnsi="Calibri" w:cs="Calibri"/>
          <w:color w:val="000000"/>
          <w:spacing w:val="15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di</w:t>
      </w:r>
      <w:r>
        <w:rPr>
          <w:rFonts w:ascii="Calibri" w:hAnsi="Calibri" w:cs="Calibri"/>
          <w:color w:val="000000"/>
          <w:spacing w:val="14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pacing w:val="-9"/>
          <w:sz w:val="24"/>
          <w:szCs w:val="24"/>
        </w:rPr>
        <w:t>a</w:t>
      </w:r>
      <w:r>
        <w:rPr>
          <w:rFonts w:ascii="Calibri" w:hAnsi="Calibri" w:cs="Calibri"/>
          <w:color w:val="000000"/>
          <w:sz w:val="24"/>
          <w:szCs w:val="24"/>
        </w:rPr>
        <w:t>v</w:t>
      </w:r>
      <w:r>
        <w:rPr>
          <w:rFonts w:ascii="Calibri" w:hAnsi="Calibri" w:cs="Calibri"/>
          <w:color w:val="000000"/>
          <w:spacing w:val="1"/>
          <w:sz w:val="24"/>
          <w:szCs w:val="24"/>
        </w:rPr>
        <w:t>e</w:t>
      </w:r>
      <w:r>
        <w:rPr>
          <w:rFonts w:ascii="Calibri" w:hAnsi="Calibri" w:cs="Calibri"/>
          <w:color w:val="000000"/>
          <w:sz w:val="24"/>
          <w:szCs w:val="24"/>
        </w:rPr>
        <w:t>r</w:t>
      </w:r>
      <w:r>
        <w:rPr>
          <w:rFonts w:ascii="Calibri" w:hAnsi="Calibri" w:cs="Calibri"/>
          <w:color w:val="000000"/>
          <w:spacing w:val="12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preso</w:t>
      </w:r>
      <w:r>
        <w:rPr>
          <w:rFonts w:ascii="Calibri" w:hAnsi="Calibri" w:cs="Calibri"/>
          <w:color w:val="000000"/>
          <w:spacing w:val="8"/>
          <w:sz w:val="24"/>
          <w:szCs w:val="24"/>
        </w:rPr>
        <w:t xml:space="preserve"> </w:t>
      </w:r>
      <w:proofErr w:type="gramStart"/>
      <w:r>
        <w:rPr>
          <w:rFonts w:ascii="Calibri" w:hAnsi="Calibri" w:cs="Calibri"/>
          <w:color w:val="000000"/>
          <w:sz w:val="24"/>
          <w:szCs w:val="24"/>
        </w:rPr>
        <w:t>p</w:t>
      </w:r>
      <w:r>
        <w:rPr>
          <w:rFonts w:ascii="Calibri" w:hAnsi="Calibri" w:cs="Calibri"/>
          <w:color w:val="000000"/>
          <w:spacing w:val="-40"/>
          <w:sz w:val="24"/>
          <w:szCs w:val="24"/>
        </w:rPr>
        <w:t xml:space="preserve"> </w:t>
      </w:r>
      <w:r>
        <w:rPr>
          <w:rFonts w:ascii="Calibri" w:hAnsi="Calibri" w:cs="Calibri"/>
          <w:color w:val="000000"/>
          <w:sz w:val="24"/>
          <w:szCs w:val="24"/>
        </w:rPr>
        <w:t>iena</w:t>
      </w:r>
      <w:proofErr w:type="gramEnd"/>
      <w:r>
        <w:rPr>
          <w:rFonts w:ascii="Calibri" w:hAnsi="Calibri" w:cs="Calibri"/>
          <w:color w:val="000000"/>
          <w:sz w:val="24"/>
          <w:szCs w:val="24"/>
        </w:rPr>
        <w:t xml:space="preserve"> conoscenza della documentazione di gara e che i servizi offerti rispettano tutti i requisiti minimi in essa indicati; </w:t>
      </w:r>
    </w:p>
    <w:p w:rsidR="009D4639" w:rsidRPr="00EE02A4" w:rsidRDefault="009D4639" w:rsidP="00A7006F">
      <w:pPr>
        <w:pStyle w:val="Paragrafoelenco"/>
        <w:numPr>
          <w:ilvl w:val="0"/>
          <w:numId w:val="8"/>
        </w:numPr>
        <w:rPr>
          <w:sz w:val="24"/>
          <w:szCs w:val="24"/>
        </w:rPr>
      </w:pPr>
      <w:r w:rsidRPr="00EE02A4">
        <w:rPr>
          <w:sz w:val="24"/>
          <w:szCs w:val="24"/>
        </w:rPr>
        <w:t xml:space="preserve">che, con   riferimento alla presente gara, non partecipa </w:t>
      </w:r>
      <w:proofErr w:type="gramStart"/>
      <w:r w:rsidRPr="00EE02A4">
        <w:rPr>
          <w:sz w:val="24"/>
          <w:szCs w:val="24"/>
        </w:rPr>
        <w:t xml:space="preserve">alla  </w:t>
      </w:r>
      <w:r w:rsidR="00CF1DFE">
        <w:rPr>
          <w:sz w:val="24"/>
          <w:szCs w:val="24"/>
        </w:rPr>
        <w:t>p</w:t>
      </w:r>
      <w:r w:rsidRPr="00EE02A4">
        <w:rPr>
          <w:sz w:val="24"/>
          <w:szCs w:val="24"/>
        </w:rPr>
        <w:t>rocedura</w:t>
      </w:r>
      <w:proofErr w:type="gramEnd"/>
      <w:r w:rsidRPr="00EE02A4">
        <w:rPr>
          <w:sz w:val="24"/>
          <w:szCs w:val="24"/>
        </w:rPr>
        <w:t xml:space="preserve">  in più   di  un aggruppamento  o</w:t>
      </w:r>
      <w:r w:rsidRPr="00EE02A4">
        <w:rPr>
          <w:sz w:val="24"/>
          <w:szCs w:val="24"/>
        </w:rPr>
        <w:tab/>
        <w:t xml:space="preserve">consorzio, ovvero singolarmente e quale componente di un raggruppamento o consorzio; </w:t>
      </w:r>
    </w:p>
    <w:p w:rsidR="009D4639" w:rsidRPr="00EE02A4" w:rsidRDefault="009D4639" w:rsidP="009D4639">
      <w:pPr>
        <w:pStyle w:val="Paragrafoelenco"/>
        <w:numPr>
          <w:ilvl w:val="0"/>
          <w:numId w:val="8"/>
        </w:numPr>
        <w:jc w:val="both"/>
        <w:rPr>
          <w:sz w:val="24"/>
          <w:szCs w:val="24"/>
        </w:rPr>
      </w:pPr>
      <w:r w:rsidRPr="00EE02A4">
        <w:rPr>
          <w:sz w:val="24"/>
          <w:szCs w:val="24"/>
        </w:rPr>
        <w:t xml:space="preserve">che non sussiste la causa interdittiva di cui all’art. 53, comma 16‐ter, del D.lgs. n. 165/2001 </w:t>
      </w:r>
      <w:r w:rsidR="00CF1DFE">
        <w:rPr>
          <w:sz w:val="24"/>
          <w:szCs w:val="24"/>
        </w:rPr>
        <w:t>(</w:t>
      </w:r>
      <w:proofErr w:type="spellStart"/>
      <w:r w:rsidRPr="00EE02A4">
        <w:rPr>
          <w:sz w:val="24"/>
          <w:szCs w:val="24"/>
        </w:rPr>
        <w:t>pantouflage</w:t>
      </w:r>
      <w:proofErr w:type="spellEnd"/>
      <w:r w:rsidRPr="00EE02A4">
        <w:rPr>
          <w:sz w:val="24"/>
          <w:szCs w:val="24"/>
        </w:rPr>
        <w:t xml:space="preserve"> o revolving door) e, in particolare, che l’Impresa non ha concluso contratti di lavoro subordinato o autonomo con, e comunque non ha conferito incarichi a, ex dipendenti della Committente, che abbiano cessato il proprio rapporto di lavoro da meno di tre anni e che negli ultimi tre anni di servizio abbiano esercitato poteri autoritativi o negoziali per conto della stessa Committente, nei confronti del medesimo operatore economico;</w:t>
      </w:r>
    </w:p>
    <w:p w:rsidR="00797AB3" w:rsidRPr="00EE02A4" w:rsidRDefault="00797AB3" w:rsidP="00797AB3">
      <w:pPr>
        <w:pStyle w:val="Paragrafoelenco"/>
        <w:numPr>
          <w:ilvl w:val="0"/>
          <w:numId w:val="8"/>
        </w:numPr>
        <w:jc w:val="both"/>
        <w:rPr>
          <w:sz w:val="24"/>
          <w:szCs w:val="24"/>
        </w:rPr>
      </w:pPr>
      <w:r w:rsidRPr="00EE02A4">
        <w:rPr>
          <w:sz w:val="24"/>
          <w:szCs w:val="24"/>
        </w:rPr>
        <w:t>(eventuale in caso di partecipazione in forma consortile) che il con</w:t>
      </w:r>
      <w:r w:rsidR="00F423BD" w:rsidRPr="00EE02A4">
        <w:rPr>
          <w:sz w:val="24"/>
          <w:szCs w:val="24"/>
        </w:rPr>
        <w:t>c</w:t>
      </w:r>
      <w:r w:rsidRPr="00EE02A4">
        <w:rPr>
          <w:sz w:val="24"/>
          <w:szCs w:val="24"/>
        </w:rPr>
        <w:t>orrente partecipa alla presente procedura nella seguente forma:</w:t>
      </w:r>
    </w:p>
    <w:p w:rsidR="00797AB3" w:rsidRPr="00EE02A4" w:rsidRDefault="00797AB3" w:rsidP="00797AB3">
      <w:pPr>
        <w:pStyle w:val="Paragrafoelenco"/>
        <w:numPr>
          <w:ilvl w:val="1"/>
          <w:numId w:val="8"/>
        </w:numPr>
        <w:jc w:val="both"/>
        <w:rPr>
          <w:sz w:val="24"/>
          <w:szCs w:val="24"/>
        </w:rPr>
      </w:pPr>
      <w:r w:rsidRPr="00EE02A4">
        <w:rPr>
          <w:b/>
          <w:sz w:val="24"/>
          <w:szCs w:val="24"/>
        </w:rPr>
        <w:t>Consorzio fra società cooperative</w:t>
      </w:r>
      <w:r w:rsidRPr="00EE02A4">
        <w:rPr>
          <w:sz w:val="24"/>
          <w:szCs w:val="24"/>
        </w:rPr>
        <w:t xml:space="preserve"> di produzione lavoro di cui all’</w:t>
      </w:r>
      <w:r w:rsidR="00F423BD" w:rsidRPr="00EE02A4">
        <w:rPr>
          <w:sz w:val="24"/>
          <w:szCs w:val="24"/>
        </w:rPr>
        <w:t>a</w:t>
      </w:r>
      <w:r w:rsidRPr="00EE02A4">
        <w:rPr>
          <w:sz w:val="24"/>
          <w:szCs w:val="24"/>
        </w:rPr>
        <w:t xml:space="preserve">rt. 45, comma 2 lett. b) del </w:t>
      </w:r>
      <w:proofErr w:type="spellStart"/>
      <w:r w:rsidRPr="00EE02A4">
        <w:rPr>
          <w:sz w:val="24"/>
          <w:szCs w:val="24"/>
        </w:rPr>
        <w:t>d.Lgs.</w:t>
      </w:r>
      <w:proofErr w:type="spellEnd"/>
      <w:r w:rsidRPr="00EE02A4">
        <w:rPr>
          <w:sz w:val="24"/>
          <w:szCs w:val="24"/>
        </w:rPr>
        <w:t xml:space="preserve"> 50/2016;</w:t>
      </w:r>
    </w:p>
    <w:p w:rsidR="00797AB3" w:rsidRPr="00EE02A4" w:rsidRDefault="00797AB3" w:rsidP="00797AB3">
      <w:pPr>
        <w:pStyle w:val="Paragrafoelenco"/>
        <w:numPr>
          <w:ilvl w:val="1"/>
          <w:numId w:val="8"/>
        </w:numPr>
        <w:jc w:val="both"/>
        <w:rPr>
          <w:sz w:val="24"/>
          <w:szCs w:val="24"/>
        </w:rPr>
      </w:pPr>
      <w:r w:rsidRPr="00EE02A4">
        <w:rPr>
          <w:b/>
          <w:sz w:val="24"/>
          <w:szCs w:val="24"/>
        </w:rPr>
        <w:t>Consorzio stabile</w:t>
      </w:r>
      <w:r w:rsidRPr="00EE02A4">
        <w:rPr>
          <w:sz w:val="24"/>
          <w:szCs w:val="24"/>
        </w:rPr>
        <w:t xml:space="preserve"> di cui all’art.45, comma 2, letter</w:t>
      </w:r>
      <w:r w:rsidR="00D4281C" w:rsidRPr="00EE02A4">
        <w:rPr>
          <w:sz w:val="24"/>
          <w:szCs w:val="24"/>
        </w:rPr>
        <w:t>a</w:t>
      </w:r>
      <w:r w:rsidRPr="00EE02A4">
        <w:rPr>
          <w:sz w:val="24"/>
          <w:szCs w:val="24"/>
        </w:rPr>
        <w:t xml:space="preserve"> c) del D.lgs. 50/2016</w:t>
      </w:r>
    </w:p>
    <w:p w:rsidR="006F29D7" w:rsidRDefault="00D4281C" w:rsidP="006F29D7">
      <w:pPr>
        <w:pStyle w:val="Paragrafoelenco"/>
        <w:numPr>
          <w:ilvl w:val="1"/>
          <w:numId w:val="8"/>
        </w:numPr>
        <w:jc w:val="both"/>
        <w:rPr>
          <w:sz w:val="24"/>
          <w:szCs w:val="24"/>
        </w:rPr>
      </w:pPr>
      <w:r w:rsidRPr="00EE02A4">
        <w:rPr>
          <w:b/>
          <w:sz w:val="24"/>
          <w:szCs w:val="24"/>
        </w:rPr>
        <w:t xml:space="preserve">Consorzio ordinario di concorrenti </w:t>
      </w:r>
      <w:r w:rsidRPr="00EE02A4">
        <w:rPr>
          <w:sz w:val="24"/>
          <w:szCs w:val="24"/>
        </w:rPr>
        <w:t>di cui all’art.45, comma 2, lettera e) del D.lgs. 50/2016</w:t>
      </w:r>
    </w:p>
    <w:p w:rsidR="00CF1DFE" w:rsidRDefault="00CF1DFE" w:rsidP="00CF1DFE">
      <w:pPr>
        <w:jc w:val="both"/>
        <w:rPr>
          <w:sz w:val="24"/>
          <w:szCs w:val="24"/>
        </w:rPr>
      </w:pPr>
    </w:p>
    <w:p w:rsidR="00CF1DFE" w:rsidRPr="00CF1DFE" w:rsidRDefault="00CF1DFE" w:rsidP="00CF1DFE">
      <w:pPr>
        <w:jc w:val="both"/>
        <w:rPr>
          <w:sz w:val="24"/>
          <w:szCs w:val="24"/>
        </w:rPr>
      </w:pPr>
    </w:p>
    <w:p w:rsidR="006F29D7" w:rsidRPr="00EE02A4" w:rsidRDefault="006F29D7" w:rsidP="006F29D7">
      <w:pPr>
        <w:ind w:left="720"/>
        <w:jc w:val="both"/>
        <w:rPr>
          <w:sz w:val="24"/>
          <w:szCs w:val="24"/>
        </w:rPr>
      </w:pPr>
      <w:r w:rsidRPr="00EE02A4">
        <w:rPr>
          <w:sz w:val="24"/>
          <w:szCs w:val="24"/>
        </w:rPr>
        <w:lastRenderedPageBreak/>
        <w:t>Sia costituito che costituendo</w:t>
      </w:r>
      <w:r w:rsidRPr="00EE02A4">
        <w:rPr>
          <w:i/>
          <w:sz w:val="24"/>
          <w:szCs w:val="24"/>
        </w:rPr>
        <w:t>; (in caso di consorzi di cui all’art. 45, comma 2, lettera c) del D.lgs. n.50/2016) che il consorzio è composto dalle seguenti consorziate</w:t>
      </w:r>
      <w:r w:rsidRPr="00EE02A4">
        <w:rPr>
          <w:sz w:val="24"/>
          <w:szCs w:val="24"/>
        </w:rPr>
        <w:t xml:space="preserve">: </w:t>
      </w:r>
    </w:p>
    <w:tbl>
      <w:tblPr>
        <w:tblStyle w:val="Grigliatabella"/>
        <w:tblW w:w="0" w:type="auto"/>
        <w:tblInd w:w="595" w:type="dxa"/>
        <w:tblLook w:val="04A0" w:firstRow="1" w:lastRow="0" w:firstColumn="1" w:lastColumn="0" w:noHBand="0" w:noVBand="1"/>
      </w:tblPr>
      <w:tblGrid>
        <w:gridCol w:w="1366"/>
      </w:tblGrid>
      <w:tr w:rsidR="006F29D7" w:rsidRPr="00EE02A4" w:rsidTr="006F29D7">
        <w:tc>
          <w:tcPr>
            <w:tcW w:w="0" w:type="auto"/>
          </w:tcPr>
          <w:p w:rsidR="006F29D7" w:rsidRPr="00EE02A4" w:rsidRDefault="006F29D7" w:rsidP="00426821">
            <w:pPr>
              <w:pStyle w:val="Paragrafoelenco"/>
              <w:ind w:left="0"/>
              <w:rPr>
                <w:sz w:val="24"/>
                <w:szCs w:val="24"/>
              </w:rPr>
            </w:pPr>
            <w:r w:rsidRPr="00EE02A4">
              <w:rPr>
                <w:sz w:val="24"/>
                <w:szCs w:val="24"/>
              </w:rPr>
              <w:t>Consorziate</w:t>
            </w:r>
          </w:p>
        </w:tc>
      </w:tr>
      <w:tr w:rsidR="006F29D7" w:rsidRPr="00EE02A4" w:rsidTr="006F29D7">
        <w:tc>
          <w:tcPr>
            <w:tcW w:w="0" w:type="auto"/>
          </w:tcPr>
          <w:p w:rsidR="006F29D7" w:rsidRPr="00EE02A4" w:rsidRDefault="006F29D7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  <w:tr w:rsidR="006F29D7" w:rsidRPr="00EE02A4" w:rsidTr="006F29D7">
        <w:tc>
          <w:tcPr>
            <w:tcW w:w="0" w:type="auto"/>
          </w:tcPr>
          <w:p w:rsidR="006F29D7" w:rsidRPr="00EE02A4" w:rsidRDefault="006F29D7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  <w:tr w:rsidR="006F29D7" w:rsidRPr="00EE02A4" w:rsidTr="006F29D7">
        <w:tc>
          <w:tcPr>
            <w:tcW w:w="0" w:type="auto"/>
          </w:tcPr>
          <w:p w:rsidR="006F29D7" w:rsidRPr="00EE02A4" w:rsidRDefault="006F29D7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</w:tbl>
    <w:p w:rsidR="00DF7DB9" w:rsidRPr="00EE02A4" w:rsidRDefault="00DF7DB9" w:rsidP="006F29D7">
      <w:pPr>
        <w:ind w:left="720"/>
        <w:jc w:val="both"/>
        <w:rPr>
          <w:i/>
          <w:sz w:val="24"/>
          <w:szCs w:val="24"/>
        </w:rPr>
      </w:pPr>
    </w:p>
    <w:p w:rsidR="006F29D7" w:rsidRPr="00EE02A4" w:rsidRDefault="00DF7DB9" w:rsidP="006F29D7">
      <w:pPr>
        <w:ind w:left="720"/>
        <w:jc w:val="both"/>
        <w:rPr>
          <w:sz w:val="24"/>
          <w:szCs w:val="24"/>
        </w:rPr>
      </w:pPr>
      <w:r w:rsidRPr="00EE02A4">
        <w:rPr>
          <w:i/>
          <w:sz w:val="24"/>
          <w:szCs w:val="24"/>
        </w:rPr>
        <w:t>(in caso di consorzi di cui all’art. 45, comma 2, lettere b) e c) del D.lgs. n.50/2016) che il consorzio è composto dalle seguenti consorziate</w:t>
      </w:r>
      <w:r w:rsidRPr="00EE02A4">
        <w:rPr>
          <w:sz w:val="24"/>
          <w:szCs w:val="24"/>
        </w:rPr>
        <w:t>:</w:t>
      </w:r>
    </w:p>
    <w:tbl>
      <w:tblPr>
        <w:tblStyle w:val="Grigliatabella"/>
        <w:tblW w:w="0" w:type="auto"/>
        <w:tblInd w:w="595" w:type="dxa"/>
        <w:tblLook w:val="04A0" w:firstRow="1" w:lastRow="0" w:firstColumn="1" w:lastColumn="0" w:noHBand="0" w:noVBand="1"/>
      </w:tblPr>
      <w:tblGrid>
        <w:gridCol w:w="1366"/>
      </w:tblGrid>
      <w:tr w:rsidR="00DF7DB9" w:rsidRPr="00EE02A4" w:rsidTr="00426821">
        <w:tc>
          <w:tcPr>
            <w:tcW w:w="0" w:type="auto"/>
          </w:tcPr>
          <w:p w:rsidR="00DF7DB9" w:rsidRPr="00EE02A4" w:rsidRDefault="00DF7DB9" w:rsidP="00426821">
            <w:pPr>
              <w:pStyle w:val="Paragrafoelenco"/>
              <w:ind w:left="0"/>
              <w:rPr>
                <w:sz w:val="24"/>
                <w:szCs w:val="24"/>
              </w:rPr>
            </w:pPr>
            <w:r w:rsidRPr="00EE02A4">
              <w:rPr>
                <w:sz w:val="24"/>
                <w:szCs w:val="24"/>
              </w:rPr>
              <w:t>Consorziate</w:t>
            </w:r>
          </w:p>
        </w:tc>
      </w:tr>
      <w:tr w:rsidR="00DF7DB9" w:rsidRPr="00EE02A4" w:rsidTr="00426821">
        <w:tc>
          <w:tcPr>
            <w:tcW w:w="0" w:type="auto"/>
          </w:tcPr>
          <w:p w:rsidR="00DF7DB9" w:rsidRPr="00EE02A4" w:rsidRDefault="00DF7DB9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  <w:tr w:rsidR="00DF7DB9" w:rsidRPr="00EE02A4" w:rsidTr="00426821">
        <w:tc>
          <w:tcPr>
            <w:tcW w:w="0" w:type="auto"/>
          </w:tcPr>
          <w:p w:rsidR="00DF7DB9" w:rsidRPr="00EE02A4" w:rsidRDefault="00DF7DB9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  <w:tr w:rsidR="00DF7DB9" w:rsidRPr="00EE02A4" w:rsidTr="00426821">
        <w:tc>
          <w:tcPr>
            <w:tcW w:w="0" w:type="auto"/>
          </w:tcPr>
          <w:p w:rsidR="00DF7DB9" w:rsidRPr="00EE02A4" w:rsidRDefault="00DF7DB9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</w:tbl>
    <w:p w:rsidR="00DF7DB9" w:rsidRPr="00EE02A4" w:rsidRDefault="00DF7DB9" w:rsidP="006F29D7">
      <w:pPr>
        <w:ind w:left="720"/>
        <w:jc w:val="both"/>
        <w:rPr>
          <w:sz w:val="24"/>
          <w:szCs w:val="24"/>
        </w:rPr>
      </w:pPr>
    </w:p>
    <w:p w:rsidR="006F29D7" w:rsidRPr="00EE02A4" w:rsidRDefault="00DF7DB9" w:rsidP="006F29D7">
      <w:pPr>
        <w:pStyle w:val="Paragrafoelenco"/>
        <w:numPr>
          <w:ilvl w:val="0"/>
          <w:numId w:val="8"/>
        </w:numPr>
        <w:jc w:val="both"/>
        <w:rPr>
          <w:i/>
          <w:sz w:val="24"/>
          <w:szCs w:val="24"/>
        </w:rPr>
      </w:pPr>
      <w:r w:rsidRPr="00EE02A4">
        <w:rPr>
          <w:i/>
          <w:sz w:val="24"/>
          <w:szCs w:val="24"/>
        </w:rPr>
        <w:t>(In caso di R</w:t>
      </w:r>
      <w:r w:rsidR="006378C9" w:rsidRPr="00EE02A4">
        <w:rPr>
          <w:i/>
          <w:sz w:val="24"/>
          <w:szCs w:val="24"/>
        </w:rPr>
        <w:t>.</w:t>
      </w:r>
      <w:r w:rsidRPr="00EE02A4">
        <w:rPr>
          <w:i/>
          <w:sz w:val="24"/>
          <w:szCs w:val="24"/>
        </w:rPr>
        <w:t>T</w:t>
      </w:r>
      <w:r w:rsidR="006378C9" w:rsidRPr="00EE02A4">
        <w:rPr>
          <w:i/>
          <w:sz w:val="24"/>
          <w:szCs w:val="24"/>
        </w:rPr>
        <w:t>.</w:t>
      </w:r>
      <w:r w:rsidRPr="00EE02A4">
        <w:rPr>
          <w:i/>
          <w:sz w:val="24"/>
          <w:szCs w:val="24"/>
        </w:rPr>
        <w:t>I</w:t>
      </w:r>
      <w:r w:rsidR="006378C9" w:rsidRPr="00EE02A4">
        <w:rPr>
          <w:i/>
          <w:sz w:val="24"/>
          <w:szCs w:val="24"/>
        </w:rPr>
        <w:t>.</w:t>
      </w:r>
      <w:r w:rsidRPr="00EE02A4">
        <w:rPr>
          <w:i/>
          <w:sz w:val="24"/>
          <w:szCs w:val="24"/>
        </w:rPr>
        <w:t xml:space="preserve"> o Consorzi ordinari costituiti o costituendi)</w:t>
      </w:r>
    </w:p>
    <w:p w:rsidR="00DF7DB9" w:rsidRPr="00EE02A4" w:rsidRDefault="00DF7DB9" w:rsidP="00DF7DB9">
      <w:pPr>
        <w:pStyle w:val="Paragrafoelenco"/>
        <w:numPr>
          <w:ilvl w:val="1"/>
          <w:numId w:val="8"/>
        </w:numPr>
        <w:jc w:val="both"/>
        <w:rPr>
          <w:sz w:val="24"/>
          <w:szCs w:val="24"/>
        </w:rPr>
      </w:pPr>
      <w:r w:rsidRPr="00EE02A4">
        <w:rPr>
          <w:sz w:val="24"/>
          <w:szCs w:val="24"/>
        </w:rPr>
        <w:t xml:space="preserve">Che la partecipazione alla presente gara viene effettuata congiuntamente dalle seguenti imprese: </w:t>
      </w:r>
    </w:p>
    <w:tbl>
      <w:tblPr>
        <w:tblStyle w:val="Grigliatabella"/>
        <w:tblW w:w="0" w:type="auto"/>
        <w:tblInd w:w="1303" w:type="dxa"/>
        <w:tblLook w:val="04A0" w:firstRow="1" w:lastRow="0" w:firstColumn="1" w:lastColumn="0" w:noHBand="0" w:noVBand="1"/>
      </w:tblPr>
      <w:tblGrid>
        <w:gridCol w:w="1366"/>
      </w:tblGrid>
      <w:tr w:rsidR="00DF7DB9" w:rsidRPr="00EE02A4" w:rsidTr="006378C9">
        <w:tc>
          <w:tcPr>
            <w:tcW w:w="0" w:type="auto"/>
          </w:tcPr>
          <w:p w:rsidR="00DF7DB9" w:rsidRPr="00EE02A4" w:rsidRDefault="00DF7DB9" w:rsidP="00426821">
            <w:pPr>
              <w:pStyle w:val="Paragrafoelenco"/>
              <w:ind w:left="0"/>
              <w:rPr>
                <w:sz w:val="24"/>
                <w:szCs w:val="24"/>
              </w:rPr>
            </w:pPr>
            <w:r w:rsidRPr="00EE02A4">
              <w:rPr>
                <w:sz w:val="24"/>
                <w:szCs w:val="24"/>
              </w:rPr>
              <w:t>Consorziate</w:t>
            </w:r>
          </w:p>
        </w:tc>
      </w:tr>
      <w:tr w:rsidR="00DF7DB9" w:rsidRPr="00EE02A4" w:rsidTr="006378C9">
        <w:tc>
          <w:tcPr>
            <w:tcW w:w="0" w:type="auto"/>
          </w:tcPr>
          <w:p w:rsidR="00DF7DB9" w:rsidRPr="00EE02A4" w:rsidRDefault="00DF7DB9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  <w:tr w:rsidR="00DF7DB9" w:rsidRPr="00EE02A4" w:rsidTr="006378C9">
        <w:tc>
          <w:tcPr>
            <w:tcW w:w="0" w:type="auto"/>
          </w:tcPr>
          <w:p w:rsidR="00DF7DB9" w:rsidRPr="00EE02A4" w:rsidRDefault="00DF7DB9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  <w:tr w:rsidR="00DF7DB9" w:rsidRPr="00EE02A4" w:rsidTr="006378C9">
        <w:tc>
          <w:tcPr>
            <w:tcW w:w="0" w:type="auto"/>
          </w:tcPr>
          <w:p w:rsidR="00DF7DB9" w:rsidRPr="00EE02A4" w:rsidRDefault="00DF7DB9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</w:tbl>
    <w:p w:rsidR="00D63B20" w:rsidRPr="00EE02A4" w:rsidRDefault="00D63B20" w:rsidP="006378C9">
      <w:pPr>
        <w:pStyle w:val="Paragrafoelenco"/>
        <w:ind w:left="1080"/>
        <w:jc w:val="both"/>
        <w:rPr>
          <w:sz w:val="24"/>
          <w:szCs w:val="24"/>
        </w:rPr>
      </w:pPr>
    </w:p>
    <w:p w:rsidR="006378C9" w:rsidRPr="00EE02A4" w:rsidRDefault="00D63B20" w:rsidP="006378C9">
      <w:pPr>
        <w:pStyle w:val="Paragrafoelenco"/>
        <w:ind w:left="1080"/>
        <w:jc w:val="both"/>
        <w:rPr>
          <w:i/>
          <w:sz w:val="24"/>
          <w:szCs w:val="24"/>
        </w:rPr>
      </w:pPr>
      <w:r w:rsidRPr="00EE02A4">
        <w:rPr>
          <w:i/>
          <w:sz w:val="24"/>
          <w:szCs w:val="24"/>
        </w:rPr>
        <w:t>(</w:t>
      </w:r>
      <w:r w:rsidR="006378C9" w:rsidRPr="00EE02A4">
        <w:rPr>
          <w:i/>
          <w:sz w:val="24"/>
          <w:szCs w:val="24"/>
        </w:rPr>
        <w:t>Indicare denominazione</w:t>
      </w:r>
      <w:r w:rsidR="00CF1DFE">
        <w:rPr>
          <w:i/>
          <w:sz w:val="24"/>
          <w:szCs w:val="24"/>
        </w:rPr>
        <w:t xml:space="preserve"> e ruolo all’interno del R.T.I.</w:t>
      </w:r>
      <w:r w:rsidRPr="00EE02A4">
        <w:rPr>
          <w:i/>
          <w:sz w:val="24"/>
          <w:szCs w:val="24"/>
        </w:rPr>
        <w:t>: mandante/mandataria e Consorzi ordinari)</w:t>
      </w:r>
    </w:p>
    <w:p w:rsidR="006378C9" w:rsidRPr="00EE02A4" w:rsidRDefault="006378C9" w:rsidP="006378C9">
      <w:pPr>
        <w:pStyle w:val="Paragrafoelenco"/>
        <w:numPr>
          <w:ilvl w:val="0"/>
          <w:numId w:val="10"/>
        </w:numPr>
        <w:jc w:val="both"/>
        <w:rPr>
          <w:sz w:val="24"/>
          <w:szCs w:val="24"/>
        </w:rPr>
      </w:pPr>
      <w:r w:rsidRPr="00EE02A4">
        <w:rPr>
          <w:sz w:val="24"/>
          <w:szCs w:val="24"/>
        </w:rPr>
        <w:t xml:space="preserve">la </w:t>
      </w:r>
      <w:r w:rsidR="00CE2EEB" w:rsidRPr="00EE02A4">
        <w:rPr>
          <w:sz w:val="24"/>
          <w:szCs w:val="24"/>
        </w:rPr>
        <w:t xml:space="preserve">ripartizione dell’oggetto contrattuale all’interno del R.T.I./Consorzio servizi che saranno eseguiti da ciascuna singola impresa componente </w:t>
      </w:r>
      <w:proofErr w:type="gramStart"/>
      <w:r w:rsidR="00CE2EEB" w:rsidRPr="00EE02A4">
        <w:rPr>
          <w:sz w:val="24"/>
          <w:szCs w:val="24"/>
        </w:rPr>
        <w:t>l’R.T.I</w:t>
      </w:r>
      <w:proofErr w:type="gramEnd"/>
      <w:r w:rsidR="00CE2EEB" w:rsidRPr="00EE02A4">
        <w:rPr>
          <w:sz w:val="24"/>
          <w:szCs w:val="24"/>
        </w:rPr>
        <w:t xml:space="preserve">/Consorzio) è la seguente: </w:t>
      </w:r>
      <w:r w:rsidRPr="00EE02A4">
        <w:rPr>
          <w:sz w:val="24"/>
          <w:szCs w:val="24"/>
        </w:rPr>
        <w:t xml:space="preserve"> </w:t>
      </w:r>
    </w:p>
    <w:tbl>
      <w:tblPr>
        <w:tblStyle w:val="Grigliatabella"/>
        <w:tblW w:w="0" w:type="auto"/>
        <w:tblInd w:w="1303" w:type="dxa"/>
        <w:tblLook w:val="04A0" w:firstRow="1" w:lastRow="0" w:firstColumn="1" w:lastColumn="0" w:noHBand="0" w:noVBand="1"/>
      </w:tblPr>
      <w:tblGrid>
        <w:gridCol w:w="3001"/>
        <w:gridCol w:w="2616"/>
        <w:gridCol w:w="1768"/>
        <w:gridCol w:w="388"/>
      </w:tblGrid>
      <w:tr w:rsidR="00CE2EEB" w:rsidRPr="00EE02A4" w:rsidTr="00CE2EEB">
        <w:tc>
          <w:tcPr>
            <w:tcW w:w="0" w:type="auto"/>
          </w:tcPr>
          <w:p w:rsidR="00CE2EEB" w:rsidRPr="00EE02A4" w:rsidRDefault="00CE2EEB" w:rsidP="00426821">
            <w:pPr>
              <w:pStyle w:val="Paragrafoelenco"/>
              <w:ind w:left="0"/>
              <w:rPr>
                <w:sz w:val="24"/>
                <w:szCs w:val="24"/>
              </w:rPr>
            </w:pPr>
            <w:r w:rsidRPr="00EE02A4">
              <w:rPr>
                <w:sz w:val="24"/>
                <w:szCs w:val="24"/>
              </w:rPr>
              <w:t xml:space="preserve">Denominazione dell’impresa </w:t>
            </w:r>
          </w:p>
        </w:tc>
        <w:tc>
          <w:tcPr>
            <w:tcW w:w="0" w:type="auto"/>
          </w:tcPr>
          <w:p w:rsidR="00CE2EEB" w:rsidRPr="00EE02A4" w:rsidRDefault="00CE2EEB" w:rsidP="00426821">
            <w:pPr>
              <w:pStyle w:val="Paragrafoelenco"/>
              <w:ind w:left="0"/>
              <w:rPr>
                <w:sz w:val="24"/>
                <w:szCs w:val="24"/>
              </w:rPr>
            </w:pPr>
            <w:r w:rsidRPr="00EE02A4">
              <w:rPr>
                <w:sz w:val="24"/>
                <w:szCs w:val="24"/>
              </w:rPr>
              <w:t>Mandataria/capogruppo</w:t>
            </w:r>
          </w:p>
        </w:tc>
        <w:tc>
          <w:tcPr>
            <w:tcW w:w="0" w:type="auto"/>
          </w:tcPr>
          <w:p w:rsidR="00CE2EEB" w:rsidRPr="00EE02A4" w:rsidRDefault="00CE2EEB" w:rsidP="00426821">
            <w:pPr>
              <w:pStyle w:val="Paragrafoelenco"/>
              <w:ind w:left="0"/>
              <w:rPr>
                <w:sz w:val="24"/>
                <w:szCs w:val="24"/>
              </w:rPr>
            </w:pPr>
            <w:r w:rsidRPr="00EE02A4">
              <w:rPr>
                <w:sz w:val="24"/>
                <w:szCs w:val="24"/>
              </w:rPr>
              <w:t>Attività e servizi</w:t>
            </w:r>
          </w:p>
        </w:tc>
        <w:tc>
          <w:tcPr>
            <w:tcW w:w="0" w:type="auto"/>
          </w:tcPr>
          <w:p w:rsidR="00CE2EEB" w:rsidRPr="00EE02A4" w:rsidRDefault="00CE2EEB" w:rsidP="00426821">
            <w:pPr>
              <w:pStyle w:val="Paragrafoelenco"/>
              <w:ind w:left="0"/>
              <w:rPr>
                <w:sz w:val="24"/>
                <w:szCs w:val="24"/>
              </w:rPr>
            </w:pPr>
            <w:r w:rsidRPr="00EE02A4">
              <w:rPr>
                <w:sz w:val="24"/>
                <w:szCs w:val="24"/>
              </w:rPr>
              <w:t>%</w:t>
            </w:r>
          </w:p>
        </w:tc>
      </w:tr>
      <w:tr w:rsidR="00CE2EEB" w:rsidRPr="00EE02A4" w:rsidTr="00CE2EEB">
        <w:tc>
          <w:tcPr>
            <w:tcW w:w="0" w:type="auto"/>
          </w:tcPr>
          <w:p w:rsidR="00CE2EEB" w:rsidRPr="00EE02A4" w:rsidRDefault="00CE2EEB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CE2EEB" w:rsidRPr="00EE02A4" w:rsidRDefault="00CE2EEB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CE2EEB" w:rsidRPr="00EE02A4" w:rsidRDefault="00CE2EEB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CE2EEB" w:rsidRPr="00EE02A4" w:rsidRDefault="00CE2EEB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  <w:tr w:rsidR="00CE2EEB" w:rsidRPr="00EE02A4" w:rsidTr="00CE2EEB">
        <w:tc>
          <w:tcPr>
            <w:tcW w:w="0" w:type="auto"/>
          </w:tcPr>
          <w:p w:rsidR="00CE2EEB" w:rsidRPr="00EE02A4" w:rsidRDefault="00CE2EEB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CE2EEB" w:rsidRPr="00EE02A4" w:rsidRDefault="00CE2EEB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CE2EEB" w:rsidRPr="00EE02A4" w:rsidRDefault="00CE2EEB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CE2EEB" w:rsidRPr="00EE02A4" w:rsidRDefault="00CE2EEB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  <w:tr w:rsidR="00CE2EEB" w:rsidRPr="00EE02A4" w:rsidTr="00CE2EEB">
        <w:tc>
          <w:tcPr>
            <w:tcW w:w="0" w:type="auto"/>
          </w:tcPr>
          <w:p w:rsidR="00CE2EEB" w:rsidRPr="00EE02A4" w:rsidRDefault="00CE2EEB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CE2EEB" w:rsidRPr="00EE02A4" w:rsidRDefault="00CE2EEB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CE2EEB" w:rsidRPr="00EE02A4" w:rsidRDefault="00CE2EEB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CE2EEB" w:rsidRPr="00EE02A4" w:rsidRDefault="00CE2EEB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</w:tbl>
    <w:p w:rsidR="00CE2EEB" w:rsidRPr="00EE02A4" w:rsidRDefault="00CE2EEB" w:rsidP="00CE2EEB">
      <w:pPr>
        <w:pStyle w:val="Paragrafoelenco"/>
        <w:ind w:left="1080"/>
        <w:jc w:val="both"/>
        <w:rPr>
          <w:sz w:val="24"/>
          <w:szCs w:val="24"/>
        </w:rPr>
      </w:pPr>
    </w:p>
    <w:p w:rsidR="00DF7DB9" w:rsidRPr="00EE02A4" w:rsidRDefault="00CE2EEB" w:rsidP="00CE2EEB">
      <w:pPr>
        <w:pStyle w:val="Paragrafoelenco"/>
        <w:numPr>
          <w:ilvl w:val="0"/>
          <w:numId w:val="10"/>
        </w:numPr>
        <w:jc w:val="both"/>
        <w:rPr>
          <w:sz w:val="24"/>
          <w:szCs w:val="24"/>
        </w:rPr>
      </w:pPr>
      <w:r w:rsidRPr="00EE02A4">
        <w:rPr>
          <w:sz w:val="24"/>
          <w:szCs w:val="24"/>
        </w:rPr>
        <w:t xml:space="preserve">(inoltre, in caso di R.T.I. o di Consorzi ordinari costituendi) che in caso di aggiudicazione si impegna a costituire R.T.I./Consorzio conformandosi alla disciplina di cui all’art. 48 del </w:t>
      </w:r>
      <w:proofErr w:type="gramStart"/>
      <w:r w:rsidRPr="00EE02A4">
        <w:rPr>
          <w:sz w:val="24"/>
          <w:szCs w:val="24"/>
        </w:rPr>
        <w:t>D.Lgs</w:t>
      </w:r>
      <w:proofErr w:type="gramEnd"/>
      <w:r w:rsidRPr="00EE02A4">
        <w:rPr>
          <w:sz w:val="24"/>
          <w:szCs w:val="24"/>
        </w:rPr>
        <w:t xml:space="preserve">. 50/2016 e </w:t>
      </w:r>
      <w:proofErr w:type="spellStart"/>
      <w:r w:rsidRPr="00EE02A4">
        <w:rPr>
          <w:sz w:val="24"/>
          <w:szCs w:val="24"/>
        </w:rPr>
        <w:t>s.m.i.</w:t>
      </w:r>
      <w:proofErr w:type="spellEnd"/>
      <w:r w:rsidRPr="00EE02A4">
        <w:rPr>
          <w:sz w:val="24"/>
          <w:szCs w:val="24"/>
        </w:rPr>
        <w:t>, conferendo mandato collettivo speciale con rappresentanza all’impresa qualificata mandataria la quale stipulerà il contratto in nome e per conto delle mandanti/consorziate;</w:t>
      </w:r>
    </w:p>
    <w:p w:rsidR="00DF7DB9" w:rsidRPr="00EE02A4" w:rsidRDefault="00CE2EEB" w:rsidP="00890710">
      <w:pPr>
        <w:pStyle w:val="Paragrafoelenco"/>
        <w:numPr>
          <w:ilvl w:val="0"/>
          <w:numId w:val="8"/>
        </w:numPr>
        <w:jc w:val="both"/>
        <w:rPr>
          <w:sz w:val="24"/>
          <w:szCs w:val="24"/>
        </w:rPr>
      </w:pPr>
      <w:r w:rsidRPr="00EE02A4">
        <w:rPr>
          <w:sz w:val="24"/>
          <w:szCs w:val="24"/>
        </w:rPr>
        <w:t>Nei confronti del sottoscritto e nei confronti di ciascuno dei soggetti indicati al punto comma 3 dell’art. 80 del Dlgs 50/2016 non è stata pronunciata sentenza di condanna definitiva, né emesso decreto penale di condanna divenuto irrevocabile, oppure sentenza</w:t>
      </w:r>
      <w:r w:rsidR="00CF1DFE">
        <w:rPr>
          <w:sz w:val="24"/>
          <w:szCs w:val="24"/>
        </w:rPr>
        <w:t xml:space="preserve"> di applicazione della pena su </w:t>
      </w:r>
      <w:r w:rsidRPr="00EE02A4">
        <w:rPr>
          <w:sz w:val="24"/>
          <w:szCs w:val="24"/>
        </w:rPr>
        <w:t>richiesta, ai sensi dell</w:t>
      </w:r>
      <w:r w:rsidR="00CF1DFE">
        <w:rPr>
          <w:sz w:val="24"/>
          <w:szCs w:val="24"/>
        </w:rPr>
        <w:t>'articolo 444 del c.p.p. per il</w:t>
      </w:r>
      <w:r w:rsidRPr="00EE02A4">
        <w:rPr>
          <w:sz w:val="24"/>
          <w:szCs w:val="24"/>
        </w:rPr>
        <w:t xml:space="preserve"> seguente reato previsto dall’articolo 80, comma 1, lett. </w:t>
      </w:r>
      <w:proofErr w:type="gramStart"/>
      <w:r w:rsidRPr="00EE02A4">
        <w:rPr>
          <w:sz w:val="24"/>
          <w:szCs w:val="24"/>
        </w:rPr>
        <w:t>b)‐</w:t>
      </w:r>
      <w:proofErr w:type="gramEnd"/>
      <w:r w:rsidRPr="00EE02A4">
        <w:rPr>
          <w:sz w:val="24"/>
          <w:szCs w:val="24"/>
        </w:rPr>
        <w:t xml:space="preserve"> bis del D. </w:t>
      </w:r>
      <w:proofErr w:type="spellStart"/>
      <w:r w:rsidRPr="00EE02A4">
        <w:rPr>
          <w:sz w:val="24"/>
          <w:szCs w:val="24"/>
        </w:rPr>
        <w:t>Lgs</w:t>
      </w:r>
      <w:proofErr w:type="spellEnd"/>
      <w:r w:rsidRPr="00EE02A4">
        <w:rPr>
          <w:sz w:val="24"/>
          <w:szCs w:val="24"/>
        </w:rPr>
        <w:t>. n. 50/2016:</w:t>
      </w:r>
    </w:p>
    <w:p w:rsidR="00A36508" w:rsidRPr="00EE02A4" w:rsidRDefault="00A36508" w:rsidP="00A36508">
      <w:pPr>
        <w:pStyle w:val="Paragrafoelenco"/>
        <w:numPr>
          <w:ilvl w:val="1"/>
          <w:numId w:val="8"/>
        </w:numPr>
        <w:jc w:val="both"/>
        <w:rPr>
          <w:sz w:val="24"/>
          <w:szCs w:val="24"/>
        </w:rPr>
      </w:pPr>
      <w:r w:rsidRPr="00EE02A4">
        <w:rPr>
          <w:rFonts w:cs="Calibri"/>
          <w:color w:val="000000"/>
          <w:sz w:val="24"/>
          <w:szCs w:val="24"/>
        </w:rPr>
        <w:lastRenderedPageBreak/>
        <w:t>fa</w:t>
      </w:r>
      <w:r w:rsidRPr="00EE02A4">
        <w:rPr>
          <w:rFonts w:cs="Calibri"/>
          <w:color w:val="000000"/>
          <w:spacing w:val="3"/>
          <w:sz w:val="24"/>
          <w:szCs w:val="24"/>
        </w:rPr>
        <w:t>l</w:t>
      </w:r>
      <w:r w:rsidRPr="00EE02A4">
        <w:rPr>
          <w:rFonts w:cs="Calibri"/>
          <w:color w:val="000000"/>
          <w:sz w:val="24"/>
          <w:szCs w:val="24"/>
        </w:rPr>
        <w:t>se</w:t>
      </w:r>
      <w:r w:rsidRPr="00EE02A4">
        <w:rPr>
          <w:rFonts w:cs="Calibri"/>
          <w:color w:val="000000"/>
          <w:spacing w:val="-2"/>
          <w:sz w:val="24"/>
          <w:szCs w:val="24"/>
        </w:rPr>
        <w:t xml:space="preserve"> </w:t>
      </w:r>
      <w:r w:rsidRPr="00EE02A4">
        <w:rPr>
          <w:rFonts w:cs="Calibri"/>
          <w:color w:val="000000"/>
          <w:sz w:val="24"/>
          <w:szCs w:val="24"/>
        </w:rPr>
        <w:t>comuni</w:t>
      </w:r>
      <w:r w:rsidRPr="00EE02A4">
        <w:rPr>
          <w:rFonts w:cs="Calibri"/>
          <w:color w:val="000000"/>
          <w:spacing w:val="1"/>
          <w:sz w:val="24"/>
          <w:szCs w:val="24"/>
        </w:rPr>
        <w:t>c</w:t>
      </w:r>
      <w:r w:rsidRPr="00EE02A4">
        <w:rPr>
          <w:rFonts w:cs="Calibri"/>
          <w:color w:val="000000"/>
          <w:sz w:val="24"/>
          <w:szCs w:val="24"/>
        </w:rPr>
        <w:t>azioni</w:t>
      </w:r>
      <w:r w:rsidRPr="00EE02A4">
        <w:rPr>
          <w:rFonts w:cs="Calibri"/>
          <w:color w:val="000000"/>
          <w:spacing w:val="-9"/>
          <w:sz w:val="24"/>
          <w:szCs w:val="24"/>
        </w:rPr>
        <w:t xml:space="preserve"> </w:t>
      </w:r>
      <w:r w:rsidRPr="00EE02A4">
        <w:rPr>
          <w:rFonts w:cs="Calibri"/>
          <w:color w:val="000000"/>
          <w:sz w:val="24"/>
          <w:szCs w:val="24"/>
        </w:rPr>
        <w:t>soci</w:t>
      </w:r>
      <w:r w:rsidRPr="00EE02A4">
        <w:rPr>
          <w:rFonts w:cs="Calibri"/>
          <w:color w:val="000000"/>
          <w:spacing w:val="-4"/>
          <w:sz w:val="24"/>
          <w:szCs w:val="24"/>
        </w:rPr>
        <w:t>a</w:t>
      </w:r>
      <w:r w:rsidRPr="00EE02A4">
        <w:rPr>
          <w:rFonts w:cs="Calibri"/>
          <w:color w:val="000000"/>
          <w:sz w:val="24"/>
          <w:szCs w:val="24"/>
        </w:rPr>
        <w:t>li</w:t>
      </w:r>
      <w:r w:rsidRPr="00EE02A4">
        <w:rPr>
          <w:rFonts w:cs="Calibri"/>
          <w:color w:val="000000"/>
          <w:spacing w:val="-5"/>
          <w:sz w:val="24"/>
          <w:szCs w:val="24"/>
        </w:rPr>
        <w:t xml:space="preserve"> </w:t>
      </w:r>
      <w:r w:rsidRPr="00EE02A4">
        <w:rPr>
          <w:rFonts w:cs="Calibri"/>
          <w:color w:val="000000"/>
          <w:sz w:val="24"/>
          <w:szCs w:val="24"/>
        </w:rPr>
        <w:t>di cui ag</w:t>
      </w:r>
      <w:r w:rsidRPr="00EE02A4">
        <w:rPr>
          <w:rFonts w:cs="Calibri"/>
          <w:color w:val="000000"/>
          <w:spacing w:val="8"/>
          <w:sz w:val="24"/>
          <w:szCs w:val="24"/>
        </w:rPr>
        <w:t>l</w:t>
      </w:r>
      <w:r w:rsidRPr="00EE02A4">
        <w:rPr>
          <w:rFonts w:cs="Calibri"/>
          <w:color w:val="000000"/>
          <w:sz w:val="24"/>
          <w:szCs w:val="24"/>
        </w:rPr>
        <w:t>i</w:t>
      </w:r>
      <w:r w:rsidRPr="00EE02A4">
        <w:rPr>
          <w:rFonts w:cs="Calibri"/>
          <w:color w:val="000000"/>
          <w:spacing w:val="-4"/>
          <w:sz w:val="24"/>
          <w:szCs w:val="24"/>
        </w:rPr>
        <w:t xml:space="preserve"> </w:t>
      </w:r>
      <w:r w:rsidRPr="00EE02A4">
        <w:rPr>
          <w:rFonts w:cs="Calibri"/>
          <w:color w:val="000000"/>
          <w:sz w:val="24"/>
          <w:szCs w:val="24"/>
        </w:rPr>
        <w:t>art.</w:t>
      </w:r>
      <w:r w:rsidRPr="00EE02A4">
        <w:rPr>
          <w:rFonts w:cs="Calibri"/>
          <w:color w:val="000000"/>
          <w:spacing w:val="-4"/>
          <w:sz w:val="24"/>
          <w:szCs w:val="24"/>
        </w:rPr>
        <w:t xml:space="preserve"> </w:t>
      </w:r>
      <w:r w:rsidRPr="00EE02A4">
        <w:rPr>
          <w:rFonts w:cs="Calibri"/>
          <w:color w:val="000000"/>
          <w:sz w:val="24"/>
          <w:szCs w:val="24"/>
        </w:rPr>
        <w:t>2621</w:t>
      </w:r>
      <w:r w:rsidRPr="00EE02A4">
        <w:rPr>
          <w:rFonts w:cs="Calibri"/>
          <w:color w:val="000000"/>
          <w:spacing w:val="-8"/>
          <w:sz w:val="24"/>
          <w:szCs w:val="24"/>
        </w:rPr>
        <w:t xml:space="preserve"> </w:t>
      </w:r>
      <w:r w:rsidRPr="00EE02A4">
        <w:rPr>
          <w:rFonts w:cs="Calibri"/>
          <w:color w:val="000000"/>
          <w:sz w:val="24"/>
          <w:szCs w:val="24"/>
        </w:rPr>
        <w:t>e</w:t>
      </w:r>
      <w:r w:rsidRPr="00EE02A4">
        <w:rPr>
          <w:rFonts w:cs="Calibri"/>
          <w:color w:val="000000"/>
          <w:spacing w:val="1"/>
          <w:sz w:val="24"/>
          <w:szCs w:val="24"/>
        </w:rPr>
        <w:t xml:space="preserve"> </w:t>
      </w:r>
      <w:r w:rsidRPr="00EE02A4">
        <w:rPr>
          <w:rFonts w:cs="Calibri"/>
          <w:color w:val="000000"/>
          <w:sz w:val="24"/>
          <w:szCs w:val="24"/>
        </w:rPr>
        <w:t>2622</w:t>
      </w:r>
      <w:r w:rsidRPr="00EE02A4">
        <w:rPr>
          <w:rFonts w:cs="Calibri"/>
          <w:color w:val="000000"/>
          <w:spacing w:val="-4"/>
          <w:sz w:val="24"/>
          <w:szCs w:val="24"/>
        </w:rPr>
        <w:t xml:space="preserve"> </w:t>
      </w:r>
      <w:r w:rsidRPr="00EE02A4">
        <w:rPr>
          <w:rFonts w:cs="Calibri"/>
          <w:color w:val="000000"/>
          <w:sz w:val="24"/>
          <w:szCs w:val="24"/>
        </w:rPr>
        <w:t>del</w:t>
      </w:r>
      <w:r w:rsidRPr="00EE02A4">
        <w:rPr>
          <w:rFonts w:cs="Calibri"/>
          <w:color w:val="000000"/>
          <w:spacing w:val="-13"/>
          <w:sz w:val="24"/>
          <w:szCs w:val="24"/>
        </w:rPr>
        <w:t xml:space="preserve"> </w:t>
      </w:r>
      <w:r w:rsidRPr="00EE02A4">
        <w:rPr>
          <w:rFonts w:cs="Calibri"/>
          <w:color w:val="000000"/>
          <w:spacing w:val="1"/>
          <w:sz w:val="24"/>
          <w:szCs w:val="24"/>
        </w:rPr>
        <w:t>c</w:t>
      </w:r>
      <w:r w:rsidRPr="00EE02A4">
        <w:rPr>
          <w:rFonts w:cs="Calibri"/>
          <w:color w:val="000000"/>
          <w:sz w:val="24"/>
          <w:szCs w:val="24"/>
        </w:rPr>
        <w:t>odice</w:t>
      </w:r>
      <w:r w:rsidRPr="00EE02A4">
        <w:rPr>
          <w:rFonts w:cs="Calibri"/>
          <w:color w:val="000000"/>
          <w:spacing w:val="-6"/>
          <w:sz w:val="24"/>
          <w:szCs w:val="24"/>
        </w:rPr>
        <w:t xml:space="preserve"> </w:t>
      </w:r>
      <w:r w:rsidRPr="00EE02A4">
        <w:rPr>
          <w:rFonts w:cs="Calibri"/>
          <w:color w:val="000000"/>
          <w:sz w:val="24"/>
          <w:szCs w:val="24"/>
        </w:rPr>
        <w:t>civi</w:t>
      </w:r>
      <w:r w:rsidRPr="00EE02A4">
        <w:rPr>
          <w:rFonts w:cs="Calibri"/>
          <w:color w:val="000000"/>
          <w:spacing w:val="-1"/>
          <w:sz w:val="24"/>
          <w:szCs w:val="24"/>
        </w:rPr>
        <w:t>l</w:t>
      </w:r>
      <w:r w:rsidRPr="00EE02A4">
        <w:rPr>
          <w:rFonts w:cs="Calibri"/>
          <w:color w:val="000000"/>
          <w:w w:val="99"/>
          <w:sz w:val="24"/>
          <w:szCs w:val="24"/>
        </w:rPr>
        <w:t>e</w:t>
      </w:r>
      <w:r w:rsidRPr="00EE02A4">
        <w:rPr>
          <w:rFonts w:cs="Calibri"/>
          <w:color w:val="000000"/>
          <w:sz w:val="24"/>
          <w:szCs w:val="24"/>
        </w:rPr>
        <w:t>;</w:t>
      </w:r>
    </w:p>
    <w:p w:rsidR="00A36508" w:rsidRPr="00EE02A4" w:rsidRDefault="00A36508" w:rsidP="00A36508">
      <w:pPr>
        <w:widowControl w:val="0"/>
        <w:autoSpaceDE w:val="0"/>
        <w:autoSpaceDN w:val="0"/>
        <w:adjustRightInd w:val="0"/>
        <w:spacing w:before="11" w:after="0" w:line="240" w:lineRule="auto"/>
        <w:ind w:right="-20"/>
        <w:rPr>
          <w:rFonts w:cs="Calibri"/>
          <w:color w:val="000000"/>
          <w:sz w:val="24"/>
          <w:szCs w:val="24"/>
        </w:rPr>
      </w:pPr>
    </w:p>
    <w:p w:rsidR="00A36508" w:rsidRPr="00EE02A4" w:rsidRDefault="00A36508" w:rsidP="00A36508">
      <w:pPr>
        <w:widowControl w:val="0"/>
        <w:autoSpaceDE w:val="0"/>
        <w:autoSpaceDN w:val="0"/>
        <w:adjustRightInd w:val="0"/>
        <w:spacing w:before="11" w:after="0" w:line="240" w:lineRule="auto"/>
        <w:ind w:right="-20"/>
        <w:jc w:val="center"/>
        <w:rPr>
          <w:rFonts w:cs="Calibri"/>
          <w:color w:val="000000"/>
          <w:sz w:val="24"/>
          <w:szCs w:val="24"/>
        </w:rPr>
      </w:pPr>
      <w:r w:rsidRPr="00EE02A4">
        <w:rPr>
          <w:rFonts w:cs="Calibri"/>
          <w:b/>
          <w:bCs/>
          <w:color w:val="000000"/>
          <w:spacing w:val="1"/>
          <w:sz w:val="24"/>
          <w:szCs w:val="24"/>
        </w:rPr>
        <w:t>o</w:t>
      </w:r>
      <w:r w:rsidRPr="00EE02A4">
        <w:rPr>
          <w:rFonts w:cs="Calibri"/>
          <w:b/>
          <w:bCs/>
          <w:color w:val="000000"/>
          <w:spacing w:val="3"/>
          <w:sz w:val="24"/>
          <w:szCs w:val="24"/>
        </w:rPr>
        <w:t>v</w:t>
      </w:r>
      <w:r w:rsidRPr="00EE02A4">
        <w:rPr>
          <w:rFonts w:cs="Calibri"/>
          <w:b/>
          <w:bCs/>
          <w:color w:val="000000"/>
          <w:spacing w:val="-1"/>
          <w:sz w:val="24"/>
          <w:szCs w:val="24"/>
        </w:rPr>
        <w:t>v</w:t>
      </w:r>
      <w:r w:rsidRPr="00EE02A4">
        <w:rPr>
          <w:rFonts w:cs="Calibri"/>
          <w:b/>
          <w:bCs/>
          <w:color w:val="000000"/>
          <w:sz w:val="24"/>
          <w:szCs w:val="24"/>
        </w:rPr>
        <w:t>ero,</w:t>
      </w:r>
      <w:r w:rsidRPr="00EE02A4">
        <w:rPr>
          <w:rFonts w:cs="Calibri"/>
          <w:b/>
          <w:bCs/>
          <w:color w:val="000000"/>
          <w:spacing w:val="-9"/>
          <w:sz w:val="24"/>
          <w:szCs w:val="24"/>
        </w:rPr>
        <w:t xml:space="preserve"> </w:t>
      </w:r>
      <w:r w:rsidRPr="00EE02A4">
        <w:rPr>
          <w:rFonts w:cs="Calibri"/>
          <w:b/>
          <w:bCs/>
          <w:color w:val="000000"/>
          <w:spacing w:val="1"/>
          <w:sz w:val="24"/>
          <w:szCs w:val="24"/>
        </w:rPr>
        <w:t>ov</w:t>
      </w:r>
      <w:r w:rsidRPr="00EE02A4">
        <w:rPr>
          <w:rFonts w:cs="Calibri"/>
          <w:b/>
          <w:bCs/>
          <w:color w:val="000000"/>
          <w:sz w:val="24"/>
          <w:szCs w:val="24"/>
        </w:rPr>
        <w:t>e</w:t>
      </w:r>
      <w:r w:rsidRPr="00EE02A4">
        <w:rPr>
          <w:rFonts w:cs="Calibri"/>
          <w:b/>
          <w:bCs/>
          <w:color w:val="000000"/>
          <w:spacing w:val="-5"/>
          <w:sz w:val="24"/>
          <w:szCs w:val="24"/>
        </w:rPr>
        <w:t xml:space="preserve"> </w:t>
      </w:r>
      <w:r w:rsidRPr="00EE02A4">
        <w:rPr>
          <w:rFonts w:cs="Calibri"/>
          <w:b/>
          <w:bCs/>
          <w:color w:val="000000"/>
          <w:sz w:val="24"/>
          <w:szCs w:val="24"/>
        </w:rPr>
        <w:t>incorso</w:t>
      </w:r>
      <w:r w:rsidRPr="00EE02A4">
        <w:rPr>
          <w:rFonts w:cs="Calibri"/>
          <w:b/>
          <w:bCs/>
          <w:color w:val="000000"/>
          <w:spacing w:val="-7"/>
          <w:sz w:val="24"/>
          <w:szCs w:val="24"/>
        </w:rPr>
        <w:t xml:space="preserve"> </w:t>
      </w:r>
      <w:r w:rsidRPr="00EE02A4">
        <w:rPr>
          <w:rFonts w:cs="Calibri"/>
          <w:b/>
          <w:bCs/>
          <w:color w:val="000000"/>
          <w:sz w:val="24"/>
          <w:szCs w:val="24"/>
        </w:rPr>
        <w:t>in</w:t>
      </w:r>
      <w:r w:rsidRPr="00EE02A4">
        <w:rPr>
          <w:rFonts w:cs="Calibri"/>
          <w:b/>
          <w:bCs/>
          <w:color w:val="000000"/>
          <w:spacing w:val="-3"/>
          <w:sz w:val="24"/>
          <w:szCs w:val="24"/>
        </w:rPr>
        <w:t xml:space="preserve"> </w:t>
      </w:r>
      <w:r w:rsidRPr="00EE02A4">
        <w:rPr>
          <w:rFonts w:cs="Calibri"/>
          <w:b/>
          <w:bCs/>
          <w:color w:val="000000"/>
          <w:sz w:val="24"/>
          <w:szCs w:val="24"/>
        </w:rPr>
        <w:t>p</w:t>
      </w:r>
      <w:r w:rsidRPr="00EE02A4">
        <w:rPr>
          <w:rFonts w:cs="Calibri"/>
          <w:b/>
          <w:bCs/>
          <w:color w:val="000000"/>
          <w:spacing w:val="-5"/>
          <w:sz w:val="24"/>
          <w:szCs w:val="24"/>
        </w:rPr>
        <w:t>r</w:t>
      </w:r>
      <w:r w:rsidRPr="00EE02A4">
        <w:rPr>
          <w:rFonts w:cs="Calibri"/>
          <w:b/>
          <w:bCs/>
          <w:color w:val="000000"/>
          <w:sz w:val="24"/>
          <w:szCs w:val="24"/>
        </w:rPr>
        <w:t>ovvedi</w:t>
      </w:r>
      <w:r w:rsidRPr="00EE02A4">
        <w:rPr>
          <w:rFonts w:cs="Calibri"/>
          <w:b/>
          <w:bCs/>
          <w:color w:val="000000"/>
          <w:spacing w:val="-1"/>
          <w:sz w:val="24"/>
          <w:szCs w:val="24"/>
        </w:rPr>
        <w:t>m</w:t>
      </w:r>
      <w:r w:rsidRPr="00EE02A4">
        <w:rPr>
          <w:rFonts w:cs="Calibri"/>
          <w:b/>
          <w:bCs/>
          <w:color w:val="000000"/>
          <w:spacing w:val="9"/>
          <w:sz w:val="24"/>
          <w:szCs w:val="24"/>
        </w:rPr>
        <w:t>e</w:t>
      </w:r>
      <w:r w:rsidRPr="00EE02A4">
        <w:rPr>
          <w:rFonts w:cs="Calibri"/>
          <w:b/>
          <w:bCs/>
          <w:color w:val="000000"/>
          <w:sz w:val="24"/>
          <w:szCs w:val="24"/>
        </w:rPr>
        <w:t>nti</w:t>
      </w:r>
      <w:r w:rsidRPr="00EE02A4">
        <w:rPr>
          <w:rFonts w:cs="Calibri"/>
          <w:b/>
          <w:bCs/>
          <w:color w:val="000000"/>
          <w:spacing w:val="-13"/>
          <w:sz w:val="24"/>
          <w:szCs w:val="24"/>
        </w:rPr>
        <w:t xml:space="preserve"> </w:t>
      </w:r>
      <w:r w:rsidRPr="00EE02A4">
        <w:rPr>
          <w:rFonts w:cs="Calibri"/>
          <w:b/>
          <w:bCs/>
          <w:color w:val="000000"/>
          <w:sz w:val="24"/>
          <w:szCs w:val="24"/>
        </w:rPr>
        <w:t>di</w:t>
      </w:r>
      <w:r w:rsidRPr="00EE02A4">
        <w:rPr>
          <w:rFonts w:cs="Calibri"/>
          <w:b/>
          <w:bCs/>
          <w:color w:val="000000"/>
          <w:spacing w:val="-2"/>
          <w:sz w:val="24"/>
          <w:szCs w:val="24"/>
        </w:rPr>
        <w:t xml:space="preserve"> </w:t>
      </w:r>
      <w:r w:rsidRPr="00EE02A4">
        <w:rPr>
          <w:rFonts w:cs="Calibri"/>
          <w:b/>
          <w:bCs/>
          <w:color w:val="000000"/>
          <w:sz w:val="24"/>
          <w:szCs w:val="24"/>
        </w:rPr>
        <w:t>con</w:t>
      </w:r>
      <w:r w:rsidRPr="00EE02A4">
        <w:rPr>
          <w:rFonts w:cs="Calibri"/>
          <w:b/>
          <w:bCs/>
          <w:color w:val="000000"/>
          <w:spacing w:val="-2"/>
          <w:sz w:val="24"/>
          <w:szCs w:val="24"/>
        </w:rPr>
        <w:t>d</w:t>
      </w:r>
      <w:r w:rsidRPr="00EE02A4">
        <w:rPr>
          <w:rFonts w:cs="Calibri"/>
          <w:b/>
          <w:bCs/>
          <w:color w:val="000000"/>
          <w:sz w:val="24"/>
          <w:szCs w:val="24"/>
        </w:rPr>
        <w:t>anna</w:t>
      </w:r>
      <w:r w:rsidRPr="00EE02A4">
        <w:rPr>
          <w:rFonts w:cs="Calibri"/>
          <w:b/>
          <w:bCs/>
          <w:color w:val="000000"/>
          <w:spacing w:val="-10"/>
          <w:sz w:val="24"/>
          <w:szCs w:val="24"/>
        </w:rPr>
        <w:t xml:space="preserve"> </w:t>
      </w:r>
      <w:r w:rsidRPr="00EE02A4">
        <w:rPr>
          <w:rFonts w:cs="Calibri"/>
          <w:b/>
          <w:bCs/>
          <w:color w:val="000000"/>
          <w:sz w:val="24"/>
          <w:szCs w:val="24"/>
        </w:rPr>
        <w:t>di</w:t>
      </w:r>
      <w:r w:rsidRPr="00EE02A4">
        <w:rPr>
          <w:rFonts w:cs="Calibri"/>
          <w:b/>
          <w:bCs/>
          <w:color w:val="000000"/>
          <w:spacing w:val="-2"/>
          <w:sz w:val="24"/>
          <w:szCs w:val="24"/>
        </w:rPr>
        <w:t xml:space="preserve"> </w:t>
      </w:r>
      <w:r w:rsidRPr="00EE02A4">
        <w:rPr>
          <w:rFonts w:cs="Calibri"/>
          <w:b/>
          <w:bCs/>
          <w:color w:val="000000"/>
          <w:sz w:val="24"/>
          <w:szCs w:val="24"/>
        </w:rPr>
        <w:t>cui</w:t>
      </w:r>
      <w:r w:rsidRPr="00EE02A4">
        <w:rPr>
          <w:rFonts w:cs="Calibri"/>
          <w:b/>
          <w:bCs/>
          <w:color w:val="000000"/>
          <w:spacing w:val="-13"/>
          <w:sz w:val="24"/>
          <w:szCs w:val="24"/>
        </w:rPr>
        <w:t xml:space="preserve"> </w:t>
      </w:r>
      <w:r w:rsidRPr="00EE02A4">
        <w:rPr>
          <w:rFonts w:cs="Calibri"/>
          <w:b/>
          <w:bCs/>
          <w:color w:val="000000"/>
          <w:sz w:val="24"/>
          <w:szCs w:val="24"/>
        </w:rPr>
        <w:t>alla</w:t>
      </w:r>
      <w:r w:rsidRPr="00EE02A4">
        <w:rPr>
          <w:rFonts w:cs="Calibri"/>
          <w:b/>
          <w:bCs/>
          <w:color w:val="000000"/>
          <w:spacing w:val="-4"/>
          <w:sz w:val="24"/>
          <w:szCs w:val="24"/>
        </w:rPr>
        <w:t xml:space="preserve"> </w:t>
      </w:r>
      <w:r w:rsidRPr="00EE02A4">
        <w:rPr>
          <w:rFonts w:cs="Calibri"/>
          <w:b/>
          <w:bCs/>
          <w:color w:val="000000"/>
          <w:w w:val="99"/>
          <w:sz w:val="24"/>
          <w:szCs w:val="24"/>
        </w:rPr>
        <w:t>presen</w:t>
      </w:r>
      <w:r w:rsidRPr="00EE02A4">
        <w:rPr>
          <w:rFonts w:cs="Calibri"/>
          <w:b/>
          <w:bCs/>
          <w:color w:val="000000"/>
          <w:sz w:val="24"/>
          <w:szCs w:val="24"/>
        </w:rPr>
        <w:t>te</w:t>
      </w:r>
      <w:r w:rsidRPr="00EE02A4">
        <w:rPr>
          <w:rFonts w:cs="Calibri"/>
          <w:b/>
          <w:bCs/>
          <w:color w:val="000000"/>
          <w:spacing w:val="-1"/>
          <w:sz w:val="24"/>
          <w:szCs w:val="24"/>
        </w:rPr>
        <w:t xml:space="preserve"> </w:t>
      </w:r>
      <w:r w:rsidRPr="00EE02A4">
        <w:rPr>
          <w:rFonts w:cs="Calibri"/>
          <w:b/>
          <w:bCs/>
          <w:color w:val="000000"/>
          <w:sz w:val="24"/>
          <w:szCs w:val="24"/>
        </w:rPr>
        <w:t>lett.</w:t>
      </w:r>
      <w:r w:rsidRPr="00EE02A4">
        <w:rPr>
          <w:rFonts w:cs="Calibri"/>
          <w:b/>
          <w:bCs/>
          <w:color w:val="000000"/>
          <w:spacing w:val="-5"/>
          <w:sz w:val="24"/>
          <w:szCs w:val="24"/>
        </w:rPr>
        <w:t xml:space="preserve"> </w:t>
      </w:r>
      <w:r w:rsidRPr="00EE02A4">
        <w:rPr>
          <w:rFonts w:cs="Calibri"/>
          <w:b/>
          <w:bCs/>
          <w:color w:val="000000"/>
          <w:sz w:val="24"/>
          <w:szCs w:val="24"/>
        </w:rPr>
        <w:t>a)</w:t>
      </w:r>
    </w:p>
    <w:p w:rsidR="00A36508" w:rsidRPr="00EE02A4" w:rsidRDefault="00A36508" w:rsidP="00A36508">
      <w:pPr>
        <w:jc w:val="both"/>
        <w:rPr>
          <w:sz w:val="24"/>
          <w:szCs w:val="24"/>
        </w:rPr>
      </w:pPr>
    </w:p>
    <w:p w:rsidR="009D4639" w:rsidRPr="00EE02A4" w:rsidRDefault="00BF561D" w:rsidP="00696E4B">
      <w:pPr>
        <w:rPr>
          <w:sz w:val="24"/>
          <w:szCs w:val="24"/>
        </w:rPr>
      </w:pPr>
      <w:r w:rsidRPr="00EE02A4">
        <w:rPr>
          <w:sz w:val="24"/>
          <w:szCs w:val="24"/>
        </w:rPr>
        <w:t xml:space="preserve">consapevole </w:t>
      </w:r>
      <w:r w:rsidR="00CF1DFE">
        <w:rPr>
          <w:sz w:val="24"/>
          <w:szCs w:val="24"/>
        </w:rPr>
        <w:t xml:space="preserve">delle </w:t>
      </w:r>
      <w:r w:rsidR="00696E4B" w:rsidRPr="00EE02A4">
        <w:rPr>
          <w:sz w:val="24"/>
          <w:szCs w:val="24"/>
        </w:rPr>
        <w:t>sanzioni</w:t>
      </w:r>
      <w:r w:rsidR="00CF1DFE">
        <w:rPr>
          <w:sz w:val="24"/>
          <w:szCs w:val="24"/>
        </w:rPr>
        <w:t xml:space="preserve"> penali previste</w:t>
      </w:r>
      <w:r w:rsidR="00696E4B" w:rsidRPr="00EE02A4">
        <w:rPr>
          <w:sz w:val="24"/>
          <w:szCs w:val="24"/>
        </w:rPr>
        <w:t xml:space="preserve"> dall’art. </w:t>
      </w:r>
      <w:proofErr w:type="gramStart"/>
      <w:r w:rsidR="00696E4B" w:rsidRPr="00EE02A4">
        <w:rPr>
          <w:sz w:val="24"/>
          <w:szCs w:val="24"/>
        </w:rPr>
        <w:t>76  del</w:t>
      </w:r>
      <w:proofErr w:type="gramEnd"/>
      <w:r w:rsidR="00696E4B" w:rsidRPr="00EE02A4">
        <w:rPr>
          <w:sz w:val="24"/>
          <w:szCs w:val="24"/>
        </w:rPr>
        <w:t xml:space="preserve">  D.P.R.  445/20 00, </w:t>
      </w:r>
      <w:r w:rsidRPr="00EE02A4">
        <w:rPr>
          <w:sz w:val="24"/>
          <w:szCs w:val="24"/>
        </w:rPr>
        <w:t xml:space="preserve">per </w:t>
      </w:r>
      <w:r w:rsidR="00CF1DFE">
        <w:rPr>
          <w:sz w:val="24"/>
          <w:szCs w:val="24"/>
        </w:rPr>
        <w:t>le ipotesi</w:t>
      </w:r>
      <w:r w:rsidR="00696E4B" w:rsidRPr="00EE02A4">
        <w:rPr>
          <w:sz w:val="24"/>
          <w:szCs w:val="24"/>
        </w:rPr>
        <w:t xml:space="preserve"> di formazione di atti e dichiarazioni mendaci ivi indicate, ai sensi degli artt. 445/2000, sotto la propria responsabilità, dichiara e sottoscrive</w:t>
      </w:r>
      <w:r w:rsidRPr="00EE02A4">
        <w:rPr>
          <w:sz w:val="24"/>
          <w:szCs w:val="24"/>
        </w:rPr>
        <w:t xml:space="preserve">: </w:t>
      </w:r>
    </w:p>
    <w:p w:rsidR="00BF561D" w:rsidRPr="00EE02A4" w:rsidRDefault="00BF561D" w:rsidP="00BF561D">
      <w:pPr>
        <w:pStyle w:val="Paragrafoelenco"/>
        <w:widowControl w:val="0"/>
        <w:numPr>
          <w:ilvl w:val="0"/>
          <w:numId w:val="12"/>
        </w:numPr>
        <w:autoSpaceDE w:val="0"/>
        <w:autoSpaceDN w:val="0"/>
        <w:adjustRightInd w:val="0"/>
        <w:spacing w:before="86" w:after="0" w:line="240" w:lineRule="auto"/>
        <w:ind w:right="-75"/>
        <w:rPr>
          <w:rFonts w:cs="Calibri"/>
          <w:color w:val="000000"/>
          <w:sz w:val="24"/>
          <w:szCs w:val="24"/>
        </w:rPr>
      </w:pPr>
      <w:r w:rsidRPr="00EE02A4">
        <w:rPr>
          <w:rFonts w:cs="Calibri"/>
          <w:color w:val="000000"/>
          <w:sz w:val="24"/>
          <w:szCs w:val="24"/>
          <w:u w:val="single"/>
        </w:rPr>
        <w:t>c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h</w:t>
      </w:r>
      <w:r w:rsidRPr="00EE02A4">
        <w:rPr>
          <w:rFonts w:cs="Calibri"/>
          <w:color w:val="000000"/>
          <w:sz w:val="24"/>
          <w:szCs w:val="24"/>
          <w:u w:val="single"/>
        </w:rPr>
        <w:t>e</w:t>
      </w:r>
      <w:r w:rsidRPr="00EE02A4">
        <w:rPr>
          <w:rFonts w:cs="Times New Roman"/>
          <w:color w:val="000000"/>
          <w:spacing w:val="-10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la</w:t>
      </w:r>
      <w:r w:rsidRPr="00EE02A4">
        <w:rPr>
          <w:rFonts w:cs="Times New Roman"/>
          <w:color w:val="000000"/>
          <w:spacing w:val="-7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se</w:t>
      </w:r>
      <w:r w:rsidRPr="00EE02A4">
        <w:rPr>
          <w:rFonts w:cs="Calibri"/>
          <w:color w:val="000000"/>
          <w:spacing w:val="2"/>
          <w:sz w:val="24"/>
          <w:szCs w:val="24"/>
          <w:u w:val="single"/>
        </w:rPr>
        <w:t>n</w:t>
      </w:r>
      <w:r w:rsidRPr="00EE02A4">
        <w:rPr>
          <w:rFonts w:cs="Calibri"/>
          <w:color w:val="000000"/>
          <w:sz w:val="24"/>
          <w:szCs w:val="24"/>
          <w:u w:val="single"/>
        </w:rPr>
        <w:t>t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e</w:t>
      </w:r>
      <w:r w:rsidRPr="00EE02A4">
        <w:rPr>
          <w:rFonts w:cs="Calibri"/>
          <w:color w:val="000000"/>
          <w:sz w:val="24"/>
          <w:szCs w:val="24"/>
          <w:u w:val="single"/>
        </w:rPr>
        <w:t>nza</w:t>
      </w:r>
      <w:r w:rsidRPr="00EE02A4">
        <w:rPr>
          <w:rFonts w:cs="Times New Roman"/>
          <w:color w:val="000000"/>
          <w:spacing w:val="-14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definitiva</w:t>
      </w:r>
      <w:r w:rsidRPr="00EE02A4">
        <w:rPr>
          <w:rFonts w:cs="Times New Roman"/>
          <w:color w:val="000000"/>
          <w:spacing w:val="-13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ha</w:t>
      </w:r>
      <w:r w:rsidRPr="00EE02A4">
        <w:rPr>
          <w:rFonts w:cs="Times New Roman"/>
          <w:color w:val="000000"/>
          <w:spacing w:val="-8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i</w:t>
      </w:r>
      <w:r w:rsidRPr="00EE02A4">
        <w:rPr>
          <w:rFonts w:cs="Calibri"/>
          <w:color w:val="000000"/>
          <w:sz w:val="24"/>
          <w:szCs w:val="24"/>
          <w:u w:val="single"/>
        </w:rPr>
        <w:t>mp</w:t>
      </w:r>
      <w:r w:rsidRPr="00EE02A4">
        <w:rPr>
          <w:rFonts w:cs="Calibri"/>
          <w:color w:val="000000"/>
          <w:spacing w:val="-4"/>
          <w:sz w:val="24"/>
          <w:szCs w:val="24"/>
          <w:u w:val="single"/>
        </w:rPr>
        <w:t>o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s</w:t>
      </w:r>
      <w:r w:rsidRPr="00EE02A4">
        <w:rPr>
          <w:rFonts w:cs="Calibri"/>
          <w:color w:val="000000"/>
          <w:sz w:val="24"/>
          <w:szCs w:val="24"/>
          <w:u w:val="single"/>
        </w:rPr>
        <w:t>to</w:t>
      </w:r>
      <w:r w:rsidRPr="00EE02A4">
        <w:rPr>
          <w:rFonts w:cs="Times New Roman"/>
          <w:color w:val="000000"/>
          <w:spacing w:val="-13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u</w:t>
      </w:r>
      <w:r w:rsidRPr="00EE02A4">
        <w:rPr>
          <w:rFonts w:cs="Calibri"/>
          <w:color w:val="000000"/>
          <w:sz w:val="24"/>
          <w:szCs w:val="24"/>
          <w:u w:val="single"/>
        </w:rPr>
        <w:t>na</w:t>
      </w:r>
      <w:r w:rsidRPr="00EE02A4">
        <w:rPr>
          <w:rFonts w:cs="Times New Roman"/>
          <w:color w:val="000000"/>
          <w:spacing w:val="-9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pe</w:t>
      </w:r>
      <w:r w:rsidRPr="00EE02A4">
        <w:rPr>
          <w:rFonts w:cs="Calibri"/>
          <w:color w:val="000000"/>
          <w:spacing w:val="8"/>
          <w:sz w:val="24"/>
          <w:szCs w:val="24"/>
          <w:u w:val="single"/>
        </w:rPr>
        <w:t>n</w:t>
      </w:r>
      <w:r w:rsidRPr="00EE02A4">
        <w:rPr>
          <w:rFonts w:cs="Calibri"/>
          <w:color w:val="000000"/>
          <w:sz w:val="24"/>
          <w:szCs w:val="24"/>
          <w:u w:val="single"/>
        </w:rPr>
        <w:t>a</w:t>
      </w:r>
      <w:r w:rsidRPr="00EE02A4">
        <w:rPr>
          <w:rFonts w:cs="Times New Roman"/>
          <w:color w:val="000000"/>
          <w:spacing w:val="-9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d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e</w:t>
      </w:r>
      <w:r w:rsidRPr="00EE02A4">
        <w:rPr>
          <w:rFonts w:cs="Calibri"/>
          <w:color w:val="000000"/>
          <w:sz w:val="24"/>
          <w:szCs w:val="24"/>
          <w:u w:val="single"/>
        </w:rPr>
        <w:t>t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e</w:t>
      </w:r>
      <w:r w:rsidRPr="00EE02A4">
        <w:rPr>
          <w:rFonts w:cs="Calibri"/>
          <w:color w:val="000000"/>
          <w:sz w:val="24"/>
          <w:szCs w:val="24"/>
          <w:u w:val="single"/>
        </w:rPr>
        <w:t>ntiva</w:t>
      </w:r>
      <w:r w:rsidRPr="00EE02A4">
        <w:rPr>
          <w:rFonts w:cs="Times New Roman"/>
          <w:color w:val="000000"/>
          <w:spacing w:val="-16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n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on</w:t>
      </w:r>
      <w:r w:rsidRPr="00EE02A4">
        <w:rPr>
          <w:rFonts w:cs="Times New Roman"/>
          <w:color w:val="000000"/>
          <w:spacing w:val="-9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superi</w:t>
      </w:r>
      <w:r w:rsidRPr="00EE02A4">
        <w:rPr>
          <w:rFonts w:cs="Calibri"/>
          <w:color w:val="000000"/>
          <w:spacing w:val="-9"/>
          <w:sz w:val="24"/>
          <w:szCs w:val="24"/>
          <w:u w:val="single"/>
        </w:rPr>
        <w:t>o</w:t>
      </w:r>
      <w:r w:rsidRPr="00EE02A4">
        <w:rPr>
          <w:rFonts w:cs="Calibri"/>
          <w:color w:val="000000"/>
          <w:sz w:val="24"/>
          <w:szCs w:val="24"/>
          <w:u w:val="single"/>
        </w:rPr>
        <w:t>re</w:t>
      </w:r>
      <w:r w:rsidRPr="00EE02A4">
        <w:rPr>
          <w:rFonts w:cs="Times New Roman"/>
          <w:color w:val="000000"/>
          <w:spacing w:val="-15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a</w:t>
      </w:r>
      <w:r w:rsidRPr="00EE02A4">
        <w:rPr>
          <w:rFonts w:cs="Times New Roman"/>
          <w:color w:val="000000"/>
          <w:spacing w:val="-7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18</w:t>
      </w:r>
      <w:r w:rsidRPr="00EE02A4">
        <w:rPr>
          <w:rFonts w:cs="Times New Roman"/>
          <w:color w:val="000000"/>
          <w:spacing w:val="-9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mesi</w:t>
      </w:r>
    </w:p>
    <w:p w:rsidR="00BF561D" w:rsidRPr="00EE02A4" w:rsidRDefault="00BF561D" w:rsidP="00BF561D">
      <w:pPr>
        <w:pStyle w:val="Paragrafoelenco"/>
        <w:widowControl w:val="0"/>
        <w:autoSpaceDE w:val="0"/>
        <w:autoSpaceDN w:val="0"/>
        <w:adjustRightInd w:val="0"/>
        <w:spacing w:before="86" w:after="0" w:line="240" w:lineRule="auto"/>
        <w:ind w:right="-75"/>
        <w:rPr>
          <w:rFonts w:cs="Calibri"/>
          <w:color w:val="000000"/>
          <w:sz w:val="24"/>
          <w:szCs w:val="24"/>
        </w:rPr>
      </w:pPr>
    </w:p>
    <w:p w:rsidR="00BF561D" w:rsidRPr="00EE02A4" w:rsidRDefault="00BF561D" w:rsidP="00BF561D">
      <w:pPr>
        <w:pStyle w:val="Paragrafoelenco"/>
        <w:widowControl w:val="0"/>
        <w:autoSpaceDE w:val="0"/>
        <w:autoSpaceDN w:val="0"/>
        <w:adjustRightInd w:val="0"/>
        <w:spacing w:before="86" w:after="0" w:line="240" w:lineRule="auto"/>
        <w:ind w:right="-75"/>
        <w:jc w:val="center"/>
        <w:rPr>
          <w:rFonts w:cs="Calibri"/>
          <w:color w:val="000000"/>
          <w:sz w:val="24"/>
          <w:szCs w:val="24"/>
        </w:rPr>
      </w:pPr>
      <w:r w:rsidRPr="00EE02A4">
        <w:rPr>
          <w:rFonts w:cs="Calibri"/>
          <w:color w:val="000000"/>
          <w:spacing w:val="1"/>
          <w:sz w:val="24"/>
          <w:szCs w:val="24"/>
        </w:rPr>
        <w:t>Ovvero</w:t>
      </w:r>
    </w:p>
    <w:p w:rsidR="00BF561D" w:rsidRPr="00EE02A4" w:rsidRDefault="00BF561D" w:rsidP="00BF561D">
      <w:pPr>
        <w:pStyle w:val="Paragrafoelenco"/>
        <w:numPr>
          <w:ilvl w:val="0"/>
          <w:numId w:val="12"/>
        </w:numPr>
        <w:rPr>
          <w:sz w:val="24"/>
          <w:szCs w:val="24"/>
        </w:rPr>
      </w:pPr>
      <w:r w:rsidRPr="00EE02A4">
        <w:rPr>
          <w:rFonts w:cs="Calibri"/>
          <w:color w:val="000000"/>
          <w:sz w:val="24"/>
          <w:szCs w:val="24"/>
          <w:u w:val="single"/>
        </w:rPr>
        <w:t>che</w:t>
      </w:r>
      <w:r w:rsidRPr="00EE02A4">
        <w:rPr>
          <w:rFonts w:cs="Times New Roman"/>
          <w:color w:val="000000"/>
          <w:spacing w:val="13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la</w:t>
      </w:r>
      <w:r w:rsidRPr="00EE02A4">
        <w:rPr>
          <w:rFonts w:cs="Times New Roman"/>
          <w:color w:val="000000"/>
          <w:spacing w:val="17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s</w:t>
      </w:r>
      <w:r w:rsidRPr="00EE02A4">
        <w:rPr>
          <w:rFonts w:cs="Calibri"/>
          <w:color w:val="000000"/>
          <w:spacing w:val="2"/>
          <w:sz w:val="24"/>
          <w:szCs w:val="24"/>
          <w:u w:val="single"/>
        </w:rPr>
        <w:t>e</w:t>
      </w:r>
      <w:r w:rsidRPr="00EE02A4">
        <w:rPr>
          <w:rFonts w:cs="Calibri"/>
          <w:color w:val="000000"/>
          <w:sz w:val="24"/>
          <w:szCs w:val="24"/>
          <w:u w:val="single"/>
        </w:rPr>
        <w:t>nt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e</w:t>
      </w:r>
      <w:r w:rsidRPr="00EE02A4">
        <w:rPr>
          <w:rFonts w:cs="Calibri"/>
          <w:color w:val="000000"/>
          <w:sz w:val="24"/>
          <w:szCs w:val="24"/>
          <w:u w:val="single"/>
        </w:rPr>
        <w:t>nza</w:t>
      </w:r>
      <w:r w:rsidRPr="00EE02A4">
        <w:rPr>
          <w:rFonts w:cs="Times New Roman"/>
          <w:color w:val="000000"/>
          <w:spacing w:val="9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def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i</w:t>
      </w:r>
      <w:r w:rsidRPr="00EE02A4">
        <w:rPr>
          <w:rFonts w:cs="Calibri"/>
          <w:color w:val="000000"/>
          <w:sz w:val="24"/>
          <w:szCs w:val="24"/>
          <w:u w:val="single"/>
        </w:rPr>
        <w:t>nitiva</w:t>
      </w:r>
      <w:r w:rsidRPr="00EE02A4">
        <w:rPr>
          <w:rFonts w:cs="Times New Roman"/>
          <w:color w:val="000000"/>
          <w:spacing w:val="10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ha</w:t>
      </w:r>
      <w:r w:rsidRPr="00EE02A4">
        <w:rPr>
          <w:rFonts w:cs="Times New Roman"/>
          <w:color w:val="000000"/>
          <w:spacing w:val="15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ric</w:t>
      </w:r>
      <w:r w:rsidRPr="00EE02A4">
        <w:rPr>
          <w:rFonts w:cs="Calibri"/>
          <w:color w:val="000000"/>
          <w:spacing w:val="-4"/>
          <w:sz w:val="24"/>
          <w:szCs w:val="24"/>
          <w:u w:val="single"/>
        </w:rPr>
        <w:t>o</w:t>
      </w:r>
      <w:r w:rsidRPr="00EE02A4">
        <w:rPr>
          <w:rFonts w:cs="Calibri"/>
          <w:color w:val="000000"/>
          <w:sz w:val="24"/>
          <w:szCs w:val="24"/>
          <w:u w:val="single"/>
        </w:rPr>
        <w:t>nosc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i</w:t>
      </w:r>
      <w:r w:rsidRPr="00EE02A4">
        <w:rPr>
          <w:rFonts w:cs="Calibri"/>
          <w:color w:val="000000"/>
          <w:sz w:val="24"/>
          <w:szCs w:val="24"/>
          <w:u w:val="single"/>
        </w:rPr>
        <w:t>uto</w:t>
      </w:r>
      <w:r w:rsidRPr="00EE02A4">
        <w:rPr>
          <w:rFonts w:cs="Times New Roman"/>
          <w:color w:val="000000"/>
          <w:spacing w:val="6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l’</w:t>
      </w:r>
      <w:r w:rsidRPr="00EE02A4">
        <w:rPr>
          <w:rFonts w:cs="Calibri"/>
          <w:color w:val="000000"/>
          <w:spacing w:val="9"/>
          <w:sz w:val="24"/>
          <w:szCs w:val="24"/>
          <w:u w:val="single"/>
        </w:rPr>
        <w:t>a</w:t>
      </w:r>
      <w:r w:rsidRPr="00EE02A4">
        <w:rPr>
          <w:rFonts w:cs="Calibri"/>
          <w:color w:val="000000"/>
          <w:sz w:val="24"/>
          <w:szCs w:val="24"/>
          <w:u w:val="single"/>
        </w:rPr>
        <w:t>tt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e</w:t>
      </w:r>
      <w:r w:rsidRPr="00EE02A4">
        <w:rPr>
          <w:rFonts w:cs="Calibri"/>
          <w:color w:val="000000"/>
          <w:sz w:val="24"/>
          <w:szCs w:val="24"/>
          <w:u w:val="single"/>
        </w:rPr>
        <w:t>nu</w:t>
      </w:r>
      <w:r w:rsidRPr="00EE02A4">
        <w:rPr>
          <w:rFonts w:cs="Calibri"/>
          <w:color w:val="000000"/>
          <w:spacing w:val="2"/>
          <w:sz w:val="24"/>
          <w:szCs w:val="24"/>
          <w:u w:val="single"/>
        </w:rPr>
        <w:t>a</w:t>
      </w:r>
      <w:r w:rsidRPr="00EE02A4">
        <w:rPr>
          <w:rFonts w:cs="Calibri"/>
          <w:color w:val="000000"/>
          <w:sz w:val="24"/>
          <w:szCs w:val="24"/>
          <w:u w:val="single"/>
        </w:rPr>
        <w:t>nte</w:t>
      </w:r>
      <w:r w:rsidRPr="00EE02A4">
        <w:rPr>
          <w:rFonts w:cs="Times New Roman"/>
          <w:color w:val="000000"/>
          <w:spacing w:val="7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pacing w:val="-2"/>
          <w:sz w:val="24"/>
          <w:szCs w:val="24"/>
          <w:u w:val="single"/>
        </w:rPr>
        <w:t>d</w:t>
      </w:r>
      <w:r w:rsidRPr="00EE02A4">
        <w:rPr>
          <w:rFonts w:cs="Calibri"/>
          <w:color w:val="000000"/>
          <w:sz w:val="24"/>
          <w:szCs w:val="24"/>
          <w:u w:val="single"/>
        </w:rPr>
        <w:t>ella</w:t>
      </w:r>
      <w:r w:rsidRPr="00EE02A4">
        <w:rPr>
          <w:rFonts w:cs="Times New Roman"/>
          <w:color w:val="000000"/>
          <w:spacing w:val="14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collab</w:t>
      </w:r>
      <w:r w:rsidRPr="00EE02A4">
        <w:rPr>
          <w:rFonts w:cs="Calibri"/>
          <w:color w:val="000000"/>
          <w:spacing w:val="-8"/>
          <w:sz w:val="24"/>
          <w:szCs w:val="24"/>
          <w:u w:val="single"/>
        </w:rPr>
        <w:t>o</w:t>
      </w:r>
      <w:r w:rsidRPr="00EE02A4">
        <w:rPr>
          <w:rFonts w:cs="Calibri"/>
          <w:color w:val="000000"/>
          <w:sz w:val="24"/>
          <w:szCs w:val="24"/>
          <w:u w:val="single"/>
        </w:rPr>
        <w:t>razione</w:t>
      </w:r>
      <w:r w:rsidRPr="00EE02A4">
        <w:rPr>
          <w:rFonts w:cs="Times New Roman"/>
          <w:color w:val="000000"/>
          <w:spacing w:val="3"/>
          <w:sz w:val="24"/>
          <w:szCs w:val="24"/>
          <w:u w:val="single"/>
        </w:rPr>
        <w:t xml:space="preserve"> </w:t>
      </w:r>
      <w:proofErr w:type="spellStart"/>
      <w:r w:rsidRPr="00EE02A4">
        <w:rPr>
          <w:rFonts w:cs="Calibri"/>
          <w:color w:val="000000"/>
          <w:spacing w:val="1"/>
          <w:w w:val="99"/>
          <w:sz w:val="24"/>
          <w:szCs w:val="24"/>
          <w:u w:val="single"/>
        </w:rPr>
        <w:t>com</w:t>
      </w:r>
      <w:proofErr w:type="spellEnd"/>
      <w:r w:rsidRPr="00EE02A4">
        <w:rPr>
          <w:rFonts w:cs="Times New Roman"/>
          <w:color w:val="000000"/>
          <w:spacing w:val="-41"/>
          <w:w w:val="99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e</w:t>
      </w:r>
      <w:r w:rsidRPr="00EE02A4">
        <w:rPr>
          <w:rFonts w:cs="Times New Roman"/>
          <w:color w:val="000000"/>
          <w:spacing w:val="15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def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i</w:t>
      </w:r>
      <w:r w:rsidRPr="00EE02A4">
        <w:rPr>
          <w:rFonts w:cs="Calibri"/>
          <w:color w:val="000000"/>
          <w:sz w:val="24"/>
          <w:szCs w:val="24"/>
          <w:u w:val="single"/>
        </w:rPr>
        <w:t>nita</w:t>
      </w:r>
      <w:r w:rsidRPr="00EE02A4">
        <w:rPr>
          <w:rFonts w:cs="Times New Roman"/>
          <w:color w:val="000000"/>
          <w:spacing w:val="12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pacing w:val="-5"/>
          <w:sz w:val="24"/>
          <w:szCs w:val="24"/>
          <w:u w:val="single"/>
        </w:rPr>
        <w:t>p</w:t>
      </w:r>
      <w:r w:rsidRPr="00EE02A4">
        <w:rPr>
          <w:rFonts w:cs="Calibri"/>
          <w:color w:val="000000"/>
          <w:sz w:val="24"/>
          <w:szCs w:val="24"/>
          <w:u w:val="single"/>
        </w:rPr>
        <w:t>er</w:t>
      </w:r>
      <w:r w:rsidRPr="00EE02A4">
        <w:rPr>
          <w:rFonts w:cs="Times New Roman"/>
          <w:color w:val="000000"/>
          <w:spacing w:val="13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le</w:t>
      </w:r>
      <w:r w:rsidRPr="00EE02A4">
        <w:rPr>
          <w:rFonts w:cs="Times New Roman"/>
          <w:color w:val="000000"/>
          <w:spacing w:val="16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singo</w:t>
      </w:r>
      <w:r w:rsidRPr="00EE02A4">
        <w:rPr>
          <w:rFonts w:cs="Calibri"/>
          <w:color w:val="000000"/>
          <w:spacing w:val="3"/>
          <w:sz w:val="24"/>
          <w:szCs w:val="24"/>
          <w:u w:val="single"/>
        </w:rPr>
        <w:t>l</w:t>
      </w:r>
      <w:r w:rsidRPr="00EE02A4">
        <w:rPr>
          <w:rFonts w:cs="Calibri"/>
          <w:color w:val="000000"/>
          <w:sz w:val="24"/>
          <w:szCs w:val="24"/>
          <w:u w:val="single"/>
        </w:rPr>
        <w:t>e</w:t>
      </w:r>
      <w:r w:rsidRPr="00EE02A4">
        <w:rPr>
          <w:rFonts w:cs="Calibri"/>
          <w:color w:val="000000"/>
          <w:sz w:val="24"/>
          <w:szCs w:val="24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fattispec</w:t>
      </w:r>
      <w:r w:rsidRPr="00EE02A4">
        <w:rPr>
          <w:rFonts w:cs="Calibri"/>
          <w:color w:val="000000"/>
          <w:spacing w:val="4"/>
          <w:sz w:val="24"/>
          <w:szCs w:val="24"/>
          <w:u w:val="single"/>
        </w:rPr>
        <w:t>i</w:t>
      </w:r>
      <w:r w:rsidRPr="00EE02A4">
        <w:rPr>
          <w:rFonts w:cs="Calibri"/>
          <w:color w:val="000000"/>
          <w:sz w:val="24"/>
          <w:szCs w:val="24"/>
          <w:u w:val="single"/>
        </w:rPr>
        <w:t>e</w:t>
      </w:r>
      <w:r w:rsidRPr="00EE02A4">
        <w:rPr>
          <w:rFonts w:cs="Times New Roman"/>
          <w:color w:val="000000"/>
          <w:spacing w:val="-16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pacing w:val="1"/>
          <w:sz w:val="24"/>
          <w:szCs w:val="24"/>
          <w:u w:val="single"/>
        </w:rPr>
        <w:t>di</w:t>
      </w:r>
      <w:r w:rsidRPr="00EE02A4">
        <w:rPr>
          <w:rFonts w:cs="Times New Roman"/>
          <w:color w:val="000000"/>
          <w:spacing w:val="-8"/>
          <w:sz w:val="24"/>
          <w:szCs w:val="24"/>
          <w:u w:val="single"/>
        </w:rPr>
        <w:t xml:space="preserve"> </w:t>
      </w:r>
      <w:r w:rsidRPr="00EE02A4">
        <w:rPr>
          <w:rFonts w:cs="Calibri"/>
          <w:color w:val="000000"/>
          <w:sz w:val="24"/>
          <w:szCs w:val="24"/>
          <w:u w:val="single"/>
        </w:rPr>
        <w:t>reato</w:t>
      </w:r>
    </w:p>
    <w:p w:rsidR="00BF561D" w:rsidRPr="00EE02A4" w:rsidRDefault="00BF561D" w:rsidP="00BF561D">
      <w:pPr>
        <w:widowControl w:val="0"/>
        <w:autoSpaceDE w:val="0"/>
        <w:autoSpaceDN w:val="0"/>
        <w:adjustRightInd w:val="0"/>
        <w:spacing w:before="79" w:after="0" w:line="321" w:lineRule="auto"/>
        <w:ind w:right="371"/>
        <w:rPr>
          <w:sz w:val="24"/>
          <w:szCs w:val="24"/>
        </w:rPr>
      </w:pPr>
      <w:r w:rsidRPr="00EE02A4">
        <w:rPr>
          <w:sz w:val="24"/>
          <w:szCs w:val="24"/>
        </w:rPr>
        <w:t xml:space="preserve">e che ha risarcito o si è impegnato a risarcire qualunque danno causato dal reato o dall’illecito e di aver adottato i provvedimenti di seguito descritti idonei a prevenire ulteriori reati o illeciti. </w:t>
      </w:r>
    </w:p>
    <w:p w:rsidR="00BF561D" w:rsidRPr="00EE02A4" w:rsidRDefault="00BF561D" w:rsidP="00BF561D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cs="Calibri"/>
          <w:color w:val="000000"/>
          <w:sz w:val="24"/>
          <w:szCs w:val="24"/>
        </w:rPr>
      </w:pPr>
      <w:r w:rsidRPr="00EE02A4">
        <w:rPr>
          <w:rFonts w:cs="Calibri"/>
          <w:color w:val="000000"/>
          <w:spacing w:val="-1"/>
          <w:sz w:val="24"/>
          <w:szCs w:val="24"/>
        </w:rPr>
        <w:t>(</w:t>
      </w:r>
      <w:r w:rsidRPr="00EE02A4">
        <w:rPr>
          <w:rFonts w:cs="Calibri"/>
          <w:i/>
          <w:iCs/>
          <w:color w:val="000000"/>
          <w:sz w:val="24"/>
          <w:szCs w:val="24"/>
        </w:rPr>
        <w:t>Descrivere</w:t>
      </w:r>
      <w:r w:rsidRPr="00EE02A4">
        <w:rPr>
          <w:rFonts w:cs="Calibri"/>
          <w:i/>
          <w:iCs/>
          <w:color w:val="000000"/>
          <w:spacing w:val="12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z w:val="24"/>
          <w:szCs w:val="24"/>
        </w:rPr>
        <w:t>i</w:t>
      </w:r>
      <w:r w:rsidRPr="00EE02A4">
        <w:rPr>
          <w:rFonts w:cs="Calibri"/>
          <w:i/>
          <w:iCs/>
          <w:color w:val="000000"/>
          <w:spacing w:val="19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z w:val="24"/>
          <w:szCs w:val="24"/>
        </w:rPr>
        <w:t>provvedime</w:t>
      </w:r>
      <w:r w:rsidRPr="00EE02A4">
        <w:rPr>
          <w:rFonts w:cs="Calibri"/>
          <w:i/>
          <w:iCs/>
          <w:color w:val="000000"/>
          <w:spacing w:val="1"/>
          <w:sz w:val="24"/>
          <w:szCs w:val="24"/>
        </w:rPr>
        <w:t>n</w:t>
      </w:r>
      <w:r w:rsidRPr="00EE02A4">
        <w:rPr>
          <w:rFonts w:cs="Calibri"/>
          <w:i/>
          <w:iCs/>
          <w:color w:val="000000"/>
          <w:sz w:val="24"/>
          <w:szCs w:val="24"/>
        </w:rPr>
        <w:t>ti</w:t>
      </w:r>
      <w:r w:rsidRPr="00EE02A4">
        <w:rPr>
          <w:rFonts w:cs="Calibri"/>
          <w:i/>
          <w:iCs/>
          <w:color w:val="000000"/>
          <w:spacing w:val="6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z w:val="24"/>
          <w:szCs w:val="24"/>
        </w:rPr>
        <w:t>e</w:t>
      </w:r>
      <w:r w:rsidRPr="00EE02A4">
        <w:rPr>
          <w:rFonts w:cs="Calibri"/>
          <w:i/>
          <w:iCs/>
          <w:color w:val="000000"/>
          <w:spacing w:val="18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z w:val="24"/>
          <w:szCs w:val="24"/>
        </w:rPr>
        <w:t>al</w:t>
      </w:r>
      <w:r w:rsidRPr="00EE02A4">
        <w:rPr>
          <w:rFonts w:cs="Calibri"/>
          <w:i/>
          <w:iCs/>
          <w:color w:val="000000"/>
          <w:spacing w:val="1"/>
          <w:sz w:val="24"/>
          <w:szCs w:val="24"/>
        </w:rPr>
        <w:t>l</w:t>
      </w:r>
      <w:r w:rsidRPr="00EE02A4">
        <w:rPr>
          <w:rFonts w:cs="Calibri"/>
          <w:i/>
          <w:iCs/>
          <w:color w:val="000000"/>
          <w:sz w:val="24"/>
          <w:szCs w:val="24"/>
        </w:rPr>
        <w:t>e</w:t>
      </w:r>
      <w:r w:rsidRPr="00EE02A4">
        <w:rPr>
          <w:rFonts w:cs="Calibri"/>
          <w:i/>
          <w:iCs/>
          <w:color w:val="000000"/>
          <w:spacing w:val="-5"/>
          <w:sz w:val="24"/>
          <w:szCs w:val="24"/>
        </w:rPr>
        <w:t>g</w:t>
      </w:r>
      <w:r w:rsidRPr="00EE02A4">
        <w:rPr>
          <w:rFonts w:cs="Calibri"/>
          <w:i/>
          <w:iCs/>
          <w:color w:val="000000"/>
          <w:sz w:val="24"/>
          <w:szCs w:val="24"/>
        </w:rPr>
        <w:t>a</w:t>
      </w:r>
      <w:r w:rsidRPr="00EE02A4">
        <w:rPr>
          <w:rFonts w:cs="Calibri"/>
          <w:i/>
          <w:iCs/>
          <w:color w:val="000000"/>
          <w:spacing w:val="2"/>
          <w:sz w:val="24"/>
          <w:szCs w:val="24"/>
        </w:rPr>
        <w:t>r</w:t>
      </w:r>
      <w:r w:rsidRPr="00EE02A4">
        <w:rPr>
          <w:rFonts w:cs="Calibri"/>
          <w:i/>
          <w:iCs/>
          <w:color w:val="000000"/>
          <w:sz w:val="24"/>
          <w:szCs w:val="24"/>
        </w:rPr>
        <w:t>e</w:t>
      </w:r>
      <w:r w:rsidRPr="00EE02A4">
        <w:rPr>
          <w:rFonts w:cs="Calibri"/>
          <w:i/>
          <w:iCs/>
          <w:color w:val="000000"/>
          <w:spacing w:val="12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z w:val="24"/>
          <w:szCs w:val="24"/>
        </w:rPr>
        <w:t>ogni</w:t>
      </w:r>
      <w:r w:rsidRPr="00EE02A4">
        <w:rPr>
          <w:rFonts w:cs="Calibri"/>
          <w:i/>
          <w:iCs/>
          <w:color w:val="000000"/>
          <w:spacing w:val="15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z w:val="24"/>
          <w:szCs w:val="24"/>
        </w:rPr>
        <w:t>d</w:t>
      </w:r>
      <w:r w:rsidRPr="00EE02A4">
        <w:rPr>
          <w:rFonts w:cs="Calibri"/>
          <w:i/>
          <w:iCs/>
          <w:color w:val="000000"/>
          <w:spacing w:val="1"/>
          <w:sz w:val="24"/>
          <w:szCs w:val="24"/>
        </w:rPr>
        <w:t>o</w:t>
      </w:r>
      <w:r w:rsidRPr="00EE02A4">
        <w:rPr>
          <w:rFonts w:cs="Calibri"/>
          <w:i/>
          <w:iCs/>
          <w:color w:val="000000"/>
          <w:spacing w:val="8"/>
          <w:sz w:val="24"/>
          <w:szCs w:val="24"/>
        </w:rPr>
        <w:t>c</w:t>
      </w:r>
      <w:r w:rsidRPr="00EE02A4">
        <w:rPr>
          <w:rFonts w:cs="Calibri"/>
          <w:i/>
          <w:iCs/>
          <w:color w:val="000000"/>
          <w:sz w:val="24"/>
          <w:szCs w:val="24"/>
        </w:rPr>
        <w:t>umentazi</w:t>
      </w:r>
      <w:r w:rsidRPr="00EE02A4">
        <w:rPr>
          <w:rFonts w:cs="Calibri"/>
          <w:i/>
          <w:iCs/>
          <w:color w:val="000000"/>
          <w:spacing w:val="1"/>
          <w:sz w:val="24"/>
          <w:szCs w:val="24"/>
        </w:rPr>
        <w:t>o</w:t>
      </w:r>
      <w:r w:rsidRPr="00EE02A4">
        <w:rPr>
          <w:rFonts w:cs="Calibri"/>
          <w:i/>
          <w:iCs/>
          <w:color w:val="000000"/>
          <w:spacing w:val="-2"/>
          <w:sz w:val="24"/>
          <w:szCs w:val="24"/>
        </w:rPr>
        <w:t>n</w:t>
      </w:r>
      <w:r w:rsidRPr="00EE02A4">
        <w:rPr>
          <w:rFonts w:cs="Calibri"/>
          <w:i/>
          <w:iCs/>
          <w:color w:val="000000"/>
          <w:sz w:val="24"/>
          <w:szCs w:val="24"/>
        </w:rPr>
        <w:t>e</w:t>
      </w:r>
      <w:r w:rsidRPr="00EE02A4">
        <w:rPr>
          <w:rFonts w:cs="Calibri"/>
          <w:i/>
          <w:iCs/>
          <w:color w:val="000000"/>
          <w:spacing w:val="4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z w:val="24"/>
          <w:szCs w:val="24"/>
        </w:rPr>
        <w:t>uti</w:t>
      </w:r>
      <w:r w:rsidRPr="00EE02A4">
        <w:rPr>
          <w:rFonts w:cs="Calibri"/>
          <w:i/>
          <w:iCs/>
          <w:color w:val="000000"/>
          <w:spacing w:val="1"/>
          <w:sz w:val="24"/>
          <w:szCs w:val="24"/>
        </w:rPr>
        <w:t>l</w:t>
      </w:r>
      <w:r w:rsidRPr="00EE02A4">
        <w:rPr>
          <w:rFonts w:cs="Calibri"/>
          <w:i/>
          <w:iCs/>
          <w:color w:val="000000"/>
          <w:sz w:val="24"/>
          <w:szCs w:val="24"/>
        </w:rPr>
        <w:t>e</w:t>
      </w:r>
      <w:r w:rsidRPr="00EE02A4">
        <w:rPr>
          <w:rFonts w:cs="Calibri"/>
          <w:i/>
          <w:iCs/>
          <w:color w:val="000000"/>
          <w:spacing w:val="14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z w:val="24"/>
          <w:szCs w:val="24"/>
        </w:rPr>
        <w:t>e</w:t>
      </w:r>
      <w:r w:rsidRPr="00EE02A4">
        <w:rPr>
          <w:rFonts w:cs="Calibri"/>
          <w:i/>
          <w:iCs/>
          <w:color w:val="000000"/>
          <w:spacing w:val="18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z w:val="24"/>
          <w:szCs w:val="24"/>
        </w:rPr>
        <w:t>id</w:t>
      </w:r>
      <w:r w:rsidRPr="00EE02A4">
        <w:rPr>
          <w:rFonts w:cs="Calibri"/>
          <w:i/>
          <w:iCs/>
          <w:color w:val="000000"/>
          <w:spacing w:val="-9"/>
          <w:sz w:val="24"/>
          <w:szCs w:val="24"/>
        </w:rPr>
        <w:t>o</w:t>
      </w:r>
      <w:r w:rsidRPr="00EE02A4">
        <w:rPr>
          <w:rFonts w:cs="Calibri"/>
          <w:i/>
          <w:iCs/>
          <w:color w:val="000000"/>
          <w:spacing w:val="1"/>
          <w:sz w:val="24"/>
          <w:szCs w:val="24"/>
        </w:rPr>
        <w:t>n</w:t>
      </w:r>
      <w:r w:rsidRPr="00EE02A4">
        <w:rPr>
          <w:rFonts w:cs="Calibri"/>
          <w:i/>
          <w:iCs/>
          <w:color w:val="000000"/>
          <w:sz w:val="24"/>
          <w:szCs w:val="24"/>
        </w:rPr>
        <w:t>ea</w:t>
      </w:r>
      <w:r w:rsidRPr="00EE02A4">
        <w:rPr>
          <w:rFonts w:cs="Calibri"/>
          <w:i/>
          <w:iCs/>
          <w:color w:val="000000"/>
          <w:spacing w:val="14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z w:val="24"/>
          <w:szCs w:val="24"/>
        </w:rPr>
        <w:t>ai</w:t>
      </w:r>
      <w:r w:rsidRPr="00EE02A4">
        <w:rPr>
          <w:rFonts w:cs="Calibri"/>
          <w:i/>
          <w:iCs/>
          <w:color w:val="000000"/>
          <w:spacing w:val="18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z w:val="24"/>
          <w:szCs w:val="24"/>
        </w:rPr>
        <w:t>fini</w:t>
      </w:r>
      <w:r w:rsidRPr="00EE02A4">
        <w:rPr>
          <w:rFonts w:cs="Calibri"/>
          <w:i/>
          <w:iCs/>
          <w:color w:val="000000"/>
          <w:spacing w:val="30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pacing w:val="1"/>
          <w:sz w:val="24"/>
          <w:szCs w:val="24"/>
        </w:rPr>
        <w:t>d</w:t>
      </w:r>
      <w:r w:rsidRPr="00EE02A4">
        <w:rPr>
          <w:rFonts w:cs="Calibri"/>
          <w:i/>
          <w:iCs/>
          <w:color w:val="000000"/>
          <w:sz w:val="24"/>
          <w:szCs w:val="24"/>
        </w:rPr>
        <w:t>el</w:t>
      </w:r>
      <w:r w:rsidRPr="00EE02A4">
        <w:rPr>
          <w:rFonts w:cs="Calibri"/>
          <w:i/>
          <w:iCs/>
          <w:color w:val="000000"/>
          <w:spacing w:val="17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z w:val="24"/>
          <w:szCs w:val="24"/>
        </w:rPr>
        <w:t>co</w:t>
      </w:r>
      <w:r w:rsidRPr="00EE02A4">
        <w:rPr>
          <w:rFonts w:cs="Calibri"/>
          <w:i/>
          <w:iCs/>
          <w:color w:val="000000"/>
          <w:spacing w:val="2"/>
          <w:sz w:val="24"/>
          <w:szCs w:val="24"/>
        </w:rPr>
        <w:t>m</w:t>
      </w:r>
      <w:r w:rsidRPr="00EE02A4">
        <w:rPr>
          <w:rFonts w:cs="Calibri"/>
          <w:i/>
          <w:iCs/>
          <w:color w:val="000000"/>
          <w:sz w:val="24"/>
          <w:szCs w:val="24"/>
        </w:rPr>
        <w:t>ma</w:t>
      </w:r>
      <w:r w:rsidRPr="00EE02A4">
        <w:rPr>
          <w:rFonts w:cs="Calibri"/>
          <w:i/>
          <w:iCs/>
          <w:color w:val="000000"/>
          <w:spacing w:val="7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z w:val="24"/>
          <w:szCs w:val="24"/>
        </w:rPr>
        <w:t>8</w:t>
      </w:r>
      <w:r w:rsidRPr="00EE02A4">
        <w:rPr>
          <w:rFonts w:cs="Calibri"/>
          <w:i/>
          <w:iCs/>
          <w:color w:val="000000"/>
          <w:spacing w:val="18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pacing w:val="1"/>
          <w:sz w:val="24"/>
          <w:szCs w:val="24"/>
        </w:rPr>
        <w:t>d</w:t>
      </w:r>
      <w:r w:rsidRPr="00EE02A4">
        <w:rPr>
          <w:rFonts w:cs="Calibri"/>
          <w:i/>
          <w:iCs/>
          <w:color w:val="000000"/>
          <w:sz w:val="24"/>
          <w:szCs w:val="24"/>
        </w:rPr>
        <w:t>ell’art.</w:t>
      </w:r>
      <w:r w:rsidRPr="00EE02A4">
        <w:rPr>
          <w:rFonts w:cs="Calibri"/>
          <w:i/>
          <w:iCs/>
          <w:color w:val="000000"/>
          <w:spacing w:val="13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pacing w:val="2"/>
          <w:sz w:val="24"/>
          <w:szCs w:val="24"/>
        </w:rPr>
        <w:t>8</w:t>
      </w:r>
      <w:r w:rsidRPr="00EE02A4">
        <w:rPr>
          <w:rFonts w:cs="Calibri"/>
          <w:i/>
          <w:iCs/>
          <w:color w:val="000000"/>
          <w:sz w:val="24"/>
          <w:szCs w:val="24"/>
        </w:rPr>
        <w:t>0 del</w:t>
      </w:r>
      <w:r w:rsidRPr="00EE02A4">
        <w:rPr>
          <w:rFonts w:cs="Calibri"/>
          <w:i/>
          <w:iCs/>
          <w:color w:val="000000"/>
          <w:spacing w:val="-4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pacing w:val="1"/>
          <w:sz w:val="24"/>
          <w:szCs w:val="24"/>
        </w:rPr>
        <w:t>D</w:t>
      </w:r>
      <w:r w:rsidRPr="00EE02A4">
        <w:rPr>
          <w:rFonts w:cs="Calibri"/>
          <w:i/>
          <w:iCs/>
          <w:color w:val="000000"/>
          <w:sz w:val="24"/>
          <w:szCs w:val="24"/>
        </w:rPr>
        <w:t>.</w:t>
      </w:r>
      <w:r w:rsidRPr="00EE02A4">
        <w:rPr>
          <w:rFonts w:cs="Calibri"/>
          <w:i/>
          <w:iCs/>
          <w:color w:val="000000"/>
          <w:spacing w:val="-2"/>
          <w:sz w:val="24"/>
          <w:szCs w:val="24"/>
        </w:rPr>
        <w:t xml:space="preserve"> </w:t>
      </w:r>
      <w:proofErr w:type="spellStart"/>
      <w:r w:rsidRPr="00EE02A4">
        <w:rPr>
          <w:rFonts w:cs="Calibri"/>
          <w:i/>
          <w:iCs/>
          <w:color w:val="000000"/>
          <w:sz w:val="24"/>
          <w:szCs w:val="24"/>
        </w:rPr>
        <w:t>Lgs</w:t>
      </w:r>
      <w:proofErr w:type="spellEnd"/>
      <w:r w:rsidRPr="00EE02A4">
        <w:rPr>
          <w:rFonts w:cs="Calibri"/>
          <w:i/>
          <w:iCs/>
          <w:color w:val="000000"/>
          <w:sz w:val="24"/>
          <w:szCs w:val="24"/>
        </w:rPr>
        <w:t>.</w:t>
      </w:r>
      <w:r w:rsidRPr="00EE02A4">
        <w:rPr>
          <w:rFonts w:cs="Calibri"/>
          <w:i/>
          <w:iCs/>
          <w:color w:val="000000"/>
          <w:spacing w:val="-3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pacing w:val="4"/>
          <w:sz w:val="24"/>
          <w:szCs w:val="24"/>
        </w:rPr>
        <w:t>n</w:t>
      </w:r>
      <w:r w:rsidRPr="00EE02A4">
        <w:rPr>
          <w:rFonts w:cs="Calibri"/>
          <w:i/>
          <w:iCs/>
          <w:color w:val="000000"/>
          <w:sz w:val="24"/>
          <w:szCs w:val="24"/>
        </w:rPr>
        <w:t>.</w:t>
      </w:r>
      <w:r w:rsidRPr="00EE02A4">
        <w:rPr>
          <w:rFonts w:cs="Calibri"/>
          <w:i/>
          <w:iCs/>
          <w:color w:val="000000"/>
          <w:spacing w:val="-2"/>
          <w:sz w:val="24"/>
          <w:szCs w:val="24"/>
        </w:rPr>
        <w:t xml:space="preserve"> </w:t>
      </w:r>
      <w:r w:rsidRPr="00EE02A4">
        <w:rPr>
          <w:rFonts w:cs="Calibri"/>
          <w:i/>
          <w:iCs/>
          <w:color w:val="000000"/>
          <w:sz w:val="24"/>
          <w:szCs w:val="24"/>
        </w:rPr>
        <w:t>50/2016.</w:t>
      </w:r>
      <w:r w:rsidRPr="00EE02A4">
        <w:rPr>
          <w:rFonts w:cs="Calibri"/>
          <w:color w:val="000000"/>
          <w:sz w:val="24"/>
          <w:szCs w:val="24"/>
        </w:rPr>
        <w:t>)</w:t>
      </w:r>
    </w:p>
    <w:p w:rsidR="00BF561D" w:rsidRPr="00EE02A4" w:rsidRDefault="00BF561D" w:rsidP="00BF561D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cs="Calibri"/>
          <w:color w:val="000000"/>
          <w:sz w:val="24"/>
          <w:szCs w:val="24"/>
        </w:rPr>
      </w:pPr>
    </w:p>
    <w:tbl>
      <w:tblPr>
        <w:tblStyle w:val="Grigliatabella"/>
        <w:tblW w:w="0" w:type="auto"/>
        <w:tblInd w:w="1303" w:type="dxa"/>
        <w:tblLook w:val="04A0" w:firstRow="1" w:lastRow="0" w:firstColumn="1" w:lastColumn="0" w:noHBand="0" w:noVBand="1"/>
      </w:tblPr>
      <w:tblGrid>
        <w:gridCol w:w="1968"/>
        <w:gridCol w:w="2865"/>
      </w:tblGrid>
      <w:tr w:rsidR="00BF561D" w:rsidRPr="00EE02A4" w:rsidTr="00426821">
        <w:tc>
          <w:tcPr>
            <w:tcW w:w="0" w:type="auto"/>
          </w:tcPr>
          <w:p w:rsidR="00BF561D" w:rsidRPr="00EE02A4" w:rsidRDefault="00BF561D" w:rsidP="00426821">
            <w:pPr>
              <w:pStyle w:val="Paragrafoelenco"/>
              <w:ind w:left="0"/>
              <w:rPr>
                <w:sz w:val="24"/>
                <w:szCs w:val="24"/>
              </w:rPr>
            </w:pPr>
            <w:r w:rsidRPr="00EE02A4">
              <w:rPr>
                <w:sz w:val="24"/>
                <w:szCs w:val="24"/>
              </w:rPr>
              <w:t>Nome e Cognome</w:t>
            </w:r>
          </w:p>
        </w:tc>
        <w:tc>
          <w:tcPr>
            <w:tcW w:w="0" w:type="auto"/>
          </w:tcPr>
          <w:p w:rsidR="00BF561D" w:rsidRPr="00EE02A4" w:rsidRDefault="00BF561D" w:rsidP="00426821">
            <w:pPr>
              <w:pStyle w:val="Paragrafoelenco"/>
              <w:ind w:left="0"/>
              <w:rPr>
                <w:sz w:val="24"/>
                <w:szCs w:val="24"/>
              </w:rPr>
            </w:pPr>
            <w:r w:rsidRPr="00EE02A4">
              <w:rPr>
                <w:sz w:val="24"/>
                <w:szCs w:val="24"/>
              </w:rPr>
              <w:t>Estremi del provvedimento</w:t>
            </w:r>
          </w:p>
        </w:tc>
      </w:tr>
      <w:tr w:rsidR="00BF561D" w:rsidRPr="00EE02A4" w:rsidTr="00426821">
        <w:tc>
          <w:tcPr>
            <w:tcW w:w="0" w:type="auto"/>
          </w:tcPr>
          <w:p w:rsidR="00BF561D" w:rsidRPr="00EE02A4" w:rsidRDefault="00BF561D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BF561D" w:rsidRPr="00EE02A4" w:rsidRDefault="00BF561D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  <w:tr w:rsidR="00BF561D" w:rsidRPr="00EE02A4" w:rsidTr="00426821">
        <w:tc>
          <w:tcPr>
            <w:tcW w:w="0" w:type="auto"/>
          </w:tcPr>
          <w:p w:rsidR="00BF561D" w:rsidRPr="00EE02A4" w:rsidRDefault="00BF561D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BF561D" w:rsidRPr="00EE02A4" w:rsidRDefault="00BF561D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  <w:tr w:rsidR="00BF561D" w:rsidRPr="00EE02A4" w:rsidTr="00426821">
        <w:tc>
          <w:tcPr>
            <w:tcW w:w="0" w:type="auto"/>
          </w:tcPr>
          <w:p w:rsidR="00BF561D" w:rsidRPr="00EE02A4" w:rsidRDefault="00BF561D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BF561D" w:rsidRPr="00EE02A4" w:rsidRDefault="00BF561D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</w:tbl>
    <w:p w:rsidR="00BF561D" w:rsidRPr="00EE02A4" w:rsidRDefault="00BF561D" w:rsidP="00BF561D">
      <w:pPr>
        <w:widowControl w:val="0"/>
        <w:autoSpaceDE w:val="0"/>
        <w:autoSpaceDN w:val="0"/>
        <w:adjustRightInd w:val="0"/>
        <w:spacing w:before="79" w:after="0" w:line="321" w:lineRule="auto"/>
        <w:ind w:right="371"/>
        <w:rPr>
          <w:sz w:val="24"/>
          <w:szCs w:val="24"/>
        </w:rPr>
      </w:pPr>
    </w:p>
    <w:p w:rsidR="00BF561D" w:rsidRPr="00EE02A4" w:rsidRDefault="00BF561D" w:rsidP="00BF561D">
      <w:pPr>
        <w:widowControl w:val="0"/>
        <w:autoSpaceDE w:val="0"/>
        <w:autoSpaceDN w:val="0"/>
        <w:adjustRightInd w:val="0"/>
        <w:spacing w:before="79" w:after="0" w:line="321" w:lineRule="auto"/>
        <w:ind w:right="371"/>
        <w:rPr>
          <w:rFonts w:cs="Calibri"/>
          <w:color w:val="000000"/>
          <w:sz w:val="24"/>
          <w:szCs w:val="24"/>
        </w:rPr>
      </w:pPr>
    </w:p>
    <w:p w:rsidR="00BF561D" w:rsidRPr="00EE02A4" w:rsidRDefault="00DB3CE8" w:rsidP="00962946">
      <w:pPr>
        <w:pStyle w:val="Paragrafoelenco"/>
        <w:numPr>
          <w:ilvl w:val="0"/>
          <w:numId w:val="8"/>
        </w:numPr>
        <w:jc w:val="both"/>
        <w:rPr>
          <w:sz w:val="24"/>
          <w:szCs w:val="24"/>
        </w:rPr>
      </w:pPr>
      <w:r w:rsidRPr="00EE02A4">
        <w:rPr>
          <w:sz w:val="24"/>
          <w:szCs w:val="24"/>
        </w:rPr>
        <w:t>Di non aver presentato nella procedura di gara in corso e negli affidamenti di subappalti documentazione o dichiarazioni non veritiere ai sensi dell</w:t>
      </w:r>
      <w:r w:rsidR="00CF1DFE">
        <w:rPr>
          <w:sz w:val="24"/>
          <w:szCs w:val="24"/>
        </w:rPr>
        <w:t xml:space="preserve">’art. 80, comma 5 lett. f) bis </w:t>
      </w:r>
      <w:r w:rsidRPr="00EE02A4">
        <w:rPr>
          <w:sz w:val="24"/>
          <w:szCs w:val="24"/>
        </w:rPr>
        <w:t xml:space="preserve">del </w:t>
      </w:r>
      <w:proofErr w:type="spellStart"/>
      <w:r w:rsidRPr="00EE02A4">
        <w:rPr>
          <w:sz w:val="24"/>
          <w:szCs w:val="24"/>
        </w:rPr>
        <w:t>Dlgs</w:t>
      </w:r>
      <w:proofErr w:type="spellEnd"/>
      <w:r w:rsidRPr="00EE02A4">
        <w:rPr>
          <w:sz w:val="24"/>
          <w:szCs w:val="24"/>
        </w:rPr>
        <w:t xml:space="preserve"> 50/2016. </w:t>
      </w:r>
    </w:p>
    <w:p w:rsidR="00DB3CE8" w:rsidRPr="00EE02A4" w:rsidRDefault="00DB3CE8" w:rsidP="007C4D13">
      <w:pPr>
        <w:pStyle w:val="Paragrafoelenco"/>
        <w:numPr>
          <w:ilvl w:val="0"/>
          <w:numId w:val="8"/>
        </w:numPr>
        <w:jc w:val="both"/>
        <w:rPr>
          <w:sz w:val="24"/>
          <w:szCs w:val="24"/>
        </w:rPr>
      </w:pPr>
      <w:r w:rsidRPr="00EE02A4">
        <w:rPr>
          <w:sz w:val="24"/>
          <w:szCs w:val="24"/>
        </w:rPr>
        <w:t>Non risulta a carico dell’impresa l’iscrizione nel casellario informatico tenuto dall’Osservatorio dell’ANAC per aver presentato false dichiarazioni o falsa documentazione nelle procedure di gara e negli affidamenti di subappalti, ai sensi dell’art. 80, comma 5 lett. f) ter</w:t>
      </w:r>
      <w:r w:rsidR="00192E79">
        <w:rPr>
          <w:sz w:val="24"/>
          <w:szCs w:val="24"/>
        </w:rPr>
        <w:t xml:space="preserve"> </w:t>
      </w:r>
      <w:r w:rsidRPr="00EE02A4">
        <w:rPr>
          <w:sz w:val="24"/>
          <w:szCs w:val="24"/>
        </w:rPr>
        <w:t>del Dlgs 50/2016.</w:t>
      </w:r>
    </w:p>
    <w:p w:rsidR="007B1090" w:rsidRDefault="008C4F32" w:rsidP="00151B1E">
      <w:pPr>
        <w:pStyle w:val="Paragrafoelenco"/>
        <w:numPr>
          <w:ilvl w:val="0"/>
          <w:numId w:val="8"/>
        </w:numPr>
        <w:jc w:val="both"/>
        <w:rPr>
          <w:sz w:val="24"/>
          <w:szCs w:val="24"/>
        </w:rPr>
      </w:pPr>
      <w:r w:rsidRPr="00EE02A4">
        <w:rPr>
          <w:sz w:val="24"/>
          <w:szCs w:val="24"/>
        </w:rPr>
        <w:t xml:space="preserve">Che, qualora </w:t>
      </w:r>
      <w:r w:rsidR="007B1090" w:rsidRPr="00EE02A4">
        <w:rPr>
          <w:sz w:val="24"/>
          <w:szCs w:val="24"/>
        </w:rPr>
        <w:t xml:space="preserve">si trovi in una delle situazioni di cui ai precedenti punti 10 e 11, consapevole delle sanzioni penali previste dall’art. 76 del D.P.R. 445/200 , per le ipotesi di formazione di atti e dichiarazioni mendaci ivi indicate, ai sensi degli artt. 46 e 47 del D.P .R. n. 445/2000, sotto la propria responsabilità, dichiara e sottoscrive che ha risarcito o si è impegnata a risarcire qualunque danno causato dal reato o dall’illecito e di aver adottato i provvedimenti di seguito descritti idonei a prevenire ulteriori reati o illeciti. </w:t>
      </w:r>
    </w:p>
    <w:p w:rsidR="00E178D6" w:rsidRDefault="00E178D6" w:rsidP="00E178D6">
      <w:pPr>
        <w:jc w:val="both"/>
        <w:rPr>
          <w:sz w:val="24"/>
          <w:szCs w:val="24"/>
        </w:rPr>
      </w:pPr>
    </w:p>
    <w:p w:rsidR="00E178D6" w:rsidRDefault="00E178D6" w:rsidP="00E178D6">
      <w:pPr>
        <w:jc w:val="both"/>
        <w:rPr>
          <w:sz w:val="24"/>
          <w:szCs w:val="24"/>
        </w:rPr>
      </w:pPr>
    </w:p>
    <w:p w:rsidR="00E178D6" w:rsidRPr="00E178D6" w:rsidRDefault="00E178D6" w:rsidP="00E178D6">
      <w:pPr>
        <w:jc w:val="both"/>
        <w:rPr>
          <w:sz w:val="24"/>
          <w:szCs w:val="24"/>
        </w:rPr>
      </w:pPr>
      <w:bookmarkStart w:id="1" w:name="_GoBack"/>
      <w:bookmarkEnd w:id="1"/>
    </w:p>
    <w:p w:rsidR="00BA6E4A" w:rsidRPr="00EE02A4" w:rsidRDefault="00BA6E4A" w:rsidP="00BA6E4A">
      <w:pPr>
        <w:widowControl w:val="0"/>
        <w:autoSpaceDE w:val="0"/>
        <w:autoSpaceDN w:val="0"/>
        <w:adjustRightInd w:val="0"/>
        <w:spacing w:before="67" w:after="0" w:line="289" w:lineRule="exact"/>
        <w:ind w:right="-20"/>
        <w:rPr>
          <w:rFonts w:cs="Calibri"/>
          <w:sz w:val="24"/>
          <w:szCs w:val="24"/>
        </w:rPr>
      </w:pPr>
      <w:r w:rsidRPr="00EE02A4">
        <w:rPr>
          <w:rFonts w:cs="Calibri"/>
          <w:sz w:val="24"/>
          <w:szCs w:val="24"/>
        </w:rPr>
        <w:lastRenderedPageBreak/>
        <w:t>(</w:t>
      </w:r>
      <w:r w:rsidRPr="00EE02A4">
        <w:rPr>
          <w:rFonts w:cs="Calibri"/>
          <w:i/>
          <w:iCs/>
          <w:sz w:val="24"/>
          <w:szCs w:val="24"/>
        </w:rPr>
        <w:t>Descri</w:t>
      </w:r>
      <w:r w:rsidRPr="00EE02A4">
        <w:rPr>
          <w:rFonts w:cs="Calibri"/>
          <w:i/>
          <w:iCs/>
          <w:spacing w:val="-1"/>
          <w:sz w:val="24"/>
          <w:szCs w:val="24"/>
        </w:rPr>
        <w:t>v</w:t>
      </w:r>
      <w:r w:rsidRPr="00EE02A4">
        <w:rPr>
          <w:rFonts w:cs="Calibri"/>
          <w:i/>
          <w:iCs/>
          <w:spacing w:val="1"/>
          <w:sz w:val="24"/>
          <w:szCs w:val="24"/>
        </w:rPr>
        <w:t>e</w:t>
      </w:r>
      <w:r w:rsidRPr="00EE02A4">
        <w:rPr>
          <w:rFonts w:cs="Calibri"/>
          <w:i/>
          <w:iCs/>
          <w:spacing w:val="2"/>
          <w:sz w:val="24"/>
          <w:szCs w:val="24"/>
        </w:rPr>
        <w:t>r</w:t>
      </w:r>
      <w:r w:rsidRPr="00EE02A4">
        <w:rPr>
          <w:rFonts w:cs="Calibri"/>
          <w:i/>
          <w:iCs/>
          <w:sz w:val="24"/>
          <w:szCs w:val="24"/>
        </w:rPr>
        <w:t>e</w:t>
      </w:r>
      <w:r w:rsidRPr="00EE02A4">
        <w:rPr>
          <w:rFonts w:cs="Calibri"/>
          <w:i/>
          <w:iCs/>
          <w:spacing w:val="30"/>
          <w:sz w:val="24"/>
          <w:szCs w:val="24"/>
        </w:rPr>
        <w:t xml:space="preserve"> </w:t>
      </w:r>
      <w:r w:rsidRPr="00EE02A4">
        <w:rPr>
          <w:rFonts w:cs="Calibri"/>
          <w:i/>
          <w:iCs/>
          <w:sz w:val="24"/>
          <w:szCs w:val="24"/>
        </w:rPr>
        <w:t>i</w:t>
      </w:r>
      <w:r w:rsidRPr="00EE02A4">
        <w:rPr>
          <w:rFonts w:cs="Calibri"/>
          <w:i/>
          <w:iCs/>
          <w:spacing w:val="40"/>
          <w:sz w:val="24"/>
          <w:szCs w:val="24"/>
        </w:rPr>
        <w:t xml:space="preserve"> </w:t>
      </w:r>
      <w:r w:rsidRPr="00EE02A4">
        <w:rPr>
          <w:rFonts w:cs="Calibri"/>
          <w:i/>
          <w:iCs/>
          <w:sz w:val="24"/>
          <w:szCs w:val="24"/>
        </w:rPr>
        <w:t>prov</w:t>
      </w:r>
      <w:r w:rsidRPr="00EE02A4">
        <w:rPr>
          <w:rFonts w:cs="Calibri"/>
          <w:i/>
          <w:iCs/>
          <w:spacing w:val="-1"/>
          <w:sz w:val="24"/>
          <w:szCs w:val="24"/>
        </w:rPr>
        <w:t>v</w:t>
      </w:r>
      <w:r w:rsidRPr="00EE02A4">
        <w:rPr>
          <w:rFonts w:cs="Calibri"/>
          <w:i/>
          <w:iCs/>
          <w:spacing w:val="1"/>
          <w:sz w:val="24"/>
          <w:szCs w:val="24"/>
        </w:rPr>
        <w:t>e</w:t>
      </w:r>
      <w:r w:rsidRPr="00EE02A4">
        <w:rPr>
          <w:rFonts w:cs="Calibri"/>
          <w:i/>
          <w:iCs/>
          <w:sz w:val="24"/>
          <w:szCs w:val="24"/>
        </w:rPr>
        <w:t>di</w:t>
      </w:r>
      <w:r w:rsidRPr="00EE02A4">
        <w:rPr>
          <w:rFonts w:cs="Calibri"/>
          <w:i/>
          <w:iCs/>
          <w:spacing w:val="-1"/>
          <w:sz w:val="24"/>
          <w:szCs w:val="24"/>
        </w:rPr>
        <w:t>m</w:t>
      </w:r>
      <w:r w:rsidRPr="00EE02A4">
        <w:rPr>
          <w:rFonts w:cs="Calibri"/>
          <w:i/>
          <w:iCs/>
          <w:sz w:val="24"/>
          <w:szCs w:val="24"/>
        </w:rPr>
        <w:t>enti</w:t>
      </w:r>
      <w:r w:rsidRPr="00EE02A4">
        <w:rPr>
          <w:rFonts w:cs="Calibri"/>
          <w:i/>
          <w:iCs/>
          <w:spacing w:val="29"/>
          <w:sz w:val="24"/>
          <w:szCs w:val="24"/>
        </w:rPr>
        <w:t xml:space="preserve"> </w:t>
      </w:r>
      <w:r w:rsidRPr="00EE02A4">
        <w:rPr>
          <w:rFonts w:cs="Calibri"/>
          <w:i/>
          <w:iCs/>
          <w:sz w:val="24"/>
          <w:szCs w:val="24"/>
        </w:rPr>
        <w:t>e</w:t>
      </w:r>
      <w:r w:rsidRPr="00EE02A4">
        <w:rPr>
          <w:rFonts w:cs="Calibri"/>
          <w:i/>
          <w:iCs/>
          <w:spacing w:val="40"/>
          <w:sz w:val="24"/>
          <w:szCs w:val="24"/>
        </w:rPr>
        <w:t xml:space="preserve"> </w:t>
      </w:r>
      <w:r w:rsidRPr="00EE02A4">
        <w:rPr>
          <w:rFonts w:cs="Calibri"/>
          <w:i/>
          <w:iCs/>
          <w:spacing w:val="-5"/>
          <w:sz w:val="24"/>
          <w:szCs w:val="24"/>
        </w:rPr>
        <w:t>a</w:t>
      </w:r>
      <w:r w:rsidRPr="00EE02A4">
        <w:rPr>
          <w:rFonts w:cs="Calibri"/>
          <w:i/>
          <w:iCs/>
          <w:sz w:val="24"/>
          <w:szCs w:val="24"/>
        </w:rPr>
        <w:t>l</w:t>
      </w:r>
      <w:r w:rsidRPr="00EE02A4">
        <w:rPr>
          <w:rFonts w:cs="Calibri"/>
          <w:i/>
          <w:iCs/>
          <w:spacing w:val="-1"/>
          <w:sz w:val="24"/>
          <w:szCs w:val="24"/>
        </w:rPr>
        <w:t>l</w:t>
      </w:r>
      <w:r w:rsidRPr="00EE02A4">
        <w:rPr>
          <w:rFonts w:cs="Calibri"/>
          <w:i/>
          <w:iCs/>
          <w:spacing w:val="1"/>
          <w:sz w:val="24"/>
          <w:szCs w:val="24"/>
        </w:rPr>
        <w:t>e</w:t>
      </w:r>
      <w:r w:rsidRPr="00EE02A4">
        <w:rPr>
          <w:rFonts w:cs="Calibri"/>
          <w:i/>
          <w:iCs/>
          <w:spacing w:val="-1"/>
          <w:sz w:val="24"/>
          <w:szCs w:val="24"/>
        </w:rPr>
        <w:t>g</w:t>
      </w:r>
      <w:r w:rsidRPr="00EE02A4">
        <w:rPr>
          <w:rFonts w:cs="Calibri"/>
          <w:i/>
          <w:iCs/>
          <w:sz w:val="24"/>
          <w:szCs w:val="24"/>
        </w:rPr>
        <w:t>a</w:t>
      </w:r>
      <w:r w:rsidRPr="00EE02A4">
        <w:rPr>
          <w:rFonts w:cs="Calibri"/>
          <w:i/>
          <w:iCs/>
          <w:spacing w:val="1"/>
          <w:sz w:val="24"/>
          <w:szCs w:val="24"/>
        </w:rPr>
        <w:t>r</w:t>
      </w:r>
      <w:r w:rsidRPr="00EE02A4">
        <w:rPr>
          <w:rFonts w:cs="Calibri"/>
          <w:i/>
          <w:iCs/>
          <w:sz w:val="24"/>
          <w:szCs w:val="24"/>
        </w:rPr>
        <w:t>e</w:t>
      </w:r>
      <w:r w:rsidRPr="00EE02A4">
        <w:rPr>
          <w:rFonts w:cs="Calibri"/>
          <w:i/>
          <w:iCs/>
          <w:spacing w:val="33"/>
          <w:sz w:val="24"/>
          <w:szCs w:val="24"/>
        </w:rPr>
        <w:t xml:space="preserve"> </w:t>
      </w:r>
      <w:r w:rsidRPr="00EE02A4">
        <w:rPr>
          <w:rFonts w:cs="Calibri"/>
          <w:i/>
          <w:iCs/>
          <w:sz w:val="24"/>
          <w:szCs w:val="24"/>
        </w:rPr>
        <w:t>og</w:t>
      </w:r>
      <w:r w:rsidRPr="00EE02A4">
        <w:rPr>
          <w:rFonts w:cs="Calibri"/>
          <w:i/>
          <w:iCs/>
          <w:spacing w:val="9"/>
          <w:sz w:val="24"/>
          <w:szCs w:val="24"/>
        </w:rPr>
        <w:t>n</w:t>
      </w:r>
      <w:r w:rsidRPr="00EE02A4">
        <w:rPr>
          <w:rFonts w:cs="Calibri"/>
          <w:i/>
          <w:iCs/>
          <w:sz w:val="24"/>
          <w:szCs w:val="24"/>
        </w:rPr>
        <w:t>i</w:t>
      </w:r>
      <w:r w:rsidRPr="00EE02A4">
        <w:rPr>
          <w:rFonts w:cs="Calibri"/>
          <w:i/>
          <w:iCs/>
          <w:spacing w:val="36"/>
          <w:sz w:val="24"/>
          <w:szCs w:val="24"/>
        </w:rPr>
        <w:t xml:space="preserve"> </w:t>
      </w:r>
      <w:r w:rsidRPr="00EE02A4">
        <w:rPr>
          <w:rFonts w:cs="Calibri"/>
          <w:i/>
          <w:iCs/>
          <w:sz w:val="24"/>
          <w:szCs w:val="24"/>
        </w:rPr>
        <w:t>docum</w:t>
      </w:r>
      <w:r w:rsidRPr="00EE02A4">
        <w:rPr>
          <w:rFonts w:cs="Calibri"/>
          <w:i/>
          <w:iCs/>
          <w:spacing w:val="-2"/>
          <w:sz w:val="24"/>
          <w:szCs w:val="24"/>
        </w:rPr>
        <w:t>e</w:t>
      </w:r>
      <w:r w:rsidRPr="00EE02A4">
        <w:rPr>
          <w:rFonts w:cs="Calibri"/>
          <w:i/>
          <w:iCs/>
          <w:sz w:val="24"/>
          <w:szCs w:val="24"/>
        </w:rPr>
        <w:t>ntazione</w:t>
      </w:r>
      <w:r w:rsidRPr="00EE02A4">
        <w:rPr>
          <w:rFonts w:cs="Calibri"/>
          <w:i/>
          <w:iCs/>
          <w:spacing w:val="25"/>
          <w:sz w:val="24"/>
          <w:szCs w:val="24"/>
        </w:rPr>
        <w:t xml:space="preserve"> </w:t>
      </w:r>
      <w:r w:rsidRPr="00EE02A4">
        <w:rPr>
          <w:rFonts w:cs="Calibri"/>
          <w:i/>
          <w:iCs/>
          <w:sz w:val="24"/>
          <w:szCs w:val="24"/>
        </w:rPr>
        <w:t>ut</w:t>
      </w:r>
      <w:r w:rsidRPr="00EE02A4">
        <w:rPr>
          <w:rFonts w:cs="Calibri"/>
          <w:i/>
          <w:iCs/>
          <w:spacing w:val="-9"/>
          <w:sz w:val="24"/>
          <w:szCs w:val="24"/>
        </w:rPr>
        <w:t>i</w:t>
      </w:r>
      <w:r w:rsidRPr="00EE02A4">
        <w:rPr>
          <w:rFonts w:cs="Calibri"/>
          <w:i/>
          <w:iCs/>
          <w:spacing w:val="-1"/>
          <w:sz w:val="24"/>
          <w:szCs w:val="24"/>
        </w:rPr>
        <w:t>l</w:t>
      </w:r>
      <w:r w:rsidRPr="00EE02A4">
        <w:rPr>
          <w:rFonts w:cs="Calibri"/>
          <w:i/>
          <w:iCs/>
          <w:sz w:val="24"/>
          <w:szCs w:val="24"/>
        </w:rPr>
        <w:t>e</w:t>
      </w:r>
      <w:r w:rsidRPr="00EE02A4">
        <w:rPr>
          <w:rFonts w:cs="Calibri"/>
          <w:i/>
          <w:iCs/>
          <w:spacing w:val="37"/>
          <w:sz w:val="24"/>
          <w:szCs w:val="24"/>
        </w:rPr>
        <w:t xml:space="preserve"> </w:t>
      </w:r>
      <w:r w:rsidRPr="00EE02A4">
        <w:rPr>
          <w:rFonts w:cs="Calibri"/>
          <w:i/>
          <w:iCs/>
          <w:sz w:val="24"/>
          <w:szCs w:val="24"/>
        </w:rPr>
        <w:t>e</w:t>
      </w:r>
      <w:r w:rsidRPr="00EE02A4">
        <w:rPr>
          <w:rFonts w:cs="Calibri"/>
          <w:i/>
          <w:iCs/>
          <w:spacing w:val="40"/>
          <w:sz w:val="24"/>
          <w:szCs w:val="24"/>
        </w:rPr>
        <w:t xml:space="preserve"> </w:t>
      </w:r>
      <w:r w:rsidRPr="00EE02A4">
        <w:rPr>
          <w:rFonts w:cs="Calibri"/>
          <w:i/>
          <w:iCs/>
          <w:spacing w:val="-1"/>
          <w:sz w:val="24"/>
          <w:szCs w:val="24"/>
        </w:rPr>
        <w:t>i</w:t>
      </w:r>
      <w:r w:rsidRPr="00EE02A4">
        <w:rPr>
          <w:rFonts w:cs="Calibri"/>
          <w:i/>
          <w:iCs/>
          <w:sz w:val="24"/>
          <w:szCs w:val="24"/>
        </w:rPr>
        <w:t>d</w:t>
      </w:r>
      <w:r w:rsidRPr="00EE02A4">
        <w:rPr>
          <w:rFonts w:cs="Calibri"/>
          <w:i/>
          <w:iCs/>
          <w:w w:val="99"/>
          <w:sz w:val="24"/>
          <w:szCs w:val="24"/>
        </w:rPr>
        <w:t>one</w:t>
      </w:r>
      <w:r w:rsidRPr="00EE02A4">
        <w:rPr>
          <w:rFonts w:cs="Calibri"/>
          <w:i/>
          <w:iCs/>
          <w:sz w:val="24"/>
          <w:szCs w:val="24"/>
        </w:rPr>
        <w:t>a</w:t>
      </w:r>
      <w:r w:rsidRPr="00EE02A4">
        <w:rPr>
          <w:rFonts w:cs="Calibri"/>
          <w:i/>
          <w:iCs/>
          <w:spacing w:val="38"/>
          <w:sz w:val="24"/>
          <w:szCs w:val="24"/>
        </w:rPr>
        <w:t xml:space="preserve"> </w:t>
      </w:r>
      <w:r w:rsidRPr="00EE02A4">
        <w:rPr>
          <w:rFonts w:cs="Calibri"/>
          <w:i/>
          <w:iCs/>
          <w:sz w:val="24"/>
          <w:szCs w:val="24"/>
        </w:rPr>
        <w:t>ai</w:t>
      </w:r>
      <w:r w:rsidRPr="00EE02A4">
        <w:rPr>
          <w:rFonts w:cs="Calibri"/>
          <w:i/>
          <w:iCs/>
          <w:spacing w:val="40"/>
          <w:sz w:val="24"/>
          <w:szCs w:val="24"/>
        </w:rPr>
        <w:t xml:space="preserve"> </w:t>
      </w:r>
      <w:r w:rsidRPr="00EE02A4">
        <w:rPr>
          <w:rFonts w:cs="Calibri"/>
          <w:i/>
          <w:iCs/>
          <w:sz w:val="24"/>
          <w:szCs w:val="24"/>
        </w:rPr>
        <w:t>fini</w:t>
      </w:r>
      <w:r w:rsidRPr="00EE02A4">
        <w:rPr>
          <w:rFonts w:cs="Calibri"/>
          <w:i/>
          <w:iCs/>
          <w:spacing w:val="41"/>
          <w:sz w:val="24"/>
          <w:szCs w:val="24"/>
        </w:rPr>
        <w:t xml:space="preserve"> </w:t>
      </w:r>
      <w:r w:rsidRPr="00EE02A4">
        <w:rPr>
          <w:rFonts w:cs="Calibri"/>
          <w:i/>
          <w:iCs/>
          <w:sz w:val="24"/>
          <w:szCs w:val="24"/>
        </w:rPr>
        <w:t>d</w:t>
      </w:r>
      <w:r w:rsidRPr="00EE02A4">
        <w:rPr>
          <w:rFonts w:cs="Calibri"/>
          <w:i/>
          <w:iCs/>
          <w:spacing w:val="-4"/>
          <w:sz w:val="24"/>
          <w:szCs w:val="24"/>
        </w:rPr>
        <w:t>e</w:t>
      </w:r>
      <w:r w:rsidRPr="00EE02A4">
        <w:rPr>
          <w:rFonts w:cs="Calibri"/>
          <w:i/>
          <w:iCs/>
          <w:sz w:val="24"/>
          <w:szCs w:val="24"/>
        </w:rPr>
        <w:t>l</w:t>
      </w:r>
      <w:r w:rsidRPr="00EE02A4">
        <w:rPr>
          <w:rFonts w:cs="Calibri"/>
          <w:i/>
          <w:iCs/>
          <w:spacing w:val="38"/>
          <w:sz w:val="24"/>
          <w:szCs w:val="24"/>
        </w:rPr>
        <w:t xml:space="preserve"> </w:t>
      </w:r>
      <w:r w:rsidRPr="00EE02A4">
        <w:rPr>
          <w:rFonts w:cs="Calibri"/>
          <w:i/>
          <w:iCs/>
          <w:spacing w:val="-1"/>
          <w:sz w:val="24"/>
          <w:szCs w:val="24"/>
        </w:rPr>
        <w:t>c</w:t>
      </w:r>
      <w:r w:rsidRPr="00EE02A4">
        <w:rPr>
          <w:rFonts w:cs="Calibri"/>
          <w:i/>
          <w:iCs/>
          <w:sz w:val="24"/>
          <w:szCs w:val="24"/>
        </w:rPr>
        <w:t>omma</w:t>
      </w:r>
      <w:r w:rsidRPr="00EE02A4">
        <w:rPr>
          <w:rFonts w:cs="Calibri"/>
          <w:i/>
          <w:iCs/>
          <w:spacing w:val="34"/>
          <w:sz w:val="24"/>
          <w:szCs w:val="24"/>
        </w:rPr>
        <w:t xml:space="preserve"> </w:t>
      </w:r>
      <w:r w:rsidRPr="00EE02A4">
        <w:rPr>
          <w:rFonts w:cs="Calibri"/>
          <w:i/>
          <w:iCs/>
          <w:sz w:val="24"/>
          <w:szCs w:val="24"/>
        </w:rPr>
        <w:t>8 dell’art.</w:t>
      </w:r>
      <w:r w:rsidRPr="00EE02A4">
        <w:rPr>
          <w:rFonts w:cs="Calibri"/>
          <w:i/>
          <w:iCs/>
          <w:spacing w:val="-9"/>
          <w:sz w:val="24"/>
          <w:szCs w:val="24"/>
        </w:rPr>
        <w:t xml:space="preserve"> </w:t>
      </w:r>
      <w:r w:rsidRPr="00EE02A4">
        <w:rPr>
          <w:rFonts w:cs="Calibri"/>
          <w:i/>
          <w:iCs/>
          <w:sz w:val="24"/>
          <w:szCs w:val="24"/>
        </w:rPr>
        <w:t>80</w:t>
      </w:r>
      <w:r w:rsidRPr="00EE02A4">
        <w:rPr>
          <w:rFonts w:cs="Calibri"/>
          <w:i/>
          <w:iCs/>
          <w:spacing w:val="1"/>
          <w:sz w:val="24"/>
          <w:szCs w:val="24"/>
        </w:rPr>
        <w:t xml:space="preserve"> </w:t>
      </w:r>
      <w:r w:rsidRPr="00EE02A4">
        <w:rPr>
          <w:rFonts w:cs="Calibri"/>
          <w:i/>
          <w:iCs/>
          <w:sz w:val="24"/>
          <w:szCs w:val="24"/>
        </w:rPr>
        <w:t>del</w:t>
      </w:r>
      <w:r w:rsidRPr="00EE02A4">
        <w:rPr>
          <w:rFonts w:cs="Calibri"/>
          <w:i/>
          <w:iCs/>
          <w:spacing w:val="-3"/>
          <w:sz w:val="24"/>
          <w:szCs w:val="24"/>
        </w:rPr>
        <w:t xml:space="preserve"> </w:t>
      </w:r>
      <w:r w:rsidRPr="00EE02A4">
        <w:rPr>
          <w:rFonts w:cs="Calibri"/>
          <w:i/>
          <w:iCs/>
          <w:sz w:val="24"/>
          <w:szCs w:val="24"/>
        </w:rPr>
        <w:t>D.</w:t>
      </w:r>
      <w:r w:rsidRPr="00EE02A4">
        <w:rPr>
          <w:rFonts w:cs="Calibri"/>
          <w:i/>
          <w:iCs/>
          <w:spacing w:val="-1"/>
          <w:sz w:val="24"/>
          <w:szCs w:val="24"/>
        </w:rPr>
        <w:t xml:space="preserve"> </w:t>
      </w:r>
      <w:proofErr w:type="spellStart"/>
      <w:r w:rsidRPr="00EE02A4">
        <w:rPr>
          <w:rFonts w:cs="Calibri"/>
          <w:i/>
          <w:iCs/>
          <w:sz w:val="24"/>
          <w:szCs w:val="24"/>
        </w:rPr>
        <w:t>Lgs</w:t>
      </w:r>
      <w:proofErr w:type="spellEnd"/>
      <w:r w:rsidRPr="00EE02A4">
        <w:rPr>
          <w:rFonts w:cs="Calibri"/>
          <w:i/>
          <w:iCs/>
          <w:sz w:val="24"/>
          <w:szCs w:val="24"/>
        </w:rPr>
        <w:t>.</w:t>
      </w:r>
      <w:r w:rsidRPr="00EE02A4">
        <w:rPr>
          <w:rFonts w:cs="Calibri"/>
          <w:i/>
          <w:iCs/>
          <w:spacing w:val="-1"/>
          <w:sz w:val="24"/>
          <w:szCs w:val="24"/>
        </w:rPr>
        <w:t xml:space="preserve"> </w:t>
      </w:r>
      <w:r w:rsidRPr="00EE02A4">
        <w:rPr>
          <w:rFonts w:cs="Calibri"/>
          <w:i/>
          <w:iCs/>
          <w:sz w:val="24"/>
          <w:szCs w:val="24"/>
        </w:rPr>
        <w:t>n. 50/201</w:t>
      </w:r>
      <w:r w:rsidRPr="00EE02A4">
        <w:rPr>
          <w:rFonts w:cs="Calibri"/>
          <w:i/>
          <w:iCs/>
          <w:spacing w:val="-5"/>
          <w:sz w:val="24"/>
          <w:szCs w:val="24"/>
        </w:rPr>
        <w:t>6</w:t>
      </w:r>
      <w:r w:rsidRPr="00EE02A4">
        <w:rPr>
          <w:rFonts w:cs="Calibri"/>
          <w:i/>
          <w:iCs/>
          <w:spacing w:val="-1"/>
          <w:sz w:val="24"/>
          <w:szCs w:val="24"/>
        </w:rPr>
        <w:t>.</w:t>
      </w:r>
      <w:r w:rsidRPr="00EE02A4">
        <w:rPr>
          <w:rFonts w:cs="Calibri"/>
          <w:sz w:val="24"/>
          <w:szCs w:val="24"/>
        </w:rPr>
        <w:t>)</w:t>
      </w:r>
    </w:p>
    <w:p w:rsidR="002D10D8" w:rsidRPr="00EE02A4" w:rsidRDefault="002D10D8" w:rsidP="00BA6E4A">
      <w:pPr>
        <w:widowControl w:val="0"/>
        <w:autoSpaceDE w:val="0"/>
        <w:autoSpaceDN w:val="0"/>
        <w:adjustRightInd w:val="0"/>
        <w:spacing w:before="67" w:after="0" w:line="289" w:lineRule="exact"/>
        <w:ind w:right="-20"/>
        <w:rPr>
          <w:rFonts w:cs="Calibri"/>
          <w:sz w:val="24"/>
          <w:szCs w:val="24"/>
        </w:rPr>
      </w:pPr>
    </w:p>
    <w:tbl>
      <w:tblPr>
        <w:tblStyle w:val="Grigliatabella"/>
        <w:tblW w:w="0" w:type="auto"/>
        <w:tblInd w:w="1303" w:type="dxa"/>
        <w:tblLook w:val="04A0" w:firstRow="1" w:lastRow="0" w:firstColumn="1" w:lastColumn="0" w:noHBand="0" w:noVBand="1"/>
      </w:tblPr>
      <w:tblGrid>
        <w:gridCol w:w="1968"/>
        <w:gridCol w:w="2865"/>
      </w:tblGrid>
      <w:tr w:rsidR="002D10D8" w:rsidRPr="00EE02A4" w:rsidTr="00426821">
        <w:tc>
          <w:tcPr>
            <w:tcW w:w="0" w:type="auto"/>
          </w:tcPr>
          <w:p w:rsidR="002D10D8" w:rsidRPr="00EE02A4" w:rsidRDefault="002D10D8" w:rsidP="00426821">
            <w:pPr>
              <w:pStyle w:val="Paragrafoelenco"/>
              <w:ind w:left="0"/>
              <w:rPr>
                <w:sz w:val="24"/>
                <w:szCs w:val="24"/>
              </w:rPr>
            </w:pPr>
            <w:r w:rsidRPr="00EE02A4">
              <w:rPr>
                <w:sz w:val="24"/>
                <w:szCs w:val="24"/>
              </w:rPr>
              <w:t>Nome e Cognome</w:t>
            </w:r>
          </w:p>
        </w:tc>
        <w:tc>
          <w:tcPr>
            <w:tcW w:w="0" w:type="auto"/>
          </w:tcPr>
          <w:p w:rsidR="002D10D8" w:rsidRPr="00EE02A4" w:rsidRDefault="002D10D8" w:rsidP="00426821">
            <w:pPr>
              <w:pStyle w:val="Paragrafoelenco"/>
              <w:ind w:left="0"/>
              <w:rPr>
                <w:sz w:val="24"/>
                <w:szCs w:val="24"/>
              </w:rPr>
            </w:pPr>
            <w:r w:rsidRPr="00EE02A4">
              <w:rPr>
                <w:sz w:val="24"/>
                <w:szCs w:val="24"/>
              </w:rPr>
              <w:t>Estremi del provvedimento</w:t>
            </w:r>
          </w:p>
        </w:tc>
      </w:tr>
      <w:tr w:rsidR="002D10D8" w:rsidRPr="00EE02A4" w:rsidTr="00426821">
        <w:tc>
          <w:tcPr>
            <w:tcW w:w="0" w:type="auto"/>
          </w:tcPr>
          <w:p w:rsidR="002D10D8" w:rsidRPr="00EE02A4" w:rsidRDefault="002D10D8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D10D8" w:rsidRPr="00EE02A4" w:rsidRDefault="002D10D8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  <w:tr w:rsidR="002D10D8" w:rsidRPr="00EE02A4" w:rsidTr="00426821">
        <w:tc>
          <w:tcPr>
            <w:tcW w:w="0" w:type="auto"/>
          </w:tcPr>
          <w:p w:rsidR="002D10D8" w:rsidRPr="00EE02A4" w:rsidRDefault="002D10D8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D10D8" w:rsidRPr="00EE02A4" w:rsidRDefault="002D10D8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  <w:tr w:rsidR="002D10D8" w:rsidRPr="00EE02A4" w:rsidTr="00426821">
        <w:tc>
          <w:tcPr>
            <w:tcW w:w="0" w:type="auto"/>
          </w:tcPr>
          <w:p w:rsidR="002D10D8" w:rsidRPr="00EE02A4" w:rsidRDefault="002D10D8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D10D8" w:rsidRPr="00EE02A4" w:rsidRDefault="002D10D8" w:rsidP="00426821">
            <w:pPr>
              <w:pStyle w:val="Paragrafoelenco"/>
              <w:ind w:left="0"/>
              <w:rPr>
                <w:sz w:val="24"/>
                <w:szCs w:val="24"/>
              </w:rPr>
            </w:pPr>
          </w:p>
        </w:tc>
      </w:tr>
    </w:tbl>
    <w:p w:rsidR="00BA6E4A" w:rsidRPr="00EE02A4" w:rsidRDefault="00BA6E4A" w:rsidP="00BA6E4A">
      <w:pPr>
        <w:jc w:val="both"/>
        <w:rPr>
          <w:sz w:val="24"/>
          <w:szCs w:val="24"/>
        </w:rPr>
      </w:pPr>
    </w:p>
    <w:p w:rsidR="002D10D8" w:rsidRPr="00EE02A4" w:rsidRDefault="002D10D8" w:rsidP="0079483A">
      <w:pPr>
        <w:pStyle w:val="Paragrafoelenco"/>
        <w:numPr>
          <w:ilvl w:val="0"/>
          <w:numId w:val="8"/>
        </w:numPr>
        <w:jc w:val="both"/>
        <w:rPr>
          <w:sz w:val="24"/>
          <w:szCs w:val="24"/>
        </w:rPr>
      </w:pPr>
      <w:r w:rsidRPr="00EE02A4">
        <w:rPr>
          <w:sz w:val="24"/>
          <w:szCs w:val="24"/>
        </w:rPr>
        <w:t xml:space="preserve">di essere informato, </w:t>
      </w:r>
      <w:r w:rsidRPr="00CF1DFE">
        <w:rPr>
          <w:sz w:val="24"/>
          <w:szCs w:val="24"/>
        </w:rPr>
        <w:t xml:space="preserve">ai sensi e per gli effetti </w:t>
      </w:r>
      <w:r w:rsidR="0079483A" w:rsidRPr="00CF1DFE">
        <w:rPr>
          <w:sz w:val="24"/>
          <w:szCs w:val="24"/>
        </w:rPr>
        <w:t>del Regolamento UE 2016/679 e della vigente normativa nazionale,</w:t>
      </w:r>
      <w:r w:rsidR="0079483A" w:rsidRPr="0079483A">
        <w:rPr>
          <w:sz w:val="24"/>
          <w:szCs w:val="24"/>
        </w:rPr>
        <w:t xml:space="preserve"> </w:t>
      </w:r>
      <w:r w:rsidR="00CF1DFE">
        <w:rPr>
          <w:sz w:val="24"/>
          <w:szCs w:val="24"/>
        </w:rPr>
        <w:t xml:space="preserve">che i dati personali </w:t>
      </w:r>
      <w:r w:rsidRPr="00EE02A4">
        <w:rPr>
          <w:sz w:val="24"/>
          <w:szCs w:val="24"/>
        </w:rPr>
        <w:t>raccolti   saranno trattati, anche   con   strumenti inform</w:t>
      </w:r>
      <w:r w:rsidR="002C202F" w:rsidRPr="00EE02A4">
        <w:rPr>
          <w:sz w:val="24"/>
          <w:szCs w:val="24"/>
        </w:rPr>
        <w:t xml:space="preserve">atici, </w:t>
      </w:r>
      <w:r w:rsidRPr="00EE02A4">
        <w:rPr>
          <w:sz w:val="24"/>
          <w:szCs w:val="24"/>
        </w:rPr>
        <w:t>esclusivamente nell’ambito del procedimento per il quale la presente dichiarazione viene resa, anche in virtù di quanto espressamente specificato nel Discip</w:t>
      </w:r>
      <w:r w:rsidR="00BD1B94" w:rsidRPr="00EE02A4">
        <w:rPr>
          <w:sz w:val="24"/>
          <w:szCs w:val="24"/>
        </w:rPr>
        <w:t>linare di gara relativo alla pr</w:t>
      </w:r>
      <w:r w:rsidRPr="00EE02A4">
        <w:rPr>
          <w:sz w:val="24"/>
          <w:szCs w:val="24"/>
        </w:rPr>
        <w:t>esente gara, che qui si intende integralmente trascritto;</w:t>
      </w:r>
    </w:p>
    <w:p w:rsidR="00BD1B94" w:rsidRPr="00EE02A4" w:rsidRDefault="00BD1B94" w:rsidP="00BD1B94">
      <w:pPr>
        <w:pStyle w:val="Paragrafoelenco"/>
        <w:numPr>
          <w:ilvl w:val="0"/>
          <w:numId w:val="8"/>
        </w:numPr>
        <w:rPr>
          <w:sz w:val="24"/>
          <w:szCs w:val="24"/>
        </w:rPr>
      </w:pPr>
      <w:r w:rsidRPr="00EE02A4">
        <w:rPr>
          <w:sz w:val="24"/>
          <w:szCs w:val="24"/>
        </w:rPr>
        <w:t>di essere a conoscenza che la Stazione Appaltante si riserva il diritto di procedere a verifiche, anche a campione, in ordine alla veridicità delle dichiarazioni;</w:t>
      </w:r>
    </w:p>
    <w:p w:rsidR="00BD1B94" w:rsidRPr="00EE02A4" w:rsidRDefault="00BD1B94" w:rsidP="005832D1">
      <w:pPr>
        <w:pStyle w:val="Paragrafoelenco"/>
        <w:numPr>
          <w:ilvl w:val="0"/>
          <w:numId w:val="8"/>
        </w:numPr>
        <w:jc w:val="both"/>
        <w:rPr>
          <w:sz w:val="24"/>
          <w:szCs w:val="24"/>
        </w:rPr>
      </w:pPr>
      <w:r w:rsidRPr="00EE02A4">
        <w:rPr>
          <w:sz w:val="24"/>
          <w:szCs w:val="24"/>
        </w:rPr>
        <w:t>di  essere  consapevole che, qualora  fosse  accertata  la  non  veridicità del  contenuto  della presente dichiarazione, questa Impresa verrà esclusa dalla procedura ad evidenza pubblica per la quale è rilasciata, o, se risultata aggiudicataria, decadrà dalla aggiudicazione medesima la quale verrà annullata e/o revocata dalla Stazione Appaltante; inoltre, qualora la non veridicità del  contenuto della  presente dichiarazione fosse  accertata dopo  la stipula  del Contratto, questo potrà essere risolto di diritto dalla Committente ai sensi dell’art. 1 456 cod. civ.</w:t>
      </w:r>
    </w:p>
    <w:p w:rsidR="00BD1B94" w:rsidRPr="00EE02A4" w:rsidRDefault="00BD1B94" w:rsidP="00BD1B94">
      <w:pPr>
        <w:jc w:val="both"/>
        <w:rPr>
          <w:sz w:val="24"/>
          <w:szCs w:val="24"/>
        </w:rPr>
      </w:pPr>
    </w:p>
    <w:p w:rsidR="00BD1B94" w:rsidRPr="00EE02A4" w:rsidRDefault="00BD1B94" w:rsidP="00BD1B94">
      <w:pPr>
        <w:jc w:val="both"/>
        <w:rPr>
          <w:sz w:val="24"/>
          <w:szCs w:val="24"/>
        </w:rPr>
      </w:pPr>
      <w:r w:rsidRPr="00EE02A4">
        <w:rPr>
          <w:sz w:val="24"/>
          <w:szCs w:val="24"/>
        </w:rPr>
        <w:t>_____, li ___________</w:t>
      </w:r>
    </w:p>
    <w:p w:rsidR="00BD1B94" w:rsidRPr="00EE02A4" w:rsidRDefault="00BD1B94" w:rsidP="00BD1B94">
      <w:pPr>
        <w:jc w:val="both"/>
        <w:rPr>
          <w:sz w:val="24"/>
          <w:szCs w:val="24"/>
        </w:rPr>
      </w:pP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  <w:t>Firma</w:t>
      </w:r>
    </w:p>
    <w:p w:rsidR="00BD1B94" w:rsidRPr="00EE02A4" w:rsidRDefault="00BD1B94" w:rsidP="00BD1B94">
      <w:pPr>
        <w:jc w:val="both"/>
        <w:rPr>
          <w:sz w:val="24"/>
          <w:szCs w:val="24"/>
        </w:rPr>
      </w:pP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</w:r>
      <w:r w:rsidRPr="00EE02A4">
        <w:rPr>
          <w:sz w:val="24"/>
          <w:szCs w:val="24"/>
        </w:rPr>
        <w:tab/>
        <w:t>_________</w:t>
      </w:r>
      <w:r w:rsidR="00CC3482">
        <w:rPr>
          <w:sz w:val="24"/>
          <w:szCs w:val="24"/>
        </w:rPr>
        <w:t>______________</w:t>
      </w:r>
    </w:p>
    <w:sectPr w:rsidR="00BD1B94" w:rsidRPr="00EE02A4" w:rsidSect="003A0C5F"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31C6" w:rsidRDefault="00E131C6" w:rsidP="004C0DAD">
      <w:pPr>
        <w:spacing w:after="0" w:line="240" w:lineRule="auto"/>
      </w:pPr>
      <w:r>
        <w:separator/>
      </w:r>
    </w:p>
  </w:endnote>
  <w:endnote w:type="continuationSeparator" w:id="0">
    <w:p w:rsidR="00E131C6" w:rsidRDefault="00E131C6" w:rsidP="004C0D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7882" w:rsidRPr="004C0DAD" w:rsidRDefault="004C0DAD" w:rsidP="005F7882">
    <w:pPr>
      <w:pStyle w:val="Universit-Direzioneedirigente"/>
      <w:ind w:left="1701"/>
      <w:jc w:val="left"/>
    </w:pPr>
    <w:r>
      <w:rPr>
        <w:noProof/>
        <w:lang w:val="it-IT" w:eastAsia="it-IT"/>
      </w:rPr>
      <w:drawing>
        <wp:anchor distT="0" distB="0" distL="114300" distR="114300" simplePos="0" relativeHeight="251662336" behindDoc="1" locked="0" layoutInCell="1" allowOverlap="1" wp14:anchorId="70583AF8" wp14:editId="03DB1F87">
          <wp:simplePos x="0" y="0"/>
          <wp:positionH relativeFrom="column">
            <wp:posOffset>2280285</wp:posOffset>
          </wp:positionH>
          <wp:positionV relativeFrom="paragraph">
            <wp:posOffset>9695815</wp:posOffset>
          </wp:positionV>
          <wp:extent cx="3028950" cy="419100"/>
          <wp:effectExtent l="0" t="0" r="0" b="0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28950" cy="419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it-IT" w:eastAsia="it-IT"/>
      </w:rPr>
      <w:drawing>
        <wp:anchor distT="0" distB="0" distL="114300" distR="114300" simplePos="0" relativeHeight="251661312" behindDoc="1" locked="0" layoutInCell="1" allowOverlap="1" wp14:anchorId="08553305" wp14:editId="47930A67">
          <wp:simplePos x="0" y="0"/>
          <wp:positionH relativeFrom="column">
            <wp:posOffset>2280285</wp:posOffset>
          </wp:positionH>
          <wp:positionV relativeFrom="paragraph">
            <wp:posOffset>9695815</wp:posOffset>
          </wp:positionV>
          <wp:extent cx="3028950" cy="419100"/>
          <wp:effectExtent l="0" t="0" r="0" b="0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28950" cy="419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it-IT" w:eastAsia="it-IT"/>
      </w:rPr>
      <w:drawing>
        <wp:inline distT="0" distB="0" distL="0" distR="0" wp14:anchorId="6F02E51C" wp14:editId="5D1C5F40">
          <wp:extent cx="4036060" cy="554990"/>
          <wp:effectExtent l="0" t="0" r="2540" b="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36060" cy="5549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7CA" w:rsidRPr="00F557CA" w:rsidRDefault="00F557CA" w:rsidP="00F557CA">
    <w:pPr>
      <w:pStyle w:val="Pidipagina"/>
      <w:jc w:val="center"/>
    </w:pPr>
    <w:r>
      <w:rPr>
        <w:noProof/>
        <w:lang w:eastAsia="it-IT"/>
      </w:rPr>
      <w:drawing>
        <wp:inline distT="114300" distB="114300" distL="114300" distR="114300" wp14:anchorId="2F5B0BFE" wp14:editId="52E7CD63">
          <wp:extent cx="5048690" cy="623888"/>
          <wp:effectExtent l="0" t="0" r="0" b="0"/>
          <wp:docPr id="11" name="image9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9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048690" cy="62388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31C6" w:rsidRDefault="00E131C6" w:rsidP="004C0DAD">
      <w:pPr>
        <w:spacing w:after="0" w:line="240" w:lineRule="auto"/>
      </w:pPr>
      <w:r>
        <w:separator/>
      </w:r>
    </w:p>
  </w:footnote>
  <w:footnote w:type="continuationSeparator" w:id="0">
    <w:p w:rsidR="00E131C6" w:rsidRDefault="00E131C6" w:rsidP="004C0D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1"/>
      <w:tblW w:w="10905" w:type="dxa"/>
      <w:tblInd w:w="-631" w:type="dxa"/>
      <w:tblLayout w:type="fixed"/>
      <w:tblLook w:val="0400" w:firstRow="0" w:lastRow="0" w:firstColumn="0" w:lastColumn="0" w:noHBand="0" w:noVBand="1"/>
    </w:tblPr>
    <w:tblGrid>
      <w:gridCol w:w="2434"/>
      <w:gridCol w:w="5440"/>
      <w:gridCol w:w="3031"/>
    </w:tblGrid>
    <w:tr w:rsidR="00F557CA" w:rsidTr="005F0FDF">
      <w:trPr>
        <w:trHeight w:val="1760"/>
      </w:trPr>
      <w:tc>
        <w:tcPr>
          <w:tcW w:w="2434" w:type="dxa"/>
          <w:shd w:val="clear" w:color="auto" w:fill="auto"/>
        </w:tcPr>
        <w:p w:rsidR="00F557CA" w:rsidRDefault="00F557CA" w:rsidP="00F557C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right="278" w:hanging="360"/>
            <w:jc w:val="both"/>
            <w:rPr>
              <w:b/>
              <w:color w:val="0F1E78"/>
              <w:sz w:val="10"/>
              <w:szCs w:val="10"/>
            </w:rPr>
          </w:pPr>
          <w:r>
            <w:rPr>
              <w:b/>
              <w:color w:val="0F1E78"/>
              <w:sz w:val="10"/>
              <w:szCs w:val="10"/>
            </w:rPr>
            <w:t xml:space="preserve">  </w:t>
          </w:r>
          <w:r>
            <w:rPr>
              <w:noProof/>
            </w:rPr>
            <w:drawing>
              <wp:anchor distT="0" distB="0" distL="114300" distR="114300" simplePos="0" relativeHeight="251668480" behindDoc="0" locked="0" layoutInCell="1" hidden="0" allowOverlap="1" wp14:anchorId="6431B7EB" wp14:editId="62698ED5">
                <wp:simplePos x="0" y="0"/>
                <wp:positionH relativeFrom="margin">
                  <wp:posOffset>325755</wp:posOffset>
                </wp:positionH>
                <wp:positionV relativeFrom="paragraph">
                  <wp:posOffset>107315</wp:posOffset>
                </wp:positionV>
                <wp:extent cx="799465" cy="799465"/>
                <wp:effectExtent l="0" t="0" r="0" b="0"/>
                <wp:wrapSquare wrapText="bothSides" distT="0" distB="0" distL="114300" distR="114300"/>
                <wp:docPr id="2" name="image113.png" descr="ModifLogoGrand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13.png" descr="ModifLogoGrande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99465" cy="79946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440" w:type="dxa"/>
          <w:shd w:val="clear" w:color="auto" w:fill="auto"/>
        </w:tcPr>
        <w:p w:rsidR="00F557CA" w:rsidRDefault="00F557CA" w:rsidP="00F557C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left="1418" w:right="278" w:hanging="1520"/>
            <w:jc w:val="both"/>
            <w:rPr>
              <w:b/>
              <w:color w:val="0C1975"/>
              <w:sz w:val="16"/>
              <w:szCs w:val="16"/>
            </w:rPr>
          </w:pPr>
        </w:p>
        <w:p w:rsidR="00F557CA" w:rsidRDefault="00F557CA" w:rsidP="00F557C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left="1418" w:right="278" w:hanging="1520"/>
            <w:jc w:val="both"/>
            <w:rPr>
              <w:b/>
              <w:color w:val="0C1975"/>
              <w:sz w:val="16"/>
              <w:szCs w:val="16"/>
            </w:rPr>
          </w:pPr>
        </w:p>
        <w:p w:rsidR="00F557CA" w:rsidRDefault="00F557CA" w:rsidP="00F557C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left="1418" w:right="278" w:hanging="1520"/>
            <w:jc w:val="both"/>
            <w:rPr>
              <w:b/>
              <w:color w:val="0C1975"/>
              <w:sz w:val="20"/>
              <w:szCs w:val="20"/>
            </w:rPr>
          </w:pPr>
          <w:r>
            <w:rPr>
              <w:b/>
              <w:color w:val="0C1975"/>
              <w:sz w:val="20"/>
              <w:szCs w:val="20"/>
            </w:rPr>
            <w:t>Università degli Studi di Cagliari</w:t>
          </w:r>
        </w:p>
        <w:p w:rsidR="00F557CA" w:rsidRDefault="00F557CA" w:rsidP="00F557C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left="1418" w:right="278" w:hanging="1520"/>
            <w:rPr>
              <w:color w:val="0C1975"/>
              <w:sz w:val="20"/>
              <w:szCs w:val="20"/>
            </w:rPr>
          </w:pPr>
          <w:r>
            <w:rPr>
              <w:color w:val="0C1975"/>
              <w:sz w:val="20"/>
              <w:szCs w:val="20"/>
            </w:rPr>
            <w:t xml:space="preserve">DIREZIONE PER LA RICERCA E IL TERRITORIO                 </w:t>
          </w:r>
        </w:p>
        <w:p w:rsidR="00F557CA" w:rsidRDefault="00F557CA" w:rsidP="00F557C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left="1418" w:right="278" w:hanging="1520"/>
            <w:rPr>
              <w:color w:val="0C1975"/>
              <w:sz w:val="16"/>
              <w:szCs w:val="16"/>
            </w:rPr>
          </w:pPr>
          <w:r>
            <w:rPr>
              <w:color w:val="0C1975"/>
              <w:sz w:val="20"/>
              <w:szCs w:val="20"/>
            </w:rPr>
            <w:t>Dirigente: dott.ssa M. Silvana Congiu</w:t>
          </w:r>
        </w:p>
      </w:tc>
      <w:tc>
        <w:tcPr>
          <w:tcW w:w="3031" w:type="dxa"/>
          <w:shd w:val="clear" w:color="auto" w:fill="auto"/>
        </w:tcPr>
        <w:p w:rsidR="00F557CA" w:rsidRDefault="00F557CA" w:rsidP="00F557C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right="278" w:hanging="360"/>
            <w:jc w:val="right"/>
            <w:rPr>
              <w:b/>
              <w:color w:val="0F1E78"/>
              <w:sz w:val="10"/>
              <w:szCs w:val="10"/>
            </w:rPr>
          </w:pPr>
        </w:p>
        <w:p w:rsidR="00F557CA" w:rsidRDefault="00F557CA" w:rsidP="00F557C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right="278" w:hanging="360"/>
            <w:jc w:val="right"/>
            <w:rPr>
              <w:b/>
              <w:color w:val="0F1E78"/>
              <w:sz w:val="10"/>
              <w:szCs w:val="10"/>
            </w:rPr>
          </w:pPr>
          <w:r>
            <w:rPr>
              <w:rFonts w:ascii="Trebuchet MS" w:eastAsia="Trebuchet MS" w:hAnsi="Trebuchet MS" w:cs="Trebuchet MS"/>
              <w:noProof/>
              <w:color w:val="0C1975"/>
            </w:rPr>
            <w:drawing>
              <wp:inline distT="0" distB="0" distL="0" distR="0" wp14:anchorId="069960C4" wp14:editId="4521FB72">
                <wp:extent cx="750948" cy="795131"/>
                <wp:effectExtent l="0" t="0" r="0" b="5080"/>
                <wp:docPr id="10" name="image116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16.png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68825" cy="81406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</w:tbl>
  <w:p w:rsidR="00F557CA" w:rsidRDefault="00F557CA" w:rsidP="00F557CA"/>
  <w:p w:rsidR="00F557CA" w:rsidRDefault="00F557C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E11CC"/>
    <w:multiLevelType w:val="hybridMultilevel"/>
    <w:tmpl w:val="35A6ACC2"/>
    <w:lvl w:ilvl="0" w:tplc="4AA89E74">
      <w:start w:val="2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F53116"/>
    <w:multiLevelType w:val="hybridMultilevel"/>
    <w:tmpl w:val="903025AA"/>
    <w:lvl w:ilvl="0" w:tplc="04100019">
      <w:start w:val="1"/>
      <w:numFmt w:val="lowerLetter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AA87FCA"/>
    <w:multiLevelType w:val="hybridMultilevel"/>
    <w:tmpl w:val="BA42238A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2B427FA"/>
    <w:multiLevelType w:val="hybridMultilevel"/>
    <w:tmpl w:val="A76EC4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3E0B30"/>
    <w:multiLevelType w:val="hybridMultilevel"/>
    <w:tmpl w:val="F050E94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F11DFA"/>
    <w:multiLevelType w:val="hybridMultilevel"/>
    <w:tmpl w:val="540CB168"/>
    <w:lvl w:ilvl="0" w:tplc="0410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5CA1A04"/>
    <w:multiLevelType w:val="hybridMultilevel"/>
    <w:tmpl w:val="97C0323A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8EE7CD0"/>
    <w:multiLevelType w:val="hybridMultilevel"/>
    <w:tmpl w:val="F2ECCB9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1B4371"/>
    <w:multiLevelType w:val="hybridMultilevel"/>
    <w:tmpl w:val="024C646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1A01492"/>
    <w:multiLevelType w:val="hybridMultilevel"/>
    <w:tmpl w:val="DB142512"/>
    <w:lvl w:ilvl="0" w:tplc="F0463596">
      <w:start w:val="2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0A42C1"/>
    <w:multiLevelType w:val="hybridMultilevel"/>
    <w:tmpl w:val="3858124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6D2330E"/>
    <w:multiLevelType w:val="hybridMultilevel"/>
    <w:tmpl w:val="D8B2A5EE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2"/>
  </w:num>
  <w:num w:numId="3">
    <w:abstractNumId w:val="8"/>
  </w:num>
  <w:num w:numId="4">
    <w:abstractNumId w:val="5"/>
  </w:num>
  <w:num w:numId="5">
    <w:abstractNumId w:val="6"/>
  </w:num>
  <w:num w:numId="6">
    <w:abstractNumId w:val="7"/>
  </w:num>
  <w:num w:numId="7">
    <w:abstractNumId w:val="10"/>
  </w:num>
  <w:num w:numId="8">
    <w:abstractNumId w:val="11"/>
  </w:num>
  <w:num w:numId="9">
    <w:abstractNumId w:val="1"/>
  </w:num>
  <w:num w:numId="10">
    <w:abstractNumId w:val="0"/>
  </w:num>
  <w:num w:numId="11">
    <w:abstractNumId w:val="9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C9B"/>
    <w:rsid w:val="00003F09"/>
    <w:rsid w:val="00071053"/>
    <w:rsid w:val="000800CA"/>
    <w:rsid w:val="00091BF5"/>
    <w:rsid w:val="000A47EB"/>
    <w:rsid w:val="0015028A"/>
    <w:rsid w:val="00192E79"/>
    <w:rsid w:val="002B3A29"/>
    <w:rsid w:val="002C202F"/>
    <w:rsid w:val="002C30FD"/>
    <w:rsid w:val="002D10D8"/>
    <w:rsid w:val="00353D4D"/>
    <w:rsid w:val="003A0C5F"/>
    <w:rsid w:val="003D0C4F"/>
    <w:rsid w:val="00411357"/>
    <w:rsid w:val="0042157E"/>
    <w:rsid w:val="0046166C"/>
    <w:rsid w:val="004930C3"/>
    <w:rsid w:val="00495E52"/>
    <w:rsid w:val="004C0DAD"/>
    <w:rsid w:val="004E40F5"/>
    <w:rsid w:val="004F1F4F"/>
    <w:rsid w:val="0051603D"/>
    <w:rsid w:val="00531009"/>
    <w:rsid w:val="005B6C08"/>
    <w:rsid w:val="005F7882"/>
    <w:rsid w:val="006378C9"/>
    <w:rsid w:val="00696E30"/>
    <w:rsid w:val="00696E4B"/>
    <w:rsid w:val="006B2812"/>
    <w:rsid w:val="006F29D7"/>
    <w:rsid w:val="00744079"/>
    <w:rsid w:val="0079483A"/>
    <w:rsid w:val="00797AB3"/>
    <w:rsid w:val="007B1090"/>
    <w:rsid w:val="007D664B"/>
    <w:rsid w:val="007F5C9B"/>
    <w:rsid w:val="008275FD"/>
    <w:rsid w:val="008B0419"/>
    <w:rsid w:val="008C4F32"/>
    <w:rsid w:val="00910556"/>
    <w:rsid w:val="00947847"/>
    <w:rsid w:val="00975B27"/>
    <w:rsid w:val="009D0521"/>
    <w:rsid w:val="009D4639"/>
    <w:rsid w:val="00A030F3"/>
    <w:rsid w:val="00A34E3D"/>
    <w:rsid w:val="00A36508"/>
    <w:rsid w:val="00A51C13"/>
    <w:rsid w:val="00A569B7"/>
    <w:rsid w:val="00A60FAF"/>
    <w:rsid w:val="00A949F6"/>
    <w:rsid w:val="00B74C84"/>
    <w:rsid w:val="00BA6E4A"/>
    <w:rsid w:val="00BD1B94"/>
    <w:rsid w:val="00BF561D"/>
    <w:rsid w:val="00C36401"/>
    <w:rsid w:val="00C55D1D"/>
    <w:rsid w:val="00C94A87"/>
    <w:rsid w:val="00CB0942"/>
    <w:rsid w:val="00CB3146"/>
    <w:rsid w:val="00CC3482"/>
    <w:rsid w:val="00CE2EEB"/>
    <w:rsid w:val="00CF1DFE"/>
    <w:rsid w:val="00CF6CF3"/>
    <w:rsid w:val="00D4281C"/>
    <w:rsid w:val="00D608BD"/>
    <w:rsid w:val="00D63B20"/>
    <w:rsid w:val="00DA1BFB"/>
    <w:rsid w:val="00DA32A3"/>
    <w:rsid w:val="00DB3A98"/>
    <w:rsid w:val="00DB3CE8"/>
    <w:rsid w:val="00DF7DB9"/>
    <w:rsid w:val="00E05A2F"/>
    <w:rsid w:val="00E131C6"/>
    <w:rsid w:val="00E178D6"/>
    <w:rsid w:val="00E24919"/>
    <w:rsid w:val="00E425D3"/>
    <w:rsid w:val="00E65D3D"/>
    <w:rsid w:val="00EB2F2C"/>
    <w:rsid w:val="00EE02A4"/>
    <w:rsid w:val="00EF5515"/>
    <w:rsid w:val="00F33954"/>
    <w:rsid w:val="00F423BD"/>
    <w:rsid w:val="00F557CA"/>
    <w:rsid w:val="00F56C4B"/>
    <w:rsid w:val="00F90657"/>
    <w:rsid w:val="00F97FB8"/>
    <w:rsid w:val="00FB1429"/>
    <w:rsid w:val="00FE3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A1814E"/>
  <w15:chartTrackingRefBased/>
  <w15:docId w15:val="{0A94A885-046A-40A5-A0E0-3B2384AE4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F551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003F0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link w:val="NessunaspaziaturaCarattere"/>
    <w:uiPriority w:val="1"/>
    <w:qFormat/>
    <w:rsid w:val="003A0C5F"/>
    <w:pPr>
      <w:spacing w:after="0" w:line="240" w:lineRule="auto"/>
    </w:pPr>
    <w:rPr>
      <w:rFonts w:eastAsiaTheme="minorEastAsia"/>
      <w:lang w:eastAsia="it-IT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3A0C5F"/>
    <w:rPr>
      <w:rFonts w:eastAsiaTheme="minorEastAsia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EF551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Paragrafoelenco">
    <w:name w:val="List Paragraph"/>
    <w:basedOn w:val="Normale"/>
    <w:uiPriority w:val="34"/>
    <w:qFormat/>
    <w:rsid w:val="007D664B"/>
    <w:pPr>
      <w:ind w:left="720"/>
      <w:contextualSpacing/>
    </w:pPr>
  </w:style>
  <w:style w:type="table" w:styleId="Tabellagriglia5scura-colore5">
    <w:name w:val="Grid Table 5 Dark Accent 5"/>
    <w:basedOn w:val="Tabellanormale"/>
    <w:uiPriority w:val="50"/>
    <w:rsid w:val="00F9065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character" w:customStyle="1" w:styleId="Titolo2Carattere">
    <w:name w:val="Titolo 2 Carattere"/>
    <w:basedOn w:val="Carpredefinitoparagrafo"/>
    <w:link w:val="Titolo2"/>
    <w:uiPriority w:val="9"/>
    <w:rsid w:val="00003F0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Intestazione">
    <w:name w:val="header"/>
    <w:basedOn w:val="Normale"/>
    <w:link w:val="IntestazioneCarattere"/>
    <w:unhideWhenUsed/>
    <w:rsid w:val="004C0DA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rsid w:val="004C0DAD"/>
  </w:style>
  <w:style w:type="paragraph" w:styleId="Pidipagina">
    <w:name w:val="footer"/>
    <w:basedOn w:val="Normale"/>
    <w:link w:val="PidipaginaCarattere"/>
    <w:uiPriority w:val="99"/>
    <w:unhideWhenUsed/>
    <w:rsid w:val="004C0DA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0DAD"/>
  </w:style>
  <w:style w:type="paragraph" w:customStyle="1" w:styleId="Universit-Intestazione">
    <w:name w:val="Università - Intestazione"/>
    <w:basedOn w:val="Normale"/>
    <w:link w:val="Universit-IntestazioneCarattere"/>
    <w:qFormat/>
    <w:rsid w:val="004C0DAD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C0DAD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4C0DAD"/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4C0DAD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table" w:styleId="Grigliatabella">
    <w:name w:val="Table Grid"/>
    <w:basedOn w:val="Tabellanormale"/>
    <w:uiPriority w:val="39"/>
    <w:rsid w:val="00A949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1"/>
    <w:basedOn w:val="Tabellanormale"/>
    <w:rsid w:val="00F557CA"/>
    <w:pPr>
      <w:spacing w:after="200" w:line="288" w:lineRule="auto"/>
    </w:pPr>
    <w:rPr>
      <w:rFonts w:eastAsiaTheme="minorEastAsia"/>
      <w:sz w:val="21"/>
      <w:szCs w:val="21"/>
      <w:lang w:eastAsia="it-IT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0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2018</PublishDate>
  <Abstract/>
  <CompanyAddress>Via UNIVERSITÀ 40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4BE051A-F958-46EF-8193-CF0B64A3A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1480</Words>
  <Characters>8442</Characters>
  <Application>Microsoft Office Word</Application>
  <DocSecurity>0</DocSecurity>
  <Lines>70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Disciplinare di gara</vt:lpstr>
    </vt:vector>
  </TitlesOfParts>
  <Company>UNiversità degli studi di cagliari</Company>
  <LinksUpToDate>false</LinksUpToDate>
  <CharactersWithSpaces>9903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Disciplinare di gara</dc:title>
  <dc:subject>Fac- simile Domanda di Partecipazione alla gara e dichiarazione rilasciata anche ai sensi degli artt. 46-47 D.P.R. 445/2000</dc:subject>
  <dc:creator>UNICA -STARTS</dc:creator>
  <cp:keywords/>
  <dc:description/>
  <cp:lastModifiedBy>admin</cp:lastModifiedBy>
  <cp:revision>5</cp:revision>
  <dcterms:created xsi:type="dcterms:W3CDTF">2018-07-24T11:40:00Z</dcterms:created>
  <dcterms:modified xsi:type="dcterms:W3CDTF">2018-07-25T09:38:00Z</dcterms:modified>
</cp:coreProperties>
</file>