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3AC3352C" w:rsidR="00883292" w:rsidRPr="00465AE9" w:rsidRDefault="004F2DA7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proofErr w:type="spellStart"/>
      <w:r>
        <w:t>Rattifica</w:t>
      </w:r>
      <w:proofErr w:type="spellEnd"/>
      <w:r w:rsidR="00451321">
        <w:t xml:space="preserve">, del 18/09/2019, </w:t>
      </w:r>
      <w:bookmarkStart w:id="0" w:name="_GoBack"/>
      <w:bookmarkEnd w:id="0"/>
      <w:r>
        <w:t xml:space="preserve"> al </w:t>
      </w:r>
      <w:r w:rsidR="00883292" w:rsidRPr="003952EB">
        <w:t xml:space="preserve">Bando di selezione pubblica, per titoli, per il conferimento di </w:t>
      </w:r>
      <w:r>
        <w:t>8</w:t>
      </w:r>
      <w:r w:rsidR="00465AE9">
        <w:t xml:space="preserve"> </w:t>
      </w:r>
      <w:r w:rsidR="00883292" w:rsidRPr="00465AE9">
        <w:t>incarichi a titolo</w:t>
      </w:r>
      <w:r w:rsidR="00883292" w:rsidRPr="003952EB">
        <w:t xml:space="preserve"> oneroso per lo</w:t>
      </w:r>
      <w:r w:rsidR="00ED378C">
        <w:t xml:space="preserve"> </w:t>
      </w:r>
      <w:r w:rsidR="00883292" w:rsidRPr="003952EB">
        <w:t>svolgimento di attività di tutor didattico per le esigenze dei Corsi di Laurea della Facoltà di Scienze -Anno Accademico 201</w:t>
      </w:r>
      <w:r w:rsidR="00FA6497">
        <w:t>9</w:t>
      </w:r>
      <w:r w:rsidR="00883292" w:rsidRPr="003952EB">
        <w:t>/20</w:t>
      </w:r>
      <w:r w:rsidR="00FA6497">
        <w:t>20</w:t>
      </w:r>
      <w:r w:rsidR="006E08F0">
        <w:t>.</w:t>
      </w:r>
    </w:p>
    <w:p w14:paraId="2ED8A027" w14:textId="6092C275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4F2DA7">
        <w:rPr>
          <w:b/>
        </w:rPr>
        <w:t>30</w:t>
      </w:r>
      <w:r w:rsidR="002F36DA" w:rsidRPr="002F36DA">
        <w:rPr>
          <w:rFonts w:asciiTheme="minorHAnsi" w:hAnsiTheme="minorHAnsi" w:cs="Times New Roman"/>
          <w:b/>
          <w:bCs/>
          <w:sz w:val="24"/>
        </w:rPr>
        <w:t>/09/2019, ore 13:00</w:t>
      </w:r>
      <w:r w:rsidRPr="002F36DA">
        <w:rPr>
          <w:b/>
        </w:rPr>
        <w:t xml:space="preserve"> </w:t>
      </w:r>
      <w:r w:rsidR="002F36DA">
        <w:rPr>
          <w:b/>
        </w:rPr>
        <w:t xml:space="preserve"> 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404A3EFD" w:rsidR="000A1A1A" w:rsidRDefault="00CA7178" w:rsidP="00451321">
      <w:pPr>
        <w:spacing w:line="220" w:lineRule="exact"/>
        <w:ind w:left="284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>chiede di essere ammesso/a al</w:t>
      </w:r>
      <w:r w:rsidR="00451321">
        <w:rPr>
          <w:rFonts w:ascii="Garamond" w:hAnsi="Garamond" w:cs="Times New Roman"/>
          <w:color w:val="000000"/>
          <w:sz w:val="22"/>
          <w:szCs w:val="22"/>
        </w:rPr>
        <w:t xml:space="preserve">la selezione di cui alla rettifica, del 18/09/2019, </w:t>
      </w:r>
      <w:proofErr w:type="gramStart"/>
      <w:r w:rsidR="00451321">
        <w:rPr>
          <w:rFonts w:ascii="Garamond" w:hAnsi="Garamond" w:cs="Times New Roman"/>
          <w:color w:val="000000"/>
          <w:sz w:val="22"/>
          <w:szCs w:val="22"/>
        </w:rPr>
        <w:t xml:space="preserve">al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bando</w:t>
      </w:r>
      <w:proofErr w:type="gramEnd"/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472622AC" w14:textId="77777777" w:rsidR="00961FAF" w:rsidRDefault="00961FAF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7C56C60F" w14:textId="03CD5174" w:rsidR="00837387" w:rsidRDefault="00837387" w:rsidP="00C370C0">
      <w:pPr>
        <w:ind w:left="0" w:firstLine="0"/>
        <w:rPr>
          <w:rFonts w:ascii="Garamond" w:hAnsi="Garamond" w:cs="Times New Roman"/>
          <w:color w:val="000000"/>
          <w:sz w:val="22"/>
          <w:szCs w:val="22"/>
        </w:rPr>
      </w:pPr>
    </w:p>
    <w:p w14:paraId="0B9E7240" w14:textId="77777777" w:rsidR="00451321" w:rsidRPr="00451321" w:rsidRDefault="00451321" w:rsidP="00451321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  <w:sz w:val="24"/>
          <w:szCs w:val="24"/>
        </w:rPr>
      </w:pPr>
      <w:r w:rsidRPr="00451321">
        <w:rPr>
          <w:rFonts w:ascii="Calibri" w:hAnsi="Calibri" w:cs="Times New Roman"/>
          <w:b/>
          <w:color w:val="000000"/>
          <w:sz w:val="24"/>
        </w:rPr>
        <w:t>L31- Informatica</w:t>
      </w:r>
    </w:p>
    <w:tbl>
      <w:tblPr>
        <w:tblW w:w="50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3"/>
        <w:gridCol w:w="876"/>
        <w:gridCol w:w="593"/>
        <w:gridCol w:w="544"/>
        <w:gridCol w:w="455"/>
        <w:gridCol w:w="1281"/>
        <w:gridCol w:w="942"/>
        <w:gridCol w:w="1371"/>
        <w:gridCol w:w="1557"/>
      </w:tblGrid>
      <w:tr w:rsidR="00451321" w:rsidRPr="00451321" w14:paraId="4E8F7F62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891A71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6C3ECC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55F7CD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B440E54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CE6936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4B14C3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50C6324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N°</w:t>
            </w:r>
          </w:p>
          <w:p w14:paraId="5E8476B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incarichi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ACBDE1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dipendente</w:t>
            </w:r>
          </w:p>
          <w:p w14:paraId="1A130ED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360" w:right="278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82E023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amministrazione</w:t>
            </w:r>
          </w:p>
          <w:p w14:paraId="4817A7D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</w:tc>
      </w:tr>
      <w:tr w:rsidR="00451321" w:rsidRPr="00451321" w14:paraId="18CF5B0F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6B1F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Sistemi Operativi 1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6F32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AFA8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910E3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9AF2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0569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268AE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C055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  <w:highlight w:val="green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€ 1.000,00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63F8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€ 1.290,00</w:t>
            </w:r>
          </w:p>
        </w:tc>
      </w:tr>
      <w:tr w:rsidR="00451321" w:rsidRPr="00451321" w14:paraId="5576203A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5197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Programmazione 1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10E4A2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FEAA0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8CCE5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9660E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94CDA1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858C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2081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€ 1.000,00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D5B5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€ 1.290,00</w:t>
            </w:r>
          </w:p>
        </w:tc>
      </w:tr>
      <w:tr w:rsidR="00451321" w:rsidRPr="00451321" w14:paraId="17CAF448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F221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Interazione Uomo Macchina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8AE49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FEC0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E1EA9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AFEA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F73A0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A330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5540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€ 900,00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4CC3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€ 1.161,00</w:t>
            </w:r>
          </w:p>
        </w:tc>
      </w:tr>
      <w:tr w:rsidR="00451321" w:rsidRPr="00451321" w14:paraId="1706BB81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A3EA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Fondamenti di Informatica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411837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DA2C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9B23B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785C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82334E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22C9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52AB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€ 600,00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49F7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€ 774,00</w:t>
            </w:r>
          </w:p>
        </w:tc>
      </w:tr>
      <w:tr w:rsidR="00451321" w:rsidRPr="00451321" w14:paraId="4F25FB0D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3EF7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Basi di Dati 1</w:t>
            </w:r>
          </w:p>
        </w:tc>
        <w:tc>
          <w:tcPr>
            <w:tcW w:w="44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6C3D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48CB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802E1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351E0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8B39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DE6E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2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FA69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€ 900,00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7196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€ 1.161,00</w:t>
            </w:r>
          </w:p>
        </w:tc>
      </w:tr>
      <w:tr w:rsidR="00451321" w:rsidRPr="00451321" w14:paraId="54F79A58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D06F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 xml:space="preserve">Matematica discreta 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0815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MAT/03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E407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4C03FA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1532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1EF38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0768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FEAA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€ 900,00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967FF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€ 1.161,00</w:t>
            </w:r>
          </w:p>
        </w:tc>
      </w:tr>
    </w:tbl>
    <w:p w14:paraId="42AED2F1" w14:textId="0901C1B2" w:rsidR="00837387" w:rsidRDefault="00837387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19DB1A28" w14:textId="77777777" w:rsidR="00451321" w:rsidRPr="00451321" w:rsidRDefault="00451321" w:rsidP="00451321">
      <w:pPr>
        <w:tabs>
          <w:tab w:val="left" w:pos="9000"/>
        </w:tabs>
        <w:spacing w:line="240" w:lineRule="auto"/>
        <w:ind w:left="-142" w:firstLine="0"/>
        <w:rPr>
          <w:rFonts w:ascii="Calibri" w:hAnsi="Calibri" w:cs="Times New Roman"/>
          <w:b/>
          <w:color w:val="000000"/>
          <w:sz w:val="24"/>
        </w:rPr>
      </w:pPr>
      <w:r w:rsidRPr="00451321">
        <w:rPr>
          <w:rFonts w:ascii="Calibri" w:hAnsi="Calibri" w:cs="Times New Roman"/>
          <w:b/>
          <w:color w:val="000000"/>
          <w:sz w:val="24"/>
        </w:rPr>
        <w:t xml:space="preserve">L-27 Chimica </w:t>
      </w:r>
    </w:p>
    <w:tbl>
      <w:tblPr>
        <w:tblW w:w="509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902"/>
        <w:gridCol w:w="592"/>
        <w:gridCol w:w="544"/>
        <w:gridCol w:w="454"/>
        <w:gridCol w:w="1273"/>
        <w:gridCol w:w="934"/>
        <w:gridCol w:w="1365"/>
        <w:gridCol w:w="1558"/>
      </w:tblGrid>
      <w:tr w:rsidR="00451321" w:rsidRPr="00451321" w14:paraId="7B8B5ED3" w14:textId="77777777" w:rsidTr="00451321">
        <w:trPr>
          <w:trHeight w:val="454"/>
          <w:jc w:val="center"/>
        </w:trPr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58727C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D0CEBEF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C3FAF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08029C6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FCF92C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93ED44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A61941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N°</w:t>
            </w:r>
          </w:p>
          <w:p w14:paraId="6C7BCF7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incarichi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4D3B5A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dipendente</w:t>
            </w:r>
          </w:p>
          <w:p w14:paraId="28ED311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  <w:p w14:paraId="2E80521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360" w:right="278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BDADC7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amministrazione</w:t>
            </w:r>
          </w:p>
          <w:p w14:paraId="664837A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</w:tc>
      </w:tr>
      <w:tr w:rsidR="00451321" w:rsidRPr="00451321" w14:paraId="7083FA88" w14:textId="77777777" w:rsidTr="00451321">
        <w:trPr>
          <w:trHeight w:val="454"/>
          <w:jc w:val="center"/>
        </w:trPr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1B31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Laboratorio di chimica Organica I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00960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CHIM/06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8837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8BF9A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B607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FC5A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ED2D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B51E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  <w:highlight w:val="green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€ 1.000,00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1F5E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€ 1.290,00</w:t>
            </w:r>
          </w:p>
        </w:tc>
      </w:tr>
    </w:tbl>
    <w:p w14:paraId="23707D38" w14:textId="77777777" w:rsidR="00451321" w:rsidRDefault="00451321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237F6892" w14:textId="77777777" w:rsidR="00451321" w:rsidRDefault="00451321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85E47B6" w14:textId="77777777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25A00CCC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</w:t>
      </w:r>
      <w:r w:rsidR="00852BC2" w:rsidRPr="00A1415F">
        <w:rPr>
          <w:rFonts w:ascii="Garamond" w:hAnsi="Garamond" w:cs="Times New Roman"/>
          <w:sz w:val="22"/>
          <w:szCs w:val="22"/>
        </w:rPr>
        <w:lastRenderedPageBreak/>
        <w:t xml:space="preserve">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1440FFC9" w14:textId="2110D88A" w:rsidR="00C370C0" w:rsidRPr="00C370C0" w:rsidRDefault="00C370C0" w:rsidP="00C370C0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Cagliari;</w:t>
      </w:r>
    </w:p>
    <w:p w14:paraId="05A3F602" w14:textId="7E0801FB" w:rsidR="00976719" w:rsidRDefault="00DF081B" w:rsidP="00A46CAE">
      <w:pPr>
        <w:pStyle w:val="Default"/>
        <w:numPr>
          <w:ilvl w:val="0"/>
          <w:numId w:val="1"/>
        </w:numPr>
        <w:spacing w:line="360" w:lineRule="auto"/>
        <w:ind w:left="714" w:hanging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675A4E">
        <w:rPr>
          <w:rFonts w:ascii="Garamond" w:eastAsia="Times New Roman" w:hAnsi="Garamond"/>
          <w:color w:val="auto"/>
          <w:sz w:val="22"/>
          <w:szCs w:val="22"/>
          <w:lang w:eastAsia="ar-SA"/>
        </w:rPr>
        <w:t>di non trovarsi in una situazione anche potenziale di conflitto di interessi</w:t>
      </w:r>
      <w:r w:rsidR="00FB3BF3">
        <w:rPr>
          <w:rFonts w:ascii="Garamond" w:eastAsia="Times New Roman" w:hAnsi="Garamond"/>
          <w:color w:val="auto"/>
          <w:sz w:val="22"/>
          <w:szCs w:val="22"/>
          <w:lang w:eastAsia="ar-SA"/>
        </w:rPr>
        <w:t>, ai sensi dell’art 53</w:t>
      </w:r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, </w:t>
      </w:r>
      <w:proofErr w:type="spellStart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spellEnd"/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165/2001;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27AB94B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9D7F42">
          <w:rPr>
            <w:rStyle w:val="Collegamentoipertestuale"/>
            <w:rFonts w:ascii="Garamond" w:hAnsi="Garamond"/>
            <w:lang w:eastAsia="ar-SA"/>
          </w:rPr>
          <w:t>www.unica.it</w:t>
        </w:r>
      </w:hyperlink>
      <w:r w:rsidRPr="009D7F42">
        <w:rPr>
          <w:rFonts w:ascii="Garamond" w:hAnsi="Garamond"/>
          <w:lang w:eastAsia="ar-SA"/>
        </w:rPr>
        <w:t xml:space="preserve"> 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previsti.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0A6522D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FA3776" w:rsidRPr="00FA3776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www.consulentipubblici.gov.it</w:t>
        </w:r>
      </w:hyperlink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.</w:t>
      </w:r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0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1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00E94B8" w14:textId="77777777" w:rsidR="00C370C0" w:rsidRDefault="00C370C0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07AB41F9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AB6D48">
      <w:pPr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2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7D437E" w14:textId="77777777" w:rsidR="00F23D1E" w:rsidRDefault="00F23D1E" w:rsidP="00CA7178">
      <w:r>
        <w:separator/>
      </w:r>
    </w:p>
  </w:endnote>
  <w:endnote w:type="continuationSeparator" w:id="0">
    <w:p w14:paraId="7BC6D783" w14:textId="77777777" w:rsidR="00F23D1E" w:rsidRDefault="00F23D1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B08DFD" w14:textId="77777777" w:rsidR="00F23D1E" w:rsidRDefault="00F23D1E" w:rsidP="00CA7178">
      <w:r>
        <w:separator/>
      </w:r>
    </w:p>
  </w:footnote>
  <w:footnote w:type="continuationSeparator" w:id="0">
    <w:p w14:paraId="36BE3A12" w14:textId="77777777" w:rsidR="00F23D1E" w:rsidRDefault="00F23D1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723"/>
    <w:rsid w:val="000777DE"/>
    <w:rsid w:val="000826CF"/>
    <w:rsid w:val="000851EF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51321"/>
    <w:rsid w:val="004608F6"/>
    <w:rsid w:val="00464086"/>
    <w:rsid w:val="00465AE9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E56B1"/>
    <w:rsid w:val="004E6BB9"/>
    <w:rsid w:val="004F2DA7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419E3"/>
    <w:rsid w:val="00E47A8E"/>
    <w:rsid w:val="00E52DB4"/>
    <w:rsid w:val="00E579AC"/>
    <w:rsid w:val="00E727FE"/>
    <w:rsid w:val="00E7442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www.unica.it%2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3</Pages>
  <Words>1210</Words>
  <Characters>6897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Donatella Cau</cp:lastModifiedBy>
  <cp:revision>322</cp:revision>
  <cp:lastPrinted>2019-06-11T12:51:00Z</cp:lastPrinted>
  <dcterms:created xsi:type="dcterms:W3CDTF">2016-05-17T07:30:00Z</dcterms:created>
  <dcterms:modified xsi:type="dcterms:W3CDTF">2019-09-18T15:31:00Z</dcterms:modified>
</cp:coreProperties>
</file>