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1893090" w14:textId="6F986C4B" w:rsidR="00B2533A" w:rsidRPr="00B2533A" w:rsidRDefault="00C81A0C" w:rsidP="00B2533A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B2533A">
        <w:rPr>
          <w:b/>
          <w:sz w:val="22"/>
          <w:szCs w:val="22"/>
          <w:lang w:val="it-IT"/>
        </w:rPr>
        <w:t>6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CF2853" w:rsidRPr="00CF2853">
        <w:rPr>
          <w:sz w:val="22"/>
          <w:szCs w:val="22"/>
          <w:lang w:val="it-IT"/>
        </w:rPr>
        <w:t>nell'ambito del progetto</w:t>
      </w:r>
      <w:bookmarkStart w:id="0" w:name="_Hlk7690930"/>
      <w:r w:rsidR="00B2533A" w:rsidRPr="00B2533A">
        <w:rPr>
          <w:sz w:val="22"/>
          <w:szCs w:val="22"/>
          <w:lang w:val="it-IT"/>
        </w:rPr>
        <w:t xml:space="preserve"> </w:t>
      </w:r>
      <w:r w:rsidR="00B2533A" w:rsidRPr="00B2533A">
        <w:rPr>
          <w:b/>
          <w:bCs/>
          <w:sz w:val="22"/>
          <w:szCs w:val="22"/>
          <w:lang w:val="it-IT"/>
        </w:rPr>
        <w:t xml:space="preserve">SOMK del </w:t>
      </w:r>
      <w:bookmarkStart w:id="1" w:name="_Hlk14860921"/>
      <w:r w:rsidR="00B2533A" w:rsidRPr="00B2533A">
        <w:rPr>
          <w:b/>
          <w:bCs/>
          <w:sz w:val="22"/>
          <w:szCs w:val="22"/>
          <w:lang w:val="it-IT"/>
        </w:rPr>
        <w:t xml:space="preserve">Parco Geominerario Storico Ambientale della Sardegna </w:t>
      </w:r>
      <w:bookmarkEnd w:id="1"/>
      <w:r w:rsidR="00B2533A" w:rsidRPr="00B2533A">
        <w:rPr>
          <w:b/>
          <w:bCs/>
          <w:sz w:val="22"/>
          <w:szCs w:val="22"/>
          <w:lang w:val="it-IT"/>
        </w:rPr>
        <w:t xml:space="preserve">e il Dipartimento di Scienze Chimiche e Geologiche che prevede una collaborazione alle attività di rilevamento </w:t>
      </w:r>
      <w:proofErr w:type="spellStart"/>
      <w:r w:rsidR="00B2533A" w:rsidRPr="00B2533A">
        <w:rPr>
          <w:b/>
          <w:bCs/>
          <w:sz w:val="22"/>
          <w:szCs w:val="22"/>
          <w:lang w:val="it-IT"/>
        </w:rPr>
        <w:t>geoarcheologico</w:t>
      </w:r>
      <w:proofErr w:type="spellEnd"/>
      <w:r w:rsidR="00B2533A" w:rsidRPr="00B2533A">
        <w:rPr>
          <w:b/>
          <w:bCs/>
          <w:sz w:val="22"/>
          <w:szCs w:val="22"/>
          <w:lang w:val="it-IT"/>
        </w:rPr>
        <w:t xml:space="preserve"> e supporto allo scavo archeologico e Catalogazione e documentazione dei materiali del sito </w:t>
      </w:r>
      <w:bookmarkStart w:id="2" w:name="_Hlk14861036"/>
      <w:r w:rsidR="00B2533A" w:rsidRPr="00B2533A">
        <w:rPr>
          <w:b/>
          <w:bCs/>
          <w:sz w:val="22"/>
          <w:szCs w:val="22"/>
          <w:lang w:val="it-IT"/>
        </w:rPr>
        <w:t>di S’</w:t>
      </w:r>
      <w:proofErr w:type="spellStart"/>
      <w:r w:rsidR="00B2533A" w:rsidRPr="00B2533A">
        <w:rPr>
          <w:b/>
          <w:bCs/>
          <w:sz w:val="22"/>
          <w:szCs w:val="22"/>
          <w:lang w:val="it-IT"/>
        </w:rPr>
        <w:t>Omu</w:t>
      </w:r>
      <w:proofErr w:type="spellEnd"/>
      <w:r w:rsidR="00B2533A" w:rsidRPr="00B2533A">
        <w:rPr>
          <w:b/>
          <w:bCs/>
          <w:sz w:val="22"/>
          <w:szCs w:val="22"/>
          <w:lang w:val="it-IT"/>
        </w:rPr>
        <w:t xml:space="preserve"> e S’</w:t>
      </w:r>
      <w:proofErr w:type="spellStart"/>
      <w:r w:rsidR="00B2533A" w:rsidRPr="00B2533A">
        <w:rPr>
          <w:b/>
          <w:bCs/>
          <w:sz w:val="22"/>
          <w:szCs w:val="22"/>
          <w:lang w:val="it-IT"/>
        </w:rPr>
        <w:t>Orku</w:t>
      </w:r>
      <w:proofErr w:type="spellEnd"/>
      <w:r w:rsidR="00B2533A" w:rsidRPr="00B2533A">
        <w:rPr>
          <w:b/>
          <w:bCs/>
          <w:sz w:val="22"/>
          <w:szCs w:val="22"/>
          <w:lang w:val="it-IT"/>
        </w:rPr>
        <w:t xml:space="preserve"> situato nel comune di Arbus</w:t>
      </w:r>
      <w:r w:rsidR="00B2533A" w:rsidRPr="00B2533A">
        <w:rPr>
          <w:sz w:val="22"/>
          <w:szCs w:val="22"/>
          <w:lang w:val="it-IT"/>
        </w:rPr>
        <w:t xml:space="preserve">. </w:t>
      </w:r>
      <w:bookmarkEnd w:id="2"/>
      <w:r w:rsidR="00B2533A" w:rsidRPr="00B2533A">
        <w:rPr>
          <w:sz w:val="22"/>
          <w:szCs w:val="22"/>
          <w:lang w:val="it-IT"/>
        </w:rPr>
        <w:t xml:space="preserve">Responsabile Scientifico </w:t>
      </w:r>
      <w:r w:rsidR="00B2533A" w:rsidRPr="00B2533A">
        <w:rPr>
          <w:b/>
          <w:bCs/>
          <w:sz w:val="22"/>
          <w:szCs w:val="22"/>
          <w:lang w:val="it-IT"/>
        </w:rPr>
        <w:t xml:space="preserve">Prof.ssa Rita Teresa Melis </w:t>
      </w:r>
      <w:bookmarkEnd w:id="0"/>
    </w:p>
    <w:p w14:paraId="6CBE5F69" w14:textId="063DF268" w:rsidR="00C81A0C" w:rsidRPr="00C81A0C" w:rsidRDefault="00C81A0C" w:rsidP="00B2533A">
      <w:pPr>
        <w:jc w:val="both"/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bookmarkStart w:id="3" w:name="_GoBack"/>
      <w:bookmarkEnd w:id="3"/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5A1583">
        <w:rPr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4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4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5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5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30F849" w14:textId="77777777" w:rsidR="009170C9" w:rsidRDefault="009170C9">
      <w:r>
        <w:separator/>
      </w:r>
    </w:p>
  </w:endnote>
  <w:endnote w:type="continuationSeparator" w:id="0">
    <w:p w14:paraId="4A29FB73" w14:textId="77777777" w:rsidR="009170C9" w:rsidRDefault="00917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711849" w14:textId="77777777" w:rsidR="009170C9" w:rsidRDefault="009170C9">
      <w:r>
        <w:separator/>
      </w:r>
    </w:p>
  </w:footnote>
  <w:footnote w:type="continuationSeparator" w:id="0">
    <w:p w14:paraId="31179BF7" w14:textId="77777777" w:rsidR="009170C9" w:rsidRDefault="009170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3586B2-39FA-4044-823A-02E8AE30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2059</Words>
  <Characters>11741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13773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2020-05-15T09:35:00Z</dcterms:created>
  <dcterms:modified xsi:type="dcterms:W3CDTF">2020-07-02T07:12:00Z</dcterms:modified>
</cp:coreProperties>
</file>