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7BFE93" w14:textId="77777777" w:rsidR="00E66D57" w:rsidRPr="00441AB4" w:rsidRDefault="00E66D57" w:rsidP="00E66D57">
      <w:pPr>
        <w:pStyle w:val="Universit-Intestazione"/>
        <w:tabs>
          <w:tab w:val="clear" w:pos="9000"/>
        </w:tabs>
        <w:ind w:left="1417" w:right="-425"/>
        <w:rPr>
          <w:rFonts w:asciiTheme="minorHAnsi" w:hAnsiTheme="minorHAnsi" w:cstheme="minorHAnsi"/>
          <w:color w:val="auto"/>
          <w:sz w:val="22"/>
          <w:szCs w:val="22"/>
        </w:rPr>
      </w:pPr>
      <w:r w:rsidRPr="00590746">
        <w:rPr>
          <w:rFonts w:asciiTheme="minorHAnsi" w:hAnsiTheme="minorHAnsi" w:cstheme="minorHAnsi"/>
          <w:noProof/>
          <w:sz w:val="22"/>
          <w:szCs w:val="22"/>
          <w:lang w:eastAsia="it-IT"/>
        </w:rPr>
        <w:drawing>
          <wp:anchor distT="0" distB="0" distL="114300" distR="114300" simplePos="0" relativeHeight="251659264" behindDoc="1" locked="0" layoutInCell="1" allowOverlap="1" wp14:anchorId="283CF866" wp14:editId="461222C4">
            <wp:simplePos x="0" y="0"/>
            <wp:positionH relativeFrom="column">
              <wp:posOffset>95250</wp:posOffset>
            </wp:positionH>
            <wp:positionV relativeFrom="paragraph">
              <wp:posOffset>-101600</wp:posOffset>
            </wp:positionV>
            <wp:extent cx="685800" cy="685800"/>
            <wp:effectExtent l="0" t="0" r="0" b="0"/>
            <wp:wrapTight wrapText="bothSides">
              <wp:wrapPolygon edited="0">
                <wp:start x="0" y="0"/>
                <wp:lineTo x="0" y="21200"/>
                <wp:lineTo x="21200" y="21200"/>
                <wp:lineTo x="21200"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1AB4">
        <w:rPr>
          <w:rFonts w:asciiTheme="minorHAnsi" w:hAnsiTheme="minorHAnsi" w:cstheme="minorHAnsi"/>
          <w:sz w:val="22"/>
          <w:szCs w:val="22"/>
        </w:rPr>
        <w:t xml:space="preserve">Università degli Studi di Cagliari </w:t>
      </w:r>
    </w:p>
    <w:p w14:paraId="0AE204DA" w14:textId="77777777" w:rsidR="00E66D57" w:rsidRPr="00441AB4" w:rsidRDefault="00E66D57" w:rsidP="00E66D57">
      <w:pPr>
        <w:pStyle w:val="Universit-Intestazione"/>
        <w:ind w:left="1417"/>
        <w:rPr>
          <w:rFonts w:asciiTheme="minorHAnsi" w:hAnsiTheme="minorHAnsi" w:cstheme="minorHAnsi"/>
          <w:b w:val="0"/>
          <w:sz w:val="22"/>
          <w:szCs w:val="22"/>
        </w:rPr>
      </w:pPr>
      <w:r w:rsidRPr="00441AB4">
        <w:rPr>
          <w:rFonts w:asciiTheme="minorHAnsi" w:hAnsiTheme="minorHAnsi" w:cstheme="minorHAnsi"/>
          <w:b w:val="0"/>
          <w:sz w:val="22"/>
          <w:szCs w:val="22"/>
        </w:rPr>
        <w:t>DIPARTIMENTO DI SCIENZE DELLA VITA E DELL'AMBIENTE</w:t>
      </w:r>
    </w:p>
    <w:p w14:paraId="1BE0E28F" w14:textId="77777777" w:rsidR="00E66D57" w:rsidRPr="00441AB4" w:rsidRDefault="00E66D57" w:rsidP="00E66D57">
      <w:pPr>
        <w:pStyle w:val="Universit-Intestazione"/>
        <w:ind w:left="1417"/>
        <w:rPr>
          <w:rFonts w:asciiTheme="minorHAnsi" w:hAnsiTheme="minorHAnsi" w:cstheme="minorHAnsi"/>
          <w:b w:val="0"/>
          <w:sz w:val="22"/>
          <w:szCs w:val="22"/>
        </w:rPr>
      </w:pPr>
      <w:r w:rsidRPr="00441AB4">
        <w:rPr>
          <w:rFonts w:asciiTheme="minorHAnsi" w:hAnsiTheme="minorHAnsi" w:cstheme="minorHAnsi"/>
          <w:b w:val="0"/>
          <w:sz w:val="22"/>
          <w:szCs w:val="22"/>
        </w:rPr>
        <w:t>Direttore: prof.ssa Anna Maria Fadda</w:t>
      </w:r>
    </w:p>
    <w:p w14:paraId="1D6046BE" w14:textId="77777777" w:rsidR="00E66D57" w:rsidRPr="009639FE" w:rsidRDefault="00E66D57" w:rsidP="00E66D57">
      <w:pPr>
        <w:jc w:val="both"/>
        <w:rPr>
          <w:rFonts w:cstheme="minorHAnsi" w:hint="eastAsia"/>
        </w:rPr>
      </w:pPr>
    </w:p>
    <w:p w14:paraId="314B398B" w14:textId="77777777" w:rsidR="00E66D57" w:rsidRDefault="00E66D57" w:rsidP="00B453D4">
      <w:pPr>
        <w:overflowPunct w:val="0"/>
        <w:autoSpaceDE w:val="0"/>
        <w:ind w:right="567"/>
        <w:rPr>
          <w:rFonts w:ascii="Garamond" w:eastAsia="Times New Roman" w:hAnsi="Garamond" w:cs="Times New Roman"/>
          <w:b/>
          <w:sz w:val="20"/>
          <w:szCs w:val="20"/>
          <w:lang w:eastAsia="ar-SA"/>
        </w:rPr>
      </w:pPr>
    </w:p>
    <w:p w14:paraId="5E953011" w14:textId="0A5AA034" w:rsidR="00B636BC" w:rsidRPr="00AB4658" w:rsidRDefault="00B636BC" w:rsidP="00447761">
      <w:pPr>
        <w:autoSpaceDE w:val="0"/>
        <w:autoSpaceDN w:val="0"/>
        <w:spacing w:before="100"/>
        <w:ind w:left="142" w:right="140"/>
        <w:jc w:val="center"/>
        <w:rPr>
          <w:rFonts w:ascii="Garamond" w:eastAsia="Garamond" w:hAnsi="Garamond" w:cs="Garamond"/>
          <w:sz w:val="20"/>
          <w:szCs w:val="20"/>
          <w:lang w:eastAsia="it-IT" w:bidi="it-IT"/>
        </w:rPr>
      </w:pPr>
      <w:r w:rsidRPr="00447761">
        <w:rPr>
          <w:rFonts w:ascii="Garamond" w:eastAsia="Garamond" w:hAnsi="Garamond" w:cs="Garamond"/>
          <w:sz w:val="20"/>
          <w:szCs w:val="20"/>
          <w:lang w:eastAsia="it-IT" w:bidi="it-IT"/>
        </w:rPr>
        <w:t>SEL.</w:t>
      </w:r>
      <w:r w:rsidR="008B1C46" w:rsidRPr="00447761">
        <w:rPr>
          <w:rFonts w:ascii="Garamond" w:eastAsia="Garamond" w:hAnsi="Garamond" w:cs="Garamond"/>
          <w:sz w:val="20"/>
          <w:szCs w:val="20"/>
          <w:lang w:eastAsia="it-IT" w:bidi="it-IT"/>
        </w:rPr>
        <w:t xml:space="preserve"> </w:t>
      </w:r>
      <w:r w:rsidR="00447761" w:rsidRPr="00447761">
        <w:rPr>
          <w:rFonts w:ascii="Garamond" w:eastAsia="Garamond" w:hAnsi="Garamond" w:cs="Garamond"/>
          <w:sz w:val="20"/>
          <w:szCs w:val="20"/>
          <w:lang w:eastAsia="it-IT" w:bidi="it-IT"/>
        </w:rPr>
        <w:t>14-912/</w:t>
      </w:r>
      <w:r w:rsidRPr="00447761">
        <w:rPr>
          <w:rFonts w:ascii="Garamond" w:eastAsia="Garamond" w:hAnsi="Garamond" w:cs="Garamond"/>
          <w:sz w:val="20"/>
          <w:szCs w:val="20"/>
          <w:lang w:eastAsia="it-IT" w:bidi="it-IT"/>
        </w:rPr>
        <w:t>2020</w:t>
      </w:r>
    </w:p>
    <w:p w14:paraId="1C61D4D2" w14:textId="77777777" w:rsidR="00B636BC" w:rsidRPr="00AB4658" w:rsidRDefault="00B636BC" w:rsidP="00B636BC">
      <w:pPr>
        <w:autoSpaceDE w:val="0"/>
        <w:autoSpaceDN w:val="0"/>
        <w:ind w:left="2977"/>
        <w:rPr>
          <w:rFonts w:ascii="Garamond" w:eastAsia="Garamond" w:hAnsi="Garamond" w:cs="Garamond"/>
          <w:sz w:val="20"/>
          <w:szCs w:val="20"/>
          <w:lang w:eastAsia="it-IT" w:bidi="it-IT"/>
        </w:rPr>
      </w:pPr>
    </w:p>
    <w:p w14:paraId="702E2B31" w14:textId="77777777" w:rsidR="00B636BC" w:rsidRPr="00AB4658" w:rsidRDefault="00B636BC" w:rsidP="00B636BC">
      <w:pPr>
        <w:autoSpaceDE w:val="0"/>
        <w:autoSpaceDN w:val="0"/>
        <w:rPr>
          <w:rFonts w:ascii="Garamond" w:eastAsia="Garamond" w:hAnsi="Garamond" w:cs="Garamond"/>
          <w:sz w:val="20"/>
          <w:szCs w:val="20"/>
          <w:lang w:eastAsia="it-IT" w:bidi="it-IT"/>
        </w:rPr>
      </w:pPr>
    </w:p>
    <w:p w14:paraId="363BEBC4" w14:textId="5CB5F6C6" w:rsidR="00B636BC" w:rsidRPr="00693EB4" w:rsidRDefault="00693EB4" w:rsidP="00B636BC">
      <w:pPr>
        <w:autoSpaceDE w:val="0"/>
        <w:autoSpaceDN w:val="0"/>
        <w:spacing w:before="9"/>
        <w:rPr>
          <w:rFonts w:ascii="Garamond" w:eastAsia="Garamond" w:hAnsi="Garamond" w:cs="Garamond"/>
          <w:b/>
          <w:sz w:val="19"/>
          <w:szCs w:val="20"/>
          <w:u w:val="single"/>
          <w:lang w:eastAsia="it-IT" w:bidi="it-IT"/>
        </w:rPr>
      </w:pPr>
      <w:r w:rsidRPr="00693EB4">
        <w:rPr>
          <w:rFonts w:ascii="Garamond" w:eastAsia="Garamond" w:hAnsi="Garamond" w:cs="Garamond"/>
          <w:b/>
          <w:sz w:val="19"/>
          <w:szCs w:val="20"/>
          <w:u w:val="single"/>
          <w:lang w:eastAsia="it-IT" w:bidi="it-IT"/>
        </w:rPr>
        <w:t xml:space="preserve">ALLEGATO A </w:t>
      </w:r>
    </w:p>
    <w:p w14:paraId="33D08683" w14:textId="77777777" w:rsidR="00B636BC" w:rsidRPr="00AB4658" w:rsidRDefault="00B636BC" w:rsidP="00076FF4">
      <w:pPr>
        <w:autoSpaceDE w:val="0"/>
        <w:autoSpaceDN w:val="0"/>
        <w:ind w:left="6070" w:right="-1"/>
        <w:rPr>
          <w:rFonts w:ascii="Garamond" w:eastAsia="Garamond" w:hAnsi="Garamond" w:cs="Garamond"/>
          <w:sz w:val="20"/>
          <w:szCs w:val="20"/>
          <w:lang w:eastAsia="it-IT" w:bidi="it-IT"/>
        </w:rPr>
      </w:pPr>
      <w:r w:rsidRPr="00AB4658">
        <w:rPr>
          <w:rFonts w:ascii="Garamond" w:eastAsia="Garamond" w:hAnsi="Garamond" w:cs="Garamond"/>
          <w:sz w:val="20"/>
          <w:szCs w:val="20"/>
          <w:lang w:eastAsia="it-IT" w:bidi="it-IT"/>
        </w:rPr>
        <w:t>AL DIRETTORE</w:t>
      </w:r>
    </w:p>
    <w:p w14:paraId="5FB44218" w14:textId="249C1118" w:rsidR="00B636BC" w:rsidRPr="00AB4658" w:rsidRDefault="00B636BC" w:rsidP="00076FF4">
      <w:pPr>
        <w:autoSpaceDE w:val="0"/>
        <w:autoSpaceDN w:val="0"/>
        <w:spacing w:before="1"/>
        <w:ind w:left="6070" w:right="-1"/>
        <w:rPr>
          <w:rFonts w:ascii="Garamond" w:eastAsia="Garamond" w:hAnsi="Garamond" w:cs="Garamond"/>
          <w:sz w:val="20"/>
          <w:szCs w:val="20"/>
          <w:lang w:eastAsia="it-IT" w:bidi="it-IT"/>
        </w:rPr>
      </w:pPr>
      <w:r w:rsidRPr="00AB4658">
        <w:rPr>
          <w:rFonts w:ascii="Garamond" w:eastAsia="Garamond" w:hAnsi="Garamond" w:cs="Garamond"/>
          <w:sz w:val="20"/>
          <w:szCs w:val="20"/>
          <w:lang w:eastAsia="it-IT" w:bidi="it-IT"/>
        </w:rPr>
        <w:t>DEL DIPARTIMENTO DI SCIENZE DELLA</w:t>
      </w:r>
      <w:r w:rsidR="00076FF4">
        <w:rPr>
          <w:rFonts w:ascii="Garamond" w:eastAsia="Garamond" w:hAnsi="Garamond" w:cs="Garamond"/>
          <w:sz w:val="20"/>
          <w:szCs w:val="20"/>
          <w:lang w:eastAsia="it-IT" w:bidi="it-IT"/>
        </w:rPr>
        <w:t xml:space="preserve"> </w:t>
      </w:r>
      <w:r w:rsidRPr="00AB4658">
        <w:rPr>
          <w:rFonts w:ascii="Garamond" w:eastAsia="Garamond" w:hAnsi="Garamond" w:cs="Garamond"/>
          <w:sz w:val="20"/>
          <w:szCs w:val="20"/>
          <w:lang w:eastAsia="it-IT" w:bidi="it-IT"/>
        </w:rPr>
        <w:t>VITA E DELL’AMBIENTE</w:t>
      </w:r>
    </w:p>
    <w:p w14:paraId="0599F415" w14:textId="77777777" w:rsidR="00076FF4" w:rsidRDefault="00B636BC" w:rsidP="00076FF4">
      <w:pPr>
        <w:autoSpaceDE w:val="0"/>
        <w:autoSpaceDN w:val="0"/>
        <w:ind w:left="6070" w:right="-1"/>
        <w:rPr>
          <w:rFonts w:ascii="Garamond" w:eastAsia="Garamond" w:hAnsi="Garamond" w:cs="Garamond"/>
          <w:sz w:val="20"/>
          <w:szCs w:val="20"/>
          <w:lang w:eastAsia="it-IT" w:bidi="it-IT"/>
        </w:rPr>
      </w:pPr>
      <w:r w:rsidRPr="00AB4658">
        <w:rPr>
          <w:rFonts w:ascii="Garamond" w:eastAsia="Garamond" w:hAnsi="Garamond" w:cs="Garamond"/>
          <w:sz w:val="20"/>
          <w:szCs w:val="20"/>
          <w:lang w:eastAsia="it-IT" w:bidi="it-IT"/>
        </w:rPr>
        <w:t>Via Ing. Tommaso Fiorelli 1</w:t>
      </w:r>
    </w:p>
    <w:p w14:paraId="21587C5F" w14:textId="7E358FE8" w:rsidR="00B636BC" w:rsidRPr="00AB4658" w:rsidRDefault="00B636BC" w:rsidP="00076FF4">
      <w:pPr>
        <w:autoSpaceDE w:val="0"/>
        <w:autoSpaceDN w:val="0"/>
        <w:ind w:left="6070" w:right="-1"/>
        <w:rPr>
          <w:rFonts w:ascii="Garamond" w:eastAsia="Garamond" w:hAnsi="Garamond" w:cs="Garamond"/>
          <w:sz w:val="20"/>
          <w:szCs w:val="20"/>
          <w:lang w:eastAsia="it-IT" w:bidi="it-IT"/>
        </w:rPr>
      </w:pPr>
      <w:r w:rsidRPr="00AB4658">
        <w:rPr>
          <w:rFonts w:ascii="Garamond" w:eastAsia="Garamond" w:hAnsi="Garamond" w:cs="Garamond"/>
          <w:sz w:val="20"/>
          <w:szCs w:val="20"/>
          <w:lang w:eastAsia="it-IT" w:bidi="it-IT"/>
        </w:rPr>
        <w:t>09126 - CAGLIARI (CA)</w:t>
      </w:r>
    </w:p>
    <w:p w14:paraId="5AA80055" w14:textId="77777777" w:rsidR="00B636BC" w:rsidRPr="00AB4658" w:rsidRDefault="00B636BC" w:rsidP="00B636BC">
      <w:pPr>
        <w:autoSpaceDE w:val="0"/>
        <w:autoSpaceDN w:val="0"/>
        <w:rPr>
          <w:rFonts w:ascii="Garamond" w:eastAsia="Garamond" w:hAnsi="Garamond" w:cs="Garamond"/>
          <w:sz w:val="20"/>
          <w:szCs w:val="20"/>
          <w:lang w:eastAsia="it-IT" w:bidi="it-IT"/>
        </w:rPr>
      </w:pPr>
      <w:bookmarkStart w:id="0" w:name="_GoBack"/>
      <w:bookmarkEnd w:id="0"/>
    </w:p>
    <w:p w14:paraId="777A2D2C" w14:textId="77777777" w:rsidR="00B636BC" w:rsidRPr="00AB4658" w:rsidRDefault="00B636BC" w:rsidP="00B636BC">
      <w:pPr>
        <w:autoSpaceDE w:val="0"/>
        <w:autoSpaceDN w:val="0"/>
        <w:spacing w:before="4" w:line="360" w:lineRule="auto"/>
        <w:rPr>
          <w:rFonts w:ascii="Garamond" w:eastAsia="Garamond" w:hAnsi="Garamond" w:cs="Garamond"/>
          <w:sz w:val="20"/>
          <w:szCs w:val="20"/>
          <w:lang w:eastAsia="it-IT" w:bidi="it-IT"/>
        </w:rPr>
      </w:pPr>
    </w:p>
    <w:tbl>
      <w:tblPr>
        <w:tblStyle w:val="TableNormal"/>
        <w:tblW w:w="0" w:type="auto"/>
        <w:tblInd w:w="181" w:type="dxa"/>
        <w:tblLayout w:type="fixed"/>
        <w:tblLook w:val="01E0" w:firstRow="1" w:lastRow="1" w:firstColumn="1" w:lastColumn="1" w:noHBand="0" w:noVBand="0"/>
      </w:tblPr>
      <w:tblGrid>
        <w:gridCol w:w="9232"/>
      </w:tblGrid>
      <w:tr w:rsidR="00B636BC" w:rsidRPr="00AB4658" w14:paraId="706F7E98" w14:textId="77777777" w:rsidTr="00DF3E0B">
        <w:trPr>
          <w:trHeight w:val="224"/>
        </w:trPr>
        <w:tc>
          <w:tcPr>
            <w:tcW w:w="9232" w:type="dxa"/>
            <w:tcBorders>
              <w:bottom w:val="single" w:sz="4" w:space="0" w:color="000000"/>
            </w:tcBorders>
          </w:tcPr>
          <w:p w14:paraId="2523FB61" w14:textId="77777777" w:rsidR="00B636BC" w:rsidRPr="00AB4658" w:rsidRDefault="00B636BC" w:rsidP="00DF3E0B">
            <w:pPr>
              <w:spacing w:line="360" w:lineRule="auto"/>
              <w:ind w:left="86"/>
              <w:rPr>
                <w:rFonts w:ascii="Garamond" w:eastAsia="Garamond" w:hAnsi="Garamond" w:cs="Garamond"/>
                <w:sz w:val="20"/>
                <w:lang w:eastAsia="it-IT" w:bidi="it-IT"/>
              </w:rPr>
            </w:pPr>
            <w:r w:rsidRPr="00AB4658">
              <w:rPr>
                <w:rFonts w:ascii="Garamond" w:eastAsia="Garamond" w:hAnsi="Garamond" w:cs="Garamond"/>
                <w:sz w:val="20"/>
                <w:lang w:eastAsia="it-IT" w:bidi="it-IT"/>
              </w:rPr>
              <w:t xml:space="preserve">Il/La </w:t>
            </w:r>
            <w:proofErr w:type="spellStart"/>
            <w:r w:rsidRPr="00AB4658">
              <w:rPr>
                <w:rFonts w:ascii="Garamond" w:eastAsia="Garamond" w:hAnsi="Garamond" w:cs="Garamond"/>
                <w:sz w:val="20"/>
                <w:lang w:eastAsia="it-IT" w:bidi="it-IT"/>
              </w:rPr>
              <w:t>sottoscritto</w:t>
            </w:r>
            <w:proofErr w:type="spellEnd"/>
            <w:r w:rsidRPr="00AB4658">
              <w:rPr>
                <w:rFonts w:ascii="Garamond" w:eastAsia="Garamond" w:hAnsi="Garamond" w:cs="Garamond"/>
                <w:sz w:val="20"/>
                <w:lang w:eastAsia="it-IT" w:bidi="it-IT"/>
              </w:rPr>
              <w:t>/a</w:t>
            </w:r>
          </w:p>
        </w:tc>
      </w:tr>
      <w:tr w:rsidR="00B636BC" w:rsidRPr="00AB4658" w14:paraId="2F7B0104" w14:textId="77777777" w:rsidTr="00DF3E0B">
        <w:trPr>
          <w:trHeight w:val="453"/>
        </w:trPr>
        <w:tc>
          <w:tcPr>
            <w:tcW w:w="9232" w:type="dxa"/>
            <w:tcBorders>
              <w:top w:val="single" w:sz="4" w:space="0" w:color="000000"/>
              <w:bottom w:val="single" w:sz="4" w:space="0" w:color="000000"/>
            </w:tcBorders>
          </w:tcPr>
          <w:p w14:paraId="00587C91" w14:textId="77777777" w:rsidR="00B636BC" w:rsidRPr="0065355A" w:rsidRDefault="00B636BC" w:rsidP="00DF3E0B">
            <w:pPr>
              <w:spacing w:before="3" w:line="360" w:lineRule="auto"/>
              <w:rPr>
                <w:rFonts w:ascii="Garamond" w:eastAsia="Garamond" w:hAnsi="Garamond" w:cs="Garamond"/>
                <w:sz w:val="20"/>
                <w:lang w:val="it-IT" w:eastAsia="it-IT" w:bidi="it-IT"/>
              </w:rPr>
            </w:pPr>
          </w:p>
          <w:p w14:paraId="5DAF7727" w14:textId="77777777" w:rsidR="00B636BC" w:rsidRPr="0065355A" w:rsidRDefault="00B636BC" w:rsidP="00DF3E0B">
            <w:pPr>
              <w:tabs>
                <w:tab w:val="left" w:pos="5043"/>
                <w:tab w:val="left" w:pos="5920"/>
                <w:tab w:val="left" w:pos="6459"/>
              </w:tabs>
              <w:spacing w:line="360" w:lineRule="auto"/>
              <w:ind w:left="86"/>
              <w:rPr>
                <w:rFonts w:ascii="Garamond" w:eastAsia="Garamond" w:hAnsi="Garamond" w:cs="Garamond"/>
                <w:sz w:val="20"/>
                <w:lang w:val="it-IT" w:eastAsia="it-IT" w:bidi="it-IT"/>
              </w:rPr>
            </w:pPr>
            <w:r w:rsidRPr="0065355A">
              <w:rPr>
                <w:rFonts w:ascii="Garamond" w:eastAsia="Garamond" w:hAnsi="Garamond" w:cs="Garamond"/>
                <w:sz w:val="20"/>
                <w:lang w:val="it-IT" w:eastAsia="it-IT" w:bidi="it-IT"/>
              </w:rPr>
              <w:t>nato/a</w:t>
            </w:r>
            <w:r w:rsidRPr="0065355A">
              <w:rPr>
                <w:rFonts w:ascii="Garamond" w:eastAsia="Garamond" w:hAnsi="Garamond" w:cs="Garamond"/>
                <w:spacing w:val="-2"/>
                <w:sz w:val="20"/>
                <w:lang w:val="it-IT" w:eastAsia="it-IT" w:bidi="it-IT"/>
              </w:rPr>
              <w:t xml:space="preserve"> </w:t>
            </w:r>
            <w:proofErr w:type="spellStart"/>
            <w:r w:rsidRPr="0065355A">
              <w:rPr>
                <w:rFonts w:ascii="Garamond" w:eastAsia="Garamond" w:hAnsi="Garamond" w:cs="Garamond"/>
                <w:sz w:val="20"/>
                <w:lang w:val="it-IT" w:eastAsia="it-IT" w:bidi="it-IT"/>
              </w:rPr>
              <w:t>a</w:t>
            </w:r>
            <w:proofErr w:type="spellEnd"/>
            <w:r w:rsidRPr="0065355A">
              <w:rPr>
                <w:rFonts w:ascii="Garamond" w:eastAsia="Garamond" w:hAnsi="Garamond" w:cs="Garamond"/>
                <w:sz w:val="20"/>
                <w:lang w:val="it-IT" w:eastAsia="it-IT" w:bidi="it-IT"/>
              </w:rPr>
              <w:tab/>
              <w:t>(Prov.</w:t>
            </w:r>
            <w:r w:rsidRPr="0065355A">
              <w:rPr>
                <w:rFonts w:ascii="Garamond" w:eastAsia="Garamond" w:hAnsi="Garamond" w:cs="Garamond"/>
                <w:sz w:val="20"/>
                <w:lang w:val="it-IT" w:eastAsia="it-IT" w:bidi="it-IT"/>
              </w:rPr>
              <w:tab/>
              <w:t>)</w:t>
            </w:r>
            <w:r w:rsidRPr="0065355A">
              <w:rPr>
                <w:rFonts w:ascii="Garamond" w:eastAsia="Garamond" w:hAnsi="Garamond" w:cs="Garamond"/>
                <w:sz w:val="20"/>
                <w:lang w:val="it-IT" w:eastAsia="it-IT" w:bidi="it-IT"/>
              </w:rPr>
              <w:tab/>
              <w:t>il</w:t>
            </w:r>
          </w:p>
        </w:tc>
      </w:tr>
      <w:tr w:rsidR="00B636BC" w:rsidRPr="00AB4658" w14:paraId="62CA7DC9" w14:textId="77777777" w:rsidTr="00DF3E0B">
        <w:trPr>
          <w:trHeight w:val="455"/>
        </w:trPr>
        <w:tc>
          <w:tcPr>
            <w:tcW w:w="9232" w:type="dxa"/>
            <w:tcBorders>
              <w:top w:val="single" w:sz="4" w:space="0" w:color="000000"/>
              <w:bottom w:val="single" w:sz="4" w:space="0" w:color="000000"/>
            </w:tcBorders>
          </w:tcPr>
          <w:p w14:paraId="1CE2C342" w14:textId="77777777" w:rsidR="00B636BC" w:rsidRPr="0065355A" w:rsidRDefault="00B636BC" w:rsidP="00DF3E0B">
            <w:pPr>
              <w:spacing w:before="5" w:line="360" w:lineRule="auto"/>
              <w:rPr>
                <w:rFonts w:ascii="Garamond" w:eastAsia="Garamond" w:hAnsi="Garamond" w:cs="Garamond"/>
                <w:sz w:val="20"/>
                <w:lang w:val="it-IT" w:eastAsia="it-IT" w:bidi="it-IT"/>
              </w:rPr>
            </w:pPr>
          </w:p>
          <w:p w14:paraId="4269756C" w14:textId="77777777" w:rsidR="00B636BC" w:rsidRPr="0065355A" w:rsidRDefault="00B636BC" w:rsidP="00DF3E0B">
            <w:pPr>
              <w:tabs>
                <w:tab w:val="left" w:pos="6466"/>
                <w:tab w:val="left" w:pos="7496"/>
              </w:tabs>
              <w:spacing w:line="360" w:lineRule="auto"/>
              <w:ind w:left="86"/>
              <w:rPr>
                <w:rFonts w:ascii="Garamond" w:eastAsia="Garamond" w:hAnsi="Garamond" w:cs="Garamond"/>
                <w:sz w:val="20"/>
                <w:lang w:val="it-IT" w:eastAsia="it-IT" w:bidi="it-IT"/>
              </w:rPr>
            </w:pPr>
            <w:r w:rsidRPr="0065355A">
              <w:rPr>
                <w:rFonts w:ascii="Garamond" w:eastAsia="Garamond" w:hAnsi="Garamond" w:cs="Garamond"/>
                <w:sz w:val="20"/>
                <w:lang w:val="it-IT" w:eastAsia="it-IT" w:bidi="it-IT"/>
              </w:rPr>
              <w:t>Residente</w:t>
            </w:r>
            <w:r w:rsidRPr="0065355A">
              <w:rPr>
                <w:rFonts w:ascii="Garamond" w:eastAsia="Garamond" w:hAnsi="Garamond" w:cs="Garamond"/>
                <w:spacing w:val="-2"/>
                <w:sz w:val="20"/>
                <w:lang w:val="it-IT" w:eastAsia="it-IT" w:bidi="it-IT"/>
              </w:rPr>
              <w:t xml:space="preserve"> </w:t>
            </w:r>
            <w:r w:rsidRPr="0065355A">
              <w:rPr>
                <w:rFonts w:ascii="Garamond" w:eastAsia="Garamond" w:hAnsi="Garamond" w:cs="Garamond"/>
                <w:sz w:val="20"/>
                <w:lang w:val="it-IT" w:eastAsia="it-IT" w:bidi="it-IT"/>
              </w:rPr>
              <w:t>in</w:t>
            </w:r>
            <w:r w:rsidRPr="0065355A">
              <w:rPr>
                <w:rFonts w:ascii="Garamond" w:eastAsia="Garamond" w:hAnsi="Garamond" w:cs="Garamond"/>
                <w:sz w:val="20"/>
                <w:lang w:val="it-IT" w:eastAsia="it-IT" w:bidi="it-IT"/>
              </w:rPr>
              <w:tab/>
              <w:t>(Prov.</w:t>
            </w:r>
            <w:r w:rsidRPr="0065355A">
              <w:rPr>
                <w:rFonts w:ascii="Garamond" w:eastAsia="Garamond" w:hAnsi="Garamond" w:cs="Garamond"/>
                <w:sz w:val="20"/>
                <w:lang w:val="it-IT" w:eastAsia="it-IT" w:bidi="it-IT"/>
              </w:rPr>
              <w:tab/>
              <w:t>) C.A.P.</w:t>
            </w:r>
          </w:p>
        </w:tc>
      </w:tr>
      <w:tr w:rsidR="00B636BC" w:rsidRPr="00AB4658" w14:paraId="14C664B8" w14:textId="77777777" w:rsidTr="00DF3E0B">
        <w:trPr>
          <w:trHeight w:val="453"/>
        </w:trPr>
        <w:tc>
          <w:tcPr>
            <w:tcW w:w="9232" w:type="dxa"/>
            <w:tcBorders>
              <w:top w:val="single" w:sz="4" w:space="0" w:color="000000"/>
              <w:bottom w:val="single" w:sz="4" w:space="0" w:color="000000"/>
            </w:tcBorders>
          </w:tcPr>
          <w:p w14:paraId="0D4861C9" w14:textId="77777777" w:rsidR="00B636BC" w:rsidRPr="0065355A" w:rsidRDefault="00B636BC" w:rsidP="00DF3E0B">
            <w:pPr>
              <w:spacing w:before="3" w:line="360" w:lineRule="auto"/>
              <w:rPr>
                <w:rFonts w:ascii="Garamond" w:eastAsia="Garamond" w:hAnsi="Garamond" w:cs="Garamond"/>
                <w:sz w:val="20"/>
                <w:lang w:val="it-IT" w:eastAsia="it-IT" w:bidi="it-IT"/>
              </w:rPr>
            </w:pPr>
          </w:p>
          <w:p w14:paraId="2CDC26B9" w14:textId="77777777" w:rsidR="00B636BC" w:rsidRPr="00AB4658" w:rsidRDefault="00B636BC" w:rsidP="00DF3E0B">
            <w:pPr>
              <w:tabs>
                <w:tab w:val="left" w:pos="8593"/>
              </w:tabs>
              <w:spacing w:line="360" w:lineRule="auto"/>
              <w:ind w:left="86"/>
              <w:rPr>
                <w:rFonts w:ascii="Garamond" w:eastAsia="Garamond" w:hAnsi="Garamond" w:cs="Garamond"/>
                <w:sz w:val="20"/>
                <w:lang w:eastAsia="it-IT" w:bidi="it-IT"/>
              </w:rPr>
            </w:pPr>
            <w:r w:rsidRPr="00AB4658">
              <w:rPr>
                <w:rFonts w:ascii="Garamond" w:eastAsia="Garamond" w:hAnsi="Garamond" w:cs="Garamond"/>
                <w:sz w:val="20"/>
                <w:lang w:eastAsia="it-IT" w:bidi="it-IT"/>
              </w:rPr>
              <w:t>Via</w:t>
            </w:r>
            <w:r w:rsidRPr="00AB4658">
              <w:rPr>
                <w:rFonts w:ascii="Garamond" w:eastAsia="Garamond" w:hAnsi="Garamond" w:cs="Garamond"/>
                <w:sz w:val="20"/>
                <w:lang w:eastAsia="it-IT" w:bidi="it-IT"/>
              </w:rPr>
              <w:tab/>
              <w:t>n.</w:t>
            </w:r>
          </w:p>
        </w:tc>
      </w:tr>
      <w:tr w:rsidR="00B636BC" w:rsidRPr="00AB4658" w14:paraId="685DDAC5" w14:textId="77777777" w:rsidTr="00DF3E0B">
        <w:trPr>
          <w:trHeight w:val="453"/>
        </w:trPr>
        <w:tc>
          <w:tcPr>
            <w:tcW w:w="9232" w:type="dxa"/>
            <w:tcBorders>
              <w:top w:val="single" w:sz="4" w:space="0" w:color="000000"/>
              <w:bottom w:val="single" w:sz="4" w:space="0" w:color="000000"/>
            </w:tcBorders>
          </w:tcPr>
          <w:p w14:paraId="1A12B4B2" w14:textId="77777777" w:rsidR="00B636BC" w:rsidRPr="00AB4658" w:rsidRDefault="00B636BC" w:rsidP="00DF3E0B">
            <w:pPr>
              <w:spacing w:before="3" w:line="360" w:lineRule="auto"/>
              <w:rPr>
                <w:rFonts w:ascii="Garamond" w:eastAsia="Garamond" w:hAnsi="Garamond" w:cs="Garamond"/>
                <w:sz w:val="20"/>
                <w:lang w:eastAsia="it-IT" w:bidi="it-IT"/>
              </w:rPr>
            </w:pPr>
          </w:p>
          <w:p w14:paraId="5AAADFF0" w14:textId="77777777" w:rsidR="00B636BC" w:rsidRPr="00AB4658" w:rsidRDefault="00B636BC" w:rsidP="00DF3E0B">
            <w:pPr>
              <w:spacing w:line="360" w:lineRule="auto"/>
              <w:ind w:left="86"/>
              <w:rPr>
                <w:rFonts w:ascii="Garamond" w:eastAsia="Garamond" w:hAnsi="Garamond" w:cs="Garamond"/>
                <w:sz w:val="20"/>
                <w:lang w:eastAsia="it-IT" w:bidi="it-IT"/>
              </w:rPr>
            </w:pPr>
            <w:proofErr w:type="spellStart"/>
            <w:r w:rsidRPr="00AB4658">
              <w:rPr>
                <w:rFonts w:ascii="Garamond" w:eastAsia="Garamond" w:hAnsi="Garamond" w:cs="Garamond"/>
                <w:sz w:val="20"/>
                <w:lang w:eastAsia="it-IT" w:bidi="it-IT"/>
              </w:rPr>
              <w:t>Codice</w:t>
            </w:r>
            <w:proofErr w:type="spellEnd"/>
            <w:r w:rsidRPr="00AB4658">
              <w:rPr>
                <w:rFonts w:ascii="Garamond" w:eastAsia="Garamond" w:hAnsi="Garamond" w:cs="Garamond"/>
                <w:sz w:val="20"/>
                <w:lang w:eastAsia="it-IT" w:bidi="it-IT"/>
              </w:rPr>
              <w:t xml:space="preserve"> </w:t>
            </w:r>
            <w:proofErr w:type="spellStart"/>
            <w:r w:rsidRPr="00AB4658">
              <w:rPr>
                <w:rFonts w:ascii="Garamond" w:eastAsia="Garamond" w:hAnsi="Garamond" w:cs="Garamond"/>
                <w:sz w:val="20"/>
                <w:lang w:eastAsia="it-IT" w:bidi="it-IT"/>
              </w:rPr>
              <w:t>fiscale</w:t>
            </w:r>
            <w:proofErr w:type="spellEnd"/>
          </w:p>
        </w:tc>
      </w:tr>
      <w:tr w:rsidR="00B636BC" w:rsidRPr="00AB4658" w14:paraId="26036B88" w14:textId="77777777" w:rsidTr="00DF3E0B">
        <w:trPr>
          <w:trHeight w:val="456"/>
        </w:trPr>
        <w:tc>
          <w:tcPr>
            <w:tcW w:w="9232" w:type="dxa"/>
            <w:tcBorders>
              <w:top w:val="single" w:sz="4" w:space="0" w:color="000000"/>
              <w:bottom w:val="single" w:sz="4" w:space="0" w:color="000000"/>
            </w:tcBorders>
          </w:tcPr>
          <w:p w14:paraId="4568CFA8" w14:textId="77777777" w:rsidR="00B636BC" w:rsidRPr="00693EB4" w:rsidRDefault="00B636BC" w:rsidP="00DF3E0B">
            <w:pPr>
              <w:spacing w:before="5" w:line="360" w:lineRule="auto"/>
              <w:ind w:left="86"/>
              <w:rPr>
                <w:rFonts w:ascii="Garamond" w:eastAsia="Garamond" w:hAnsi="Garamond" w:cs="Garamond"/>
                <w:sz w:val="20"/>
                <w:lang w:val="it-IT" w:eastAsia="it-IT" w:bidi="it-IT"/>
              </w:rPr>
            </w:pPr>
          </w:p>
          <w:p w14:paraId="5F0ECD1B" w14:textId="7289C6F8" w:rsidR="00B636BC" w:rsidRPr="00693EB4" w:rsidRDefault="00B636BC" w:rsidP="00B636BC">
            <w:pPr>
              <w:pBdr>
                <w:bottom w:val="single" w:sz="4" w:space="1" w:color="auto"/>
              </w:pBdr>
              <w:spacing w:before="5" w:line="360" w:lineRule="auto"/>
              <w:ind w:left="86"/>
              <w:rPr>
                <w:rFonts w:ascii="Garamond" w:eastAsia="Garamond" w:hAnsi="Garamond" w:cs="Garamond"/>
                <w:sz w:val="20"/>
                <w:lang w:val="it-IT" w:eastAsia="it-IT" w:bidi="it-IT"/>
              </w:rPr>
            </w:pPr>
            <w:r w:rsidRPr="00693EB4">
              <w:rPr>
                <w:rFonts w:ascii="Garamond" w:eastAsia="Garamond" w:hAnsi="Garamond" w:cs="Garamond"/>
                <w:sz w:val="20"/>
                <w:lang w:val="it-IT" w:eastAsia="it-IT" w:bidi="it-IT"/>
              </w:rPr>
              <w:t xml:space="preserve">Indirizzo email </w:t>
            </w:r>
          </w:p>
          <w:p w14:paraId="2AA30E7B" w14:textId="77777777" w:rsidR="00B636BC" w:rsidRDefault="00B636BC" w:rsidP="00DF3E0B">
            <w:pPr>
              <w:spacing w:before="5" w:line="360" w:lineRule="auto"/>
              <w:ind w:left="86"/>
              <w:rPr>
                <w:rFonts w:ascii="Garamond" w:eastAsia="Garamond" w:hAnsi="Garamond" w:cs="Garamond"/>
                <w:b/>
                <w:sz w:val="20"/>
                <w:lang w:val="it-IT" w:eastAsia="it-IT" w:bidi="it-IT"/>
              </w:rPr>
            </w:pPr>
          </w:p>
          <w:p w14:paraId="764FEBB0" w14:textId="6835B5C0" w:rsidR="00B636BC" w:rsidRDefault="00B636BC" w:rsidP="00B636BC">
            <w:pPr>
              <w:pBdr>
                <w:bottom w:val="single" w:sz="4" w:space="1" w:color="auto"/>
              </w:pBdr>
              <w:spacing w:before="5" w:line="360" w:lineRule="auto"/>
              <w:ind w:left="86"/>
              <w:rPr>
                <w:rFonts w:ascii="Garamond" w:eastAsia="Garamond" w:hAnsi="Garamond" w:cs="Garamond"/>
                <w:b/>
                <w:sz w:val="20"/>
                <w:lang w:val="it-IT" w:eastAsia="it-IT" w:bidi="it-IT"/>
              </w:rPr>
            </w:pPr>
            <w:r>
              <w:rPr>
                <w:rFonts w:ascii="Garamond" w:eastAsia="Garamond" w:hAnsi="Garamond" w:cs="Garamond"/>
                <w:b/>
                <w:sz w:val="20"/>
                <w:lang w:val="it-IT" w:eastAsia="it-IT" w:bidi="it-IT"/>
              </w:rPr>
              <w:t>PEC</w:t>
            </w:r>
          </w:p>
          <w:p w14:paraId="099F881C" w14:textId="77777777" w:rsidR="00B636BC" w:rsidRDefault="00B636BC" w:rsidP="00DF3E0B">
            <w:pPr>
              <w:spacing w:before="5" w:line="360" w:lineRule="auto"/>
              <w:ind w:left="86"/>
              <w:rPr>
                <w:rFonts w:ascii="Garamond" w:eastAsia="Garamond" w:hAnsi="Garamond" w:cs="Garamond"/>
                <w:b/>
                <w:sz w:val="20"/>
                <w:lang w:val="it-IT" w:eastAsia="it-IT" w:bidi="it-IT"/>
              </w:rPr>
            </w:pPr>
          </w:p>
          <w:p w14:paraId="3F7230AB" w14:textId="50B8C64F" w:rsidR="00B636BC" w:rsidRPr="00B636BC" w:rsidRDefault="00B636BC" w:rsidP="00B636BC">
            <w:pPr>
              <w:pBdr>
                <w:bottom w:val="single" w:sz="4" w:space="1" w:color="auto"/>
              </w:pBdr>
              <w:spacing w:before="5" w:line="360" w:lineRule="auto"/>
              <w:ind w:left="86"/>
              <w:rPr>
                <w:rFonts w:ascii="Garamond" w:eastAsia="Garamond" w:hAnsi="Garamond" w:cs="Garamond"/>
                <w:sz w:val="20"/>
                <w:lang w:val="it-IT" w:eastAsia="it-IT" w:bidi="it-IT"/>
              </w:rPr>
            </w:pPr>
            <w:r w:rsidRPr="00B636BC">
              <w:rPr>
                <w:rFonts w:ascii="Garamond" w:eastAsia="Garamond" w:hAnsi="Garamond" w:cs="Garamond"/>
                <w:sz w:val="20"/>
                <w:lang w:val="it-IT" w:eastAsia="it-IT" w:bidi="it-IT"/>
              </w:rPr>
              <w:t>Telefono</w:t>
            </w:r>
          </w:p>
          <w:p w14:paraId="739E9693" w14:textId="7A3178FB" w:rsidR="00B636BC" w:rsidRPr="0065355A" w:rsidRDefault="00B636BC" w:rsidP="00DF3E0B">
            <w:pPr>
              <w:spacing w:before="5" w:line="360" w:lineRule="auto"/>
              <w:ind w:left="86"/>
              <w:rPr>
                <w:rFonts w:ascii="Garamond" w:eastAsia="Garamond" w:hAnsi="Garamond" w:cs="Garamond"/>
                <w:b/>
                <w:sz w:val="20"/>
                <w:lang w:val="it-IT" w:eastAsia="it-IT" w:bidi="it-IT"/>
              </w:rPr>
            </w:pPr>
            <w:r w:rsidRPr="0065355A">
              <w:rPr>
                <w:rFonts w:ascii="Garamond" w:eastAsia="Garamond" w:hAnsi="Garamond" w:cs="Garamond"/>
                <w:b/>
                <w:sz w:val="20"/>
                <w:lang w:val="it-IT" w:eastAsia="it-IT" w:bidi="it-IT"/>
              </w:rPr>
              <w:t>Recapito al quale desidera che vengano inviate eventuali comunicazioni: (SE DIVERSO DALLA RESIDENZA):</w:t>
            </w:r>
          </w:p>
        </w:tc>
      </w:tr>
      <w:tr w:rsidR="00B636BC" w:rsidRPr="00AB4658" w14:paraId="29EA531B" w14:textId="77777777" w:rsidTr="00DF3E0B">
        <w:trPr>
          <w:trHeight w:val="453"/>
        </w:trPr>
        <w:tc>
          <w:tcPr>
            <w:tcW w:w="9232" w:type="dxa"/>
            <w:tcBorders>
              <w:top w:val="single" w:sz="4" w:space="0" w:color="000000"/>
              <w:bottom w:val="single" w:sz="4" w:space="0" w:color="000000"/>
            </w:tcBorders>
          </w:tcPr>
          <w:p w14:paraId="6C410A0F" w14:textId="77777777" w:rsidR="00B636BC" w:rsidRPr="0065355A" w:rsidRDefault="00B636BC" w:rsidP="00DF3E0B">
            <w:pPr>
              <w:spacing w:before="3" w:line="360" w:lineRule="auto"/>
              <w:rPr>
                <w:rFonts w:ascii="Garamond" w:eastAsia="Garamond" w:hAnsi="Garamond" w:cs="Garamond"/>
                <w:sz w:val="20"/>
                <w:lang w:val="it-IT" w:eastAsia="it-IT" w:bidi="it-IT"/>
              </w:rPr>
            </w:pPr>
          </w:p>
          <w:p w14:paraId="162BD07F" w14:textId="77777777" w:rsidR="00B636BC" w:rsidRPr="0065355A" w:rsidRDefault="00B636BC" w:rsidP="00DF3E0B">
            <w:pPr>
              <w:tabs>
                <w:tab w:val="left" w:pos="6466"/>
                <w:tab w:val="left" w:pos="7494"/>
              </w:tabs>
              <w:spacing w:line="360" w:lineRule="auto"/>
              <w:ind w:left="86"/>
              <w:rPr>
                <w:rFonts w:ascii="Garamond" w:eastAsia="Garamond" w:hAnsi="Garamond" w:cs="Garamond"/>
                <w:sz w:val="20"/>
                <w:lang w:val="it-IT" w:eastAsia="it-IT" w:bidi="it-IT"/>
              </w:rPr>
            </w:pPr>
            <w:r w:rsidRPr="0065355A">
              <w:rPr>
                <w:rFonts w:ascii="Garamond" w:eastAsia="Garamond" w:hAnsi="Garamond" w:cs="Garamond"/>
                <w:sz w:val="20"/>
                <w:lang w:val="it-IT" w:eastAsia="it-IT" w:bidi="it-IT"/>
              </w:rPr>
              <w:t>domiciliato</w:t>
            </w:r>
            <w:r w:rsidRPr="0065355A">
              <w:rPr>
                <w:rFonts w:ascii="Garamond" w:eastAsia="Garamond" w:hAnsi="Garamond" w:cs="Garamond"/>
                <w:spacing w:val="-3"/>
                <w:sz w:val="20"/>
                <w:lang w:val="it-IT" w:eastAsia="it-IT" w:bidi="it-IT"/>
              </w:rPr>
              <w:t xml:space="preserve"> </w:t>
            </w:r>
            <w:r w:rsidRPr="0065355A">
              <w:rPr>
                <w:rFonts w:ascii="Garamond" w:eastAsia="Garamond" w:hAnsi="Garamond" w:cs="Garamond"/>
                <w:sz w:val="20"/>
                <w:lang w:val="it-IT" w:eastAsia="it-IT" w:bidi="it-IT"/>
              </w:rPr>
              <w:t>in</w:t>
            </w:r>
            <w:r w:rsidRPr="0065355A">
              <w:rPr>
                <w:rFonts w:ascii="Garamond" w:eastAsia="Garamond" w:hAnsi="Garamond" w:cs="Garamond"/>
                <w:sz w:val="20"/>
                <w:lang w:val="it-IT" w:eastAsia="it-IT" w:bidi="it-IT"/>
              </w:rPr>
              <w:tab/>
              <w:t>(Prov.</w:t>
            </w:r>
            <w:r w:rsidRPr="0065355A">
              <w:rPr>
                <w:rFonts w:ascii="Garamond" w:eastAsia="Garamond" w:hAnsi="Garamond" w:cs="Garamond"/>
                <w:sz w:val="20"/>
                <w:lang w:val="it-IT" w:eastAsia="it-IT" w:bidi="it-IT"/>
              </w:rPr>
              <w:tab/>
              <w:t>) C.A.P.</w:t>
            </w:r>
          </w:p>
        </w:tc>
      </w:tr>
      <w:tr w:rsidR="00B636BC" w:rsidRPr="00AB4658" w14:paraId="2B09B1F2" w14:textId="77777777" w:rsidTr="00DF3E0B">
        <w:trPr>
          <w:trHeight w:val="453"/>
        </w:trPr>
        <w:tc>
          <w:tcPr>
            <w:tcW w:w="9232" w:type="dxa"/>
            <w:tcBorders>
              <w:top w:val="single" w:sz="4" w:space="0" w:color="000000"/>
              <w:bottom w:val="single" w:sz="4" w:space="0" w:color="000000"/>
            </w:tcBorders>
          </w:tcPr>
          <w:p w14:paraId="1D830AC7" w14:textId="77777777" w:rsidR="00B636BC" w:rsidRPr="0065355A" w:rsidRDefault="00B636BC" w:rsidP="00DF3E0B">
            <w:pPr>
              <w:spacing w:before="3" w:line="360" w:lineRule="auto"/>
              <w:rPr>
                <w:rFonts w:ascii="Garamond" w:eastAsia="Garamond" w:hAnsi="Garamond" w:cs="Garamond"/>
                <w:sz w:val="20"/>
                <w:lang w:val="it-IT" w:eastAsia="it-IT" w:bidi="it-IT"/>
              </w:rPr>
            </w:pPr>
          </w:p>
          <w:p w14:paraId="47413136" w14:textId="77777777" w:rsidR="00B636BC" w:rsidRPr="00AB4658" w:rsidRDefault="00B636BC" w:rsidP="00DF3E0B">
            <w:pPr>
              <w:tabs>
                <w:tab w:val="left" w:pos="8593"/>
              </w:tabs>
              <w:spacing w:line="360" w:lineRule="auto"/>
              <w:ind w:left="86"/>
              <w:rPr>
                <w:rFonts w:ascii="Garamond" w:eastAsia="Garamond" w:hAnsi="Garamond" w:cs="Garamond"/>
                <w:sz w:val="20"/>
                <w:lang w:eastAsia="it-IT" w:bidi="it-IT"/>
              </w:rPr>
            </w:pPr>
            <w:r w:rsidRPr="00AB4658">
              <w:rPr>
                <w:rFonts w:ascii="Garamond" w:eastAsia="Garamond" w:hAnsi="Garamond" w:cs="Garamond"/>
                <w:sz w:val="20"/>
                <w:lang w:eastAsia="it-IT" w:bidi="it-IT"/>
              </w:rPr>
              <w:t>Via</w:t>
            </w:r>
            <w:r w:rsidRPr="00AB4658">
              <w:rPr>
                <w:rFonts w:ascii="Garamond" w:eastAsia="Garamond" w:hAnsi="Garamond" w:cs="Garamond"/>
                <w:sz w:val="20"/>
                <w:lang w:eastAsia="it-IT" w:bidi="it-IT"/>
              </w:rPr>
              <w:tab/>
              <w:t>n.</w:t>
            </w:r>
          </w:p>
        </w:tc>
      </w:tr>
    </w:tbl>
    <w:p w14:paraId="4B0F8DF2" w14:textId="0A5FC975" w:rsidR="00B636BC" w:rsidRDefault="00B636BC" w:rsidP="00B636BC">
      <w:pPr>
        <w:autoSpaceDE w:val="0"/>
        <w:autoSpaceDN w:val="0"/>
        <w:spacing w:before="100"/>
        <w:ind w:left="119"/>
        <w:rPr>
          <w:rFonts w:ascii="Garamond" w:eastAsia="Garamond" w:hAnsi="Garamond" w:cs="Garamond"/>
          <w:sz w:val="20"/>
          <w:szCs w:val="20"/>
          <w:lang w:eastAsia="it-IT" w:bidi="it-IT"/>
        </w:rPr>
      </w:pPr>
      <w:r w:rsidRPr="00AB4658">
        <w:rPr>
          <w:rFonts w:ascii="Garamond" w:eastAsia="Garamond" w:hAnsi="Garamond" w:cs="Garamond"/>
          <w:sz w:val="20"/>
          <w:szCs w:val="20"/>
          <w:lang w:eastAsia="it-IT" w:bidi="it-IT"/>
        </w:rPr>
        <w:t>riservandosi di comunicare tempestivamente ogni eventuale variazione del proprio recapito</w:t>
      </w:r>
    </w:p>
    <w:p w14:paraId="17C0549D" w14:textId="6B3C32BD" w:rsidR="00EB2CA8" w:rsidRDefault="00EB2CA8" w:rsidP="00B636BC">
      <w:pPr>
        <w:autoSpaceDE w:val="0"/>
        <w:autoSpaceDN w:val="0"/>
        <w:spacing w:before="100"/>
        <w:ind w:left="119"/>
        <w:rPr>
          <w:rFonts w:ascii="Garamond" w:eastAsia="Garamond" w:hAnsi="Garamond" w:cs="Garamond"/>
          <w:sz w:val="20"/>
          <w:szCs w:val="20"/>
          <w:lang w:eastAsia="it-IT" w:bidi="it-IT"/>
        </w:rPr>
      </w:pPr>
      <w:r>
        <w:rPr>
          <w:rFonts w:ascii="Garamond" w:eastAsia="Garamond" w:hAnsi="Garamond" w:cs="Garamond"/>
          <w:sz w:val="20"/>
          <w:szCs w:val="20"/>
          <w:lang w:eastAsia="it-IT" w:bidi="it-IT"/>
        </w:rPr>
        <w:t xml:space="preserve">Nella sua qualità di legale rappresentante (completare solo dove ricorre il caso): </w:t>
      </w:r>
    </w:p>
    <w:p w14:paraId="154E1E2E" w14:textId="77777777" w:rsidR="00EB2CA8" w:rsidRPr="00AB4658" w:rsidRDefault="00EB2CA8" w:rsidP="00EB2CA8">
      <w:pPr>
        <w:autoSpaceDE w:val="0"/>
        <w:autoSpaceDN w:val="0"/>
        <w:spacing w:before="100"/>
        <w:rPr>
          <w:rFonts w:ascii="Garamond" w:eastAsia="Garamond" w:hAnsi="Garamond" w:cs="Garamond"/>
          <w:sz w:val="20"/>
          <w:szCs w:val="20"/>
          <w:lang w:eastAsia="it-IT" w:bidi="it-IT"/>
        </w:rPr>
      </w:pPr>
    </w:p>
    <w:tbl>
      <w:tblPr>
        <w:tblStyle w:val="TableNormal"/>
        <w:tblW w:w="0" w:type="auto"/>
        <w:tblInd w:w="181" w:type="dxa"/>
        <w:tblLayout w:type="fixed"/>
        <w:tblLook w:val="01E0" w:firstRow="1" w:lastRow="1" w:firstColumn="1" w:lastColumn="1" w:noHBand="0" w:noVBand="0"/>
      </w:tblPr>
      <w:tblGrid>
        <w:gridCol w:w="4781"/>
        <w:gridCol w:w="4451"/>
      </w:tblGrid>
      <w:tr w:rsidR="00EB2CA8" w:rsidRPr="00AB4658" w14:paraId="12E16D92" w14:textId="77777777" w:rsidTr="00DF3E0B">
        <w:trPr>
          <w:trHeight w:val="224"/>
        </w:trPr>
        <w:tc>
          <w:tcPr>
            <w:tcW w:w="9232" w:type="dxa"/>
            <w:gridSpan w:val="2"/>
            <w:tcBorders>
              <w:bottom w:val="single" w:sz="4" w:space="0" w:color="000000"/>
            </w:tcBorders>
          </w:tcPr>
          <w:p w14:paraId="6F7C6952" w14:textId="4ED3DBCD" w:rsidR="00EB2CA8" w:rsidRPr="00AB4658" w:rsidRDefault="00EB2CA8" w:rsidP="00DF3E0B">
            <w:pPr>
              <w:spacing w:line="360" w:lineRule="auto"/>
              <w:ind w:left="86"/>
              <w:rPr>
                <w:rFonts w:ascii="Garamond" w:eastAsia="Garamond" w:hAnsi="Garamond" w:cs="Garamond"/>
                <w:sz w:val="20"/>
                <w:lang w:eastAsia="it-IT" w:bidi="it-IT"/>
              </w:rPr>
            </w:pPr>
            <w:r>
              <w:rPr>
                <w:rFonts w:ascii="Garamond" w:eastAsia="Garamond" w:hAnsi="Garamond" w:cs="Garamond"/>
                <w:sz w:val="20"/>
                <w:lang w:eastAsia="it-IT" w:bidi="it-IT"/>
              </w:rPr>
              <w:lastRenderedPageBreak/>
              <w:t xml:space="preserve">Della/di </w:t>
            </w:r>
          </w:p>
        </w:tc>
      </w:tr>
      <w:tr w:rsidR="00EB2CA8" w:rsidRPr="00AB4658" w14:paraId="77FAE2DB" w14:textId="77777777" w:rsidTr="00DF3E0B">
        <w:trPr>
          <w:trHeight w:val="453"/>
        </w:trPr>
        <w:tc>
          <w:tcPr>
            <w:tcW w:w="9232" w:type="dxa"/>
            <w:gridSpan w:val="2"/>
            <w:tcBorders>
              <w:top w:val="single" w:sz="4" w:space="0" w:color="000000"/>
              <w:bottom w:val="single" w:sz="4" w:space="0" w:color="000000"/>
            </w:tcBorders>
          </w:tcPr>
          <w:p w14:paraId="6D353A66" w14:textId="77777777" w:rsidR="00EB2CA8" w:rsidRPr="0065355A" w:rsidRDefault="00EB2CA8" w:rsidP="00DF3E0B">
            <w:pPr>
              <w:spacing w:before="3" w:line="360" w:lineRule="auto"/>
              <w:rPr>
                <w:rFonts w:ascii="Garamond" w:eastAsia="Garamond" w:hAnsi="Garamond" w:cs="Garamond"/>
                <w:sz w:val="20"/>
                <w:lang w:val="it-IT" w:eastAsia="it-IT" w:bidi="it-IT"/>
              </w:rPr>
            </w:pPr>
          </w:p>
          <w:p w14:paraId="2E0E5C62" w14:textId="38E3B847" w:rsidR="00EB2CA8" w:rsidRPr="0065355A" w:rsidRDefault="00EB2CA8" w:rsidP="00DF3E0B">
            <w:pPr>
              <w:tabs>
                <w:tab w:val="left" w:pos="5043"/>
                <w:tab w:val="left" w:pos="5920"/>
                <w:tab w:val="left" w:pos="6459"/>
              </w:tabs>
              <w:spacing w:line="360" w:lineRule="auto"/>
              <w:ind w:left="86"/>
              <w:rPr>
                <w:rFonts w:ascii="Garamond" w:eastAsia="Garamond" w:hAnsi="Garamond" w:cs="Garamond"/>
                <w:sz w:val="20"/>
                <w:lang w:val="it-IT" w:eastAsia="it-IT" w:bidi="it-IT"/>
              </w:rPr>
            </w:pPr>
            <w:r>
              <w:rPr>
                <w:rFonts w:ascii="Garamond" w:eastAsia="Garamond" w:hAnsi="Garamond" w:cs="Garamond"/>
                <w:sz w:val="20"/>
                <w:lang w:val="it-IT" w:eastAsia="it-IT" w:bidi="it-IT"/>
              </w:rPr>
              <w:t xml:space="preserve">Ragione sociale/ditta </w:t>
            </w:r>
          </w:p>
        </w:tc>
      </w:tr>
      <w:tr w:rsidR="00EB2CA8" w:rsidRPr="00AB4658" w14:paraId="240F5C57" w14:textId="77777777" w:rsidTr="00DF3E0B">
        <w:trPr>
          <w:trHeight w:val="455"/>
        </w:trPr>
        <w:tc>
          <w:tcPr>
            <w:tcW w:w="9232" w:type="dxa"/>
            <w:gridSpan w:val="2"/>
            <w:tcBorders>
              <w:top w:val="single" w:sz="4" w:space="0" w:color="000000"/>
              <w:bottom w:val="single" w:sz="4" w:space="0" w:color="000000"/>
            </w:tcBorders>
          </w:tcPr>
          <w:p w14:paraId="6EDDE1CB" w14:textId="77777777" w:rsidR="00EB2CA8" w:rsidRPr="0065355A" w:rsidRDefault="00EB2CA8" w:rsidP="00DF3E0B">
            <w:pPr>
              <w:spacing w:before="5" w:line="360" w:lineRule="auto"/>
              <w:rPr>
                <w:rFonts w:ascii="Garamond" w:eastAsia="Garamond" w:hAnsi="Garamond" w:cs="Garamond"/>
                <w:sz w:val="20"/>
                <w:lang w:val="it-IT" w:eastAsia="it-IT" w:bidi="it-IT"/>
              </w:rPr>
            </w:pPr>
          </w:p>
          <w:p w14:paraId="512C1ADC" w14:textId="540D9D63" w:rsidR="00EB2CA8" w:rsidRPr="0065355A" w:rsidRDefault="00EB2CA8" w:rsidP="00DF3E0B">
            <w:pPr>
              <w:tabs>
                <w:tab w:val="left" w:pos="6466"/>
                <w:tab w:val="left" w:pos="7496"/>
              </w:tabs>
              <w:spacing w:line="360" w:lineRule="auto"/>
              <w:ind w:left="86"/>
              <w:rPr>
                <w:rFonts w:ascii="Garamond" w:eastAsia="Garamond" w:hAnsi="Garamond" w:cs="Garamond"/>
                <w:sz w:val="20"/>
                <w:lang w:val="it-IT" w:eastAsia="it-IT" w:bidi="it-IT"/>
              </w:rPr>
            </w:pPr>
            <w:r>
              <w:rPr>
                <w:rFonts w:ascii="Garamond" w:eastAsia="Garamond" w:hAnsi="Garamond" w:cs="Garamond"/>
                <w:sz w:val="20"/>
                <w:lang w:val="it-IT" w:eastAsia="it-IT" w:bidi="it-IT"/>
              </w:rPr>
              <w:t xml:space="preserve">Con sede in </w:t>
            </w:r>
            <w:r w:rsidRPr="0065355A">
              <w:rPr>
                <w:rFonts w:ascii="Garamond" w:eastAsia="Garamond" w:hAnsi="Garamond" w:cs="Garamond"/>
                <w:sz w:val="20"/>
                <w:lang w:val="it-IT" w:eastAsia="it-IT" w:bidi="it-IT"/>
              </w:rPr>
              <w:tab/>
              <w:t>(Prov.</w:t>
            </w:r>
            <w:r w:rsidRPr="0065355A">
              <w:rPr>
                <w:rFonts w:ascii="Garamond" w:eastAsia="Garamond" w:hAnsi="Garamond" w:cs="Garamond"/>
                <w:sz w:val="20"/>
                <w:lang w:val="it-IT" w:eastAsia="it-IT" w:bidi="it-IT"/>
              </w:rPr>
              <w:tab/>
              <w:t>) C.A.P.</w:t>
            </w:r>
          </w:p>
        </w:tc>
      </w:tr>
      <w:tr w:rsidR="00EB2CA8" w:rsidRPr="00AB4658" w14:paraId="2EE9A8FE" w14:textId="77777777" w:rsidTr="00DF3E0B">
        <w:trPr>
          <w:trHeight w:val="453"/>
        </w:trPr>
        <w:tc>
          <w:tcPr>
            <w:tcW w:w="9232" w:type="dxa"/>
            <w:gridSpan w:val="2"/>
            <w:tcBorders>
              <w:top w:val="single" w:sz="4" w:space="0" w:color="000000"/>
              <w:bottom w:val="single" w:sz="4" w:space="0" w:color="000000"/>
            </w:tcBorders>
          </w:tcPr>
          <w:p w14:paraId="7C563717" w14:textId="77777777" w:rsidR="00EB2CA8" w:rsidRPr="0065355A" w:rsidRDefault="00EB2CA8" w:rsidP="00DF3E0B">
            <w:pPr>
              <w:spacing w:before="3" w:line="360" w:lineRule="auto"/>
              <w:rPr>
                <w:rFonts w:ascii="Garamond" w:eastAsia="Garamond" w:hAnsi="Garamond" w:cs="Garamond"/>
                <w:sz w:val="20"/>
                <w:lang w:val="it-IT" w:eastAsia="it-IT" w:bidi="it-IT"/>
              </w:rPr>
            </w:pPr>
          </w:p>
          <w:p w14:paraId="128C641F" w14:textId="77777777" w:rsidR="00EB2CA8" w:rsidRPr="00AB4658" w:rsidRDefault="00EB2CA8" w:rsidP="00DF3E0B">
            <w:pPr>
              <w:tabs>
                <w:tab w:val="left" w:pos="8593"/>
              </w:tabs>
              <w:spacing w:line="360" w:lineRule="auto"/>
              <w:ind w:left="86"/>
              <w:rPr>
                <w:rFonts w:ascii="Garamond" w:eastAsia="Garamond" w:hAnsi="Garamond" w:cs="Garamond"/>
                <w:sz w:val="20"/>
                <w:lang w:eastAsia="it-IT" w:bidi="it-IT"/>
              </w:rPr>
            </w:pPr>
            <w:r w:rsidRPr="00AB4658">
              <w:rPr>
                <w:rFonts w:ascii="Garamond" w:eastAsia="Garamond" w:hAnsi="Garamond" w:cs="Garamond"/>
                <w:sz w:val="20"/>
                <w:lang w:eastAsia="it-IT" w:bidi="it-IT"/>
              </w:rPr>
              <w:t>Via</w:t>
            </w:r>
            <w:r w:rsidRPr="00AB4658">
              <w:rPr>
                <w:rFonts w:ascii="Garamond" w:eastAsia="Garamond" w:hAnsi="Garamond" w:cs="Garamond"/>
                <w:sz w:val="20"/>
                <w:lang w:eastAsia="it-IT" w:bidi="it-IT"/>
              </w:rPr>
              <w:tab/>
              <w:t>n.</w:t>
            </w:r>
          </w:p>
        </w:tc>
      </w:tr>
      <w:tr w:rsidR="00EB2CA8" w:rsidRPr="00AB4658" w14:paraId="66909927" w14:textId="77777777" w:rsidTr="00DF3E0B">
        <w:trPr>
          <w:trHeight w:val="453"/>
        </w:trPr>
        <w:tc>
          <w:tcPr>
            <w:tcW w:w="9232" w:type="dxa"/>
            <w:gridSpan w:val="2"/>
            <w:tcBorders>
              <w:top w:val="single" w:sz="4" w:space="0" w:color="000000"/>
              <w:bottom w:val="single" w:sz="4" w:space="0" w:color="000000"/>
            </w:tcBorders>
          </w:tcPr>
          <w:p w14:paraId="5504E6CC" w14:textId="77777777" w:rsidR="00EB2CA8" w:rsidRPr="00AB4658" w:rsidRDefault="00EB2CA8" w:rsidP="00DF3E0B">
            <w:pPr>
              <w:spacing w:before="3" w:line="360" w:lineRule="auto"/>
              <w:rPr>
                <w:rFonts w:ascii="Garamond" w:eastAsia="Garamond" w:hAnsi="Garamond" w:cs="Garamond"/>
                <w:sz w:val="20"/>
                <w:lang w:eastAsia="it-IT" w:bidi="it-IT"/>
              </w:rPr>
            </w:pPr>
          </w:p>
          <w:p w14:paraId="381707BC" w14:textId="77777777" w:rsidR="00EB2CA8" w:rsidRPr="00AB4658" w:rsidRDefault="00EB2CA8" w:rsidP="00DF3E0B">
            <w:pPr>
              <w:spacing w:line="360" w:lineRule="auto"/>
              <w:ind w:left="86"/>
              <w:rPr>
                <w:rFonts w:ascii="Garamond" w:eastAsia="Garamond" w:hAnsi="Garamond" w:cs="Garamond"/>
                <w:sz w:val="20"/>
                <w:lang w:eastAsia="it-IT" w:bidi="it-IT"/>
              </w:rPr>
            </w:pPr>
            <w:proofErr w:type="spellStart"/>
            <w:r w:rsidRPr="00AB4658">
              <w:rPr>
                <w:rFonts w:ascii="Garamond" w:eastAsia="Garamond" w:hAnsi="Garamond" w:cs="Garamond"/>
                <w:sz w:val="20"/>
                <w:lang w:eastAsia="it-IT" w:bidi="it-IT"/>
              </w:rPr>
              <w:t>Codice</w:t>
            </w:r>
            <w:proofErr w:type="spellEnd"/>
            <w:r w:rsidRPr="00AB4658">
              <w:rPr>
                <w:rFonts w:ascii="Garamond" w:eastAsia="Garamond" w:hAnsi="Garamond" w:cs="Garamond"/>
                <w:sz w:val="20"/>
                <w:lang w:eastAsia="it-IT" w:bidi="it-IT"/>
              </w:rPr>
              <w:t xml:space="preserve"> </w:t>
            </w:r>
            <w:proofErr w:type="spellStart"/>
            <w:r w:rsidRPr="00AB4658">
              <w:rPr>
                <w:rFonts w:ascii="Garamond" w:eastAsia="Garamond" w:hAnsi="Garamond" w:cs="Garamond"/>
                <w:sz w:val="20"/>
                <w:lang w:eastAsia="it-IT" w:bidi="it-IT"/>
              </w:rPr>
              <w:t>fiscale</w:t>
            </w:r>
            <w:proofErr w:type="spellEnd"/>
          </w:p>
        </w:tc>
      </w:tr>
      <w:tr w:rsidR="00EB2CA8" w:rsidRPr="00AB4658" w14:paraId="51034035" w14:textId="77777777" w:rsidTr="00DF3E0B">
        <w:trPr>
          <w:trHeight w:val="456"/>
        </w:trPr>
        <w:tc>
          <w:tcPr>
            <w:tcW w:w="9232" w:type="dxa"/>
            <w:gridSpan w:val="2"/>
            <w:tcBorders>
              <w:top w:val="single" w:sz="4" w:space="0" w:color="000000"/>
              <w:bottom w:val="single" w:sz="4" w:space="0" w:color="000000"/>
            </w:tcBorders>
          </w:tcPr>
          <w:p w14:paraId="54504F8C" w14:textId="77777777" w:rsidR="00EB2CA8" w:rsidRPr="00EB2CA8" w:rsidRDefault="00EB2CA8" w:rsidP="00DF3E0B">
            <w:pPr>
              <w:spacing w:before="5" w:line="360" w:lineRule="auto"/>
              <w:ind w:left="86"/>
              <w:rPr>
                <w:rFonts w:ascii="Garamond" w:eastAsia="Garamond" w:hAnsi="Garamond" w:cs="Garamond"/>
                <w:sz w:val="20"/>
                <w:lang w:val="it-IT" w:eastAsia="it-IT" w:bidi="it-IT"/>
              </w:rPr>
            </w:pPr>
          </w:p>
          <w:p w14:paraId="28089AA8" w14:textId="3F68CE85" w:rsidR="00EB2CA8" w:rsidRPr="00EB2CA8" w:rsidRDefault="00EB2CA8" w:rsidP="00DF3E0B">
            <w:pPr>
              <w:pBdr>
                <w:bottom w:val="single" w:sz="4" w:space="1" w:color="auto"/>
              </w:pBdr>
              <w:spacing w:before="5" w:line="360" w:lineRule="auto"/>
              <w:ind w:left="86"/>
              <w:rPr>
                <w:rFonts w:ascii="Garamond" w:eastAsia="Garamond" w:hAnsi="Garamond" w:cs="Garamond"/>
                <w:sz w:val="20"/>
                <w:lang w:val="it-IT" w:eastAsia="it-IT" w:bidi="it-IT"/>
              </w:rPr>
            </w:pPr>
            <w:r>
              <w:rPr>
                <w:rFonts w:ascii="Garamond" w:eastAsia="Garamond" w:hAnsi="Garamond" w:cs="Garamond"/>
                <w:sz w:val="20"/>
                <w:lang w:val="it-IT" w:eastAsia="it-IT" w:bidi="it-IT"/>
              </w:rPr>
              <w:t>Partita IVA</w:t>
            </w:r>
          </w:p>
          <w:p w14:paraId="6D21EEFA" w14:textId="77777777" w:rsidR="00EB2CA8" w:rsidRDefault="00EB2CA8" w:rsidP="00DF3E0B">
            <w:pPr>
              <w:spacing w:before="5" w:line="360" w:lineRule="auto"/>
              <w:ind w:left="86"/>
              <w:rPr>
                <w:rFonts w:ascii="Garamond" w:eastAsia="Garamond" w:hAnsi="Garamond" w:cs="Garamond"/>
                <w:b/>
                <w:sz w:val="20"/>
                <w:lang w:val="it-IT" w:eastAsia="it-IT" w:bidi="it-IT"/>
              </w:rPr>
            </w:pPr>
          </w:p>
          <w:p w14:paraId="492FFCD4" w14:textId="6FD3CF36" w:rsidR="00EB2CA8" w:rsidRPr="0065355A" w:rsidRDefault="00EB2CA8" w:rsidP="00EB2CA8">
            <w:pPr>
              <w:spacing w:before="5" w:line="360" w:lineRule="auto"/>
              <w:ind w:left="86"/>
              <w:rPr>
                <w:rFonts w:ascii="Garamond" w:eastAsia="Garamond" w:hAnsi="Garamond" w:cs="Garamond"/>
                <w:b/>
                <w:sz w:val="20"/>
                <w:lang w:val="it-IT" w:eastAsia="it-IT" w:bidi="it-IT"/>
              </w:rPr>
            </w:pPr>
            <w:r>
              <w:rPr>
                <w:rFonts w:ascii="Garamond" w:eastAsia="Garamond" w:hAnsi="Garamond" w:cs="Garamond"/>
                <w:sz w:val="20"/>
                <w:lang w:eastAsia="it-IT" w:bidi="it-IT"/>
              </w:rPr>
              <w:sym w:font="Symbol" w:char="F090"/>
            </w:r>
            <w:r>
              <w:rPr>
                <w:rFonts w:ascii="Garamond" w:eastAsia="Garamond" w:hAnsi="Garamond" w:cs="Garamond"/>
                <w:sz w:val="20"/>
                <w:lang w:eastAsia="it-IT" w:bidi="it-IT"/>
              </w:rPr>
              <w:t xml:space="preserve"> </w:t>
            </w:r>
            <w:r w:rsidRPr="00EB2CA8">
              <w:rPr>
                <w:rFonts w:ascii="Garamond" w:eastAsia="Garamond" w:hAnsi="Garamond" w:cs="Garamond"/>
                <w:sz w:val="20"/>
                <w:lang w:eastAsia="it-IT" w:bidi="it-IT"/>
              </w:rPr>
              <w:t>PROPRIETARIO</w:t>
            </w:r>
            <w:r>
              <w:rPr>
                <w:rFonts w:ascii="Garamond" w:eastAsia="Garamond" w:hAnsi="Garamond" w:cs="Garamond"/>
                <w:sz w:val="20"/>
                <w:lang w:eastAsia="it-IT" w:bidi="it-IT"/>
              </w:rPr>
              <w:t xml:space="preserve"> </w:t>
            </w:r>
          </w:p>
        </w:tc>
      </w:tr>
      <w:tr w:rsidR="00EB2CA8" w:rsidRPr="00AB4658" w14:paraId="272E73AB" w14:textId="77777777" w:rsidTr="00DF3E0B">
        <w:trPr>
          <w:trHeight w:val="453"/>
        </w:trPr>
        <w:tc>
          <w:tcPr>
            <w:tcW w:w="9232" w:type="dxa"/>
            <w:gridSpan w:val="2"/>
            <w:tcBorders>
              <w:top w:val="single" w:sz="4" w:space="0" w:color="000000"/>
              <w:bottom w:val="single" w:sz="4" w:space="0" w:color="000000"/>
            </w:tcBorders>
          </w:tcPr>
          <w:p w14:paraId="04C32060" w14:textId="77777777" w:rsidR="00EB2CA8" w:rsidRPr="0065355A" w:rsidRDefault="00EB2CA8" w:rsidP="00DF3E0B">
            <w:pPr>
              <w:spacing w:before="3" w:line="360" w:lineRule="auto"/>
              <w:rPr>
                <w:rFonts w:ascii="Garamond" w:eastAsia="Garamond" w:hAnsi="Garamond" w:cs="Garamond"/>
                <w:sz w:val="20"/>
                <w:lang w:val="it-IT" w:eastAsia="it-IT" w:bidi="it-IT"/>
              </w:rPr>
            </w:pPr>
          </w:p>
          <w:p w14:paraId="4CBDC4A9" w14:textId="2D5DFA48" w:rsidR="00EB2CA8" w:rsidRPr="0065355A" w:rsidRDefault="00EB2CA8" w:rsidP="00DF3E0B">
            <w:pPr>
              <w:tabs>
                <w:tab w:val="left" w:pos="6466"/>
                <w:tab w:val="left" w:pos="7494"/>
              </w:tabs>
              <w:spacing w:line="360" w:lineRule="auto"/>
              <w:ind w:left="86"/>
              <w:rPr>
                <w:rFonts w:ascii="Garamond" w:eastAsia="Garamond" w:hAnsi="Garamond" w:cs="Garamond"/>
                <w:sz w:val="20"/>
                <w:lang w:val="it-IT" w:eastAsia="it-IT" w:bidi="it-IT"/>
              </w:rPr>
            </w:pPr>
            <w:r>
              <w:rPr>
                <w:rFonts w:ascii="Garamond" w:eastAsia="Garamond" w:hAnsi="Garamond" w:cs="Garamond"/>
                <w:sz w:val="20"/>
                <w:lang w:eastAsia="it-IT" w:bidi="it-IT"/>
              </w:rPr>
              <w:sym w:font="Symbol" w:char="F090"/>
            </w:r>
            <w:r>
              <w:rPr>
                <w:rFonts w:ascii="Garamond" w:eastAsia="Garamond" w:hAnsi="Garamond" w:cs="Garamond"/>
                <w:sz w:val="20"/>
                <w:lang w:eastAsia="it-IT" w:bidi="it-IT"/>
              </w:rPr>
              <w:t xml:space="preserve"> </w:t>
            </w:r>
            <w:r w:rsidRPr="00EB2CA8">
              <w:rPr>
                <w:rFonts w:ascii="Garamond" w:eastAsia="Garamond" w:hAnsi="Garamond" w:cs="Garamond"/>
                <w:sz w:val="20"/>
                <w:lang w:eastAsia="it-IT" w:bidi="it-IT"/>
              </w:rPr>
              <w:t>ARMATORE</w:t>
            </w:r>
          </w:p>
        </w:tc>
      </w:tr>
      <w:tr w:rsidR="00EB2CA8" w:rsidRPr="00AB4658" w14:paraId="59C92BD1" w14:textId="77777777" w:rsidTr="00DF3E0B">
        <w:trPr>
          <w:trHeight w:val="453"/>
        </w:trPr>
        <w:tc>
          <w:tcPr>
            <w:tcW w:w="9232" w:type="dxa"/>
            <w:gridSpan w:val="2"/>
            <w:tcBorders>
              <w:top w:val="single" w:sz="4" w:space="0" w:color="000000"/>
              <w:bottom w:val="single" w:sz="4" w:space="0" w:color="000000"/>
            </w:tcBorders>
          </w:tcPr>
          <w:p w14:paraId="5D4E4E0B" w14:textId="77777777" w:rsidR="00EB2CA8" w:rsidRDefault="00EB2CA8" w:rsidP="00DF3E0B">
            <w:pPr>
              <w:spacing w:before="3" w:line="360" w:lineRule="auto"/>
              <w:rPr>
                <w:rFonts w:ascii="Garamond" w:eastAsia="Garamond" w:hAnsi="Garamond" w:cs="Garamond"/>
                <w:sz w:val="20"/>
                <w:lang w:val="it-IT" w:eastAsia="it-IT" w:bidi="it-IT"/>
              </w:rPr>
            </w:pPr>
          </w:p>
          <w:p w14:paraId="799EBD18" w14:textId="3368FA12" w:rsidR="00EB2CA8" w:rsidRPr="0065355A" w:rsidRDefault="00EB2CA8" w:rsidP="00DF3E0B">
            <w:pPr>
              <w:spacing w:before="3" w:line="360" w:lineRule="auto"/>
              <w:rPr>
                <w:rFonts w:ascii="Garamond" w:eastAsia="Garamond" w:hAnsi="Garamond" w:cs="Garamond"/>
                <w:sz w:val="20"/>
                <w:lang w:eastAsia="it-IT" w:bidi="it-IT"/>
              </w:rPr>
            </w:pPr>
            <w:r w:rsidRPr="00EB2CA8">
              <w:rPr>
                <w:rFonts w:ascii="Garamond" w:eastAsia="Garamond" w:hAnsi="Garamond" w:cs="Garamond"/>
                <w:sz w:val="20"/>
                <w:lang w:val="it-IT" w:eastAsia="it-IT" w:bidi="it-IT"/>
              </w:rPr>
              <w:t>dell’imbarcazione denominata</w:t>
            </w:r>
          </w:p>
        </w:tc>
      </w:tr>
      <w:tr w:rsidR="00EB2CA8" w:rsidRPr="00AB4658" w14:paraId="6B2F7964" w14:textId="77777777" w:rsidTr="00DF3E0B">
        <w:trPr>
          <w:trHeight w:val="453"/>
        </w:trPr>
        <w:tc>
          <w:tcPr>
            <w:tcW w:w="9232" w:type="dxa"/>
            <w:gridSpan w:val="2"/>
            <w:tcBorders>
              <w:top w:val="single" w:sz="4" w:space="0" w:color="000000"/>
              <w:bottom w:val="single" w:sz="4" w:space="0" w:color="000000"/>
            </w:tcBorders>
          </w:tcPr>
          <w:p w14:paraId="5B7317DE" w14:textId="77777777" w:rsidR="00EB2CA8" w:rsidRPr="00693EB4" w:rsidRDefault="00EB2CA8" w:rsidP="00DF3E0B">
            <w:pPr>
              <w:spacing w:before="3" w:line="360" w:lineRule="auto"/>
              <w:rPr>
                <w:rFonts w:ascii="Garamond" w:eastAsia="Garamond" w:hAnsi="Garamond" w:cs="Garamond"/>
                <w:sz w:val="20"/>
                <w:lang w:val="it-IT" w:eastAsia="it-IT" w:bidi="it-IT"/>
              </w:rPr>
            </w:pPr>
          </w:p>
          <w:p w14:paraId="2274856D" w14:textId="7EA49933" w:rsidR="00EB2CA8" w:rsidRPr="00EB2CA8" w:rsidRDefault="00EB2CA8" w:rsidP="00DF3E0B">
            <w:pPr>
              <w:spacing w:before="3" w:line="360" w:lineRule="auto"/>
              <w:rPr>
                <w:rFonts w:ascii="Garamond" w:eastAsia="Garamond" w:hAnsi="Garamond" w:cs="Garamond"/>
                <w:sz w:val="20"/>
                <w:lang w:val="it-IT" w:eastAsia="it-IT" w:bidi="it-IT"/>
              </w:rPr>
            </w:pPr>
            <w:r w:rsidRPr="00EB2CA8">
              <w:rPr>
                <w:rFonts w:ascii="Garamond" w:eastAsia="Garamond" w:hAnsi="Garamond" w:cs="Garamond"/>
                <w:sz w:val="20"/>
                <w:lang w:val="it-IT" w:eastAsia="it-IT" w:bidi="it-IT"/>
              </w:rPr>
              <w:t>iscritta presso il Registro delle Imprese di Pesca di</w:t>
            </w:r>
          </w:p>
        </w:tc>
      </w:tr>
      <w:tr w:rsidR="00EB2CA8" w:rsidRPr="00AB4658" w14:paraId="70BCCABA" w14:textId="77777777" w:rsidTr="00DF3E0B">
        <w:trPr>
          <w:trHeight w:val="453"/>
        </w:trPr>
        <w:tc>
          <w:tcPr>
            <w:tcW w:w="9232" w:type="dxa"/>
            <w:gridSpan w:val="2"/>
            <w:tcBorders>
              <w:top w:val="single" w:sz="4" w:space="0" w:color="000000"/>
              <w:bottom w:val="single" w:sz="4" w:space="0" w:color="000000"/>
            </w:tcBorders>
          </w:tcPr>
          <w:p w14:paraId="77FF7EB0" w14:textId="77777777" w:rsidR="00EB2CA8" w:rsidRDefault="00EB2CA8" w:rsidP="00DF3E0B">
            <w:pPr>
              <w:spacing w:before="3" w:line="360" w:lineRule="auto"/>
              <w:rPr>
                <w:rFonts w:ascii="Garamond" w:eastAsia="Garamond" w:hAnsi="Garamond" w:cs="Garamond"/>
                <w:sz w:val="20"/>
                <w:lang w:val="it-IT" w:eastAsia="it-IT" w:bidi="it-IT"/>
              </w:rPr>
            </w:pPr>
          </w:p>
          <w:p w14:paraId="1FAC0EFD" w14:textId="77777777" w:rsidR="006479B6" w:rsidRPr="00EB2CA8" w:rsidRDefault="006479B6" w:rsidP="006479B6">
            <w:pPr>
              <w:tabs>
                <w:tab w:val="left" w:pos="2835"/>
              </w:tabs>
              <w:rPr>
                <w:rFonts w:ascii="Garamond" w:eastAsia="Garamond" w:hAnsi="Garamond" w:cs="Garamond"/>
                <w:sz w:val="20"/>
                <w:lang w:val="it-IT" w:eastAsia="it-IT" w:bidi="it-IT"/>
              </w:rPr>
            </w:pPr>
            <w:r w:rsidRPr="00EB2CA8">
              <w:rPr>
                <w:rFonts w:ascii="Garamond" w:eastAsia="Garamond" w:hAnsi="Garamond" w:cs="Garamond"/>
                <w:sz w:val="20"/>
                <w:lang w:val="it-IT" w:eastAsia="it-IT" w:bidi="it-IT"/>
              </w:rPr>
              <w:t>Tipologia imbarcazione (barrare):</w:t>
            </w:r>
          </w:p>
          <w:p w14:paraId="26C7CCDD" w14:textId="77777777" w:rsidR="006479B6" w:rsidRPr="00EB2CA8" w:rsidRDefault="006479B6" w:rsidP="006479B6">
            <w:pPr>
              <w:pStyle w:val="Paragrafoelenco"/>
              <w:numPr>
                <w:ilvl w:val="0"/>
                <w:numId w:val="17"/>
              </w:numPr>
              <w:spacing w:after="200" w:line="276" w:lineRule="auto"/>
              <w:rPr>
                <w:rFonts w:ascii="Garamond" w:eastAsia="Garamond" w:hAnsi="Garamond" w:cs="Garamond"/>
                <w:sz w:val="20"/>
                <w:lang w:val="it-IT" w:eastAsia="it-IT" w:bidi="it-IT"/>
              </w:rPr>
            </w:pPr>
            <w:r w:rsidRPr="00EB2CA8">
              <w:rPr>
                <w:rFonts w:ascii="Garamond" w:eastAsia="Garamond" w:hAnsi="Garamond" w:cs="Garamond"/>
                <w:sz w:val="20"/>
                <w:lang w:val="it-IT" w:eastAsia="it-IT" w:bidi="it-IT"/>
              </w:rPr>
              <w:t>Strascico</w:t>
            </w:r>
          </w:p>
          <w:p w14:paraId="5A0B02AA" w14:textId="77777777" w:rsidR="006479B6" w:rsidRPr="00693EB4" w:rsidRDefault="006479B6" w:rsidP="006479B6">
            <w:pPr>
              <w:pStyle w:val="Paragrafoelenco"/>
              <w:numPr>
                <w:ilvl w:val="0"/>
                <w:numId w:val="17"/>
              </w:numPr>
              <w:spacing w:after="200" w:line="276" w:lineRule="auto"/>
              <w:rPr>
                <w:rFonts w:ascii="Garamond" w:eastAsia="Garamond" w:hAnsi="Garamond" w:cs="Garamond"/>
                <w:sz w:val="20"/>
                <w:lang w:val="it-IT" w:eastAsia="it-IT" w:bidi="it-IT"/>
              </w:rPr>
            </w:pPr>
            <w:r w:rsidRPr="00693EB4">
              <w:rPr>
                <w:rFonts w:ascii="Garamond" w:eastAsia="Garamond" w:hAnsi="Garamond" w:cs="Garamond"/>
                <w:sz w:val="20"/>
                <w:lang w:val="it-IT" w:eastAsia="it-IT" w:bidi="it-IT"/>
              </w:rPr>
              <w:t>Piccolo strascico (imbarcazioni con attrezzi da strascico ma lunghezza inferiore ai 12 mt fuori tutto)</w:t>
            </w:r>
          </w:p>
          <w:p w14:paraId="15A83318" w14:textId="7433506F" w:rsidR="006479B6" w:rsidRPr="006479B6" w:rsidRDefault="006479B6" w:rsidP="006479B6">
            <w:pPr>
              <w:pStyle w:val="Paragrafoelenco"/>
              <w:numPr>
                <w:ilvl w:val="0"/>
                <w:numId w:val="17"/>
              </w:numPr>
              <w:spacing w:after="200" w:line="276" w:lineRule="auto"/>
              <w:rPr>
                <w:rFonts w:ascii="Garamond" w:eastAsia="Garamond" w:hAnsi="Garamond" w:cs="Garamond"/>
                <w:sz w:val="20"/>
                <w:lang w:val="it-IT" w:eastAsia="it-IT" w:bidi="it-IT"/>
              </w:rPr>
            </w:pPr>
            <w:r w:rsidRPr="00EB2CA8">
              <w:rPr>
                <w:rFonts w:ascii="Garamond" w:eastAsia="Garamond" w:hAnsi="Garamond" w:cs="Garamond"/>
                <w:sz w:val="20"/>
                <w:lang w:val="it-IT" w:eastAsia="it-IT" w:bidi="it-IT"/>
              </w:rPr>
              <w:t>Pesca artigianale</w:t>
            </w:r>
          </w:p>
        </w:tc>
      </w:tr>
      <w:tr w:rsidR="006479B6" w:rsidRPr="00AB4658" w14:paraId="5DDE74B7" w14:textId="77777777" w:rsidTr="006479B6">
        <w:trPr>
          <w:trHeight w:val="453"/>
        </w:trPr>
        <w:tc>
          <w:tcPr>
            <w:tcW w:w="4781" w:type="dxa"/>
            <w:tcBorders>
              <w:top w:val="single" w:sz="4" w:space="0" w:color="000000"/>
              <w:bottom w:val="single" w:sz="4" w:space="0" w:color="000000"/>
            </w:tcBorders>
          </w:tcPr>
          <w:p w14:paraId="7B954DA9" w14:textId="77777777" w:rsidR="006479B6" w:rsidRDefault="006479B6" w:rsidP="00DF3E0B">
            <w:pPr>
              <w:spacing w:before="3" w:line="360" w:lineRule="auto"/>
              <w:rPr>
                <w:rFonts w:ascii="Garamond" w:eastAsia="Garamond" w:hAnsi="Garamond" w:cs="Garamond"/>
                <w:sz w:val="20"/>
                <w:lang w:eastAsia="it-IT" w:bidi="it-IT"/>
              </w:rPr>
            </w:pPr>
          </w:p>
          <w:p w14:paraId="2C76611E" w14:textId="2974A972" w:rsidR="006479B6" w:rsidRDefault="006479B6" w:rsidP="00DF3E0B">
            <w:pPr>
              <w:spacing w:before="3" w:line="360" w:lineRule="auto"/>
              <w:rPr>
                <w:rFonts w:ascii="Garamond" w:eastAsia="Garamond" w:hAnsi="Garamond" w:cs="Garamond"/>
                <w:sz w:val="20"/>
                <w:lang w:eastAsia="it-IT" w:bidi="it-IT"/>
              </w:rPr>
            </w:pPr>
            <w:r w:rsidRPr="00EB2CA8">
              <w:rPr>
                <w:rFonts w:ascii="Garamond" w:eastAsia="Garamond" w:hAnsi="Garamond" w:cs="Garamond"/>
                <w:sz w:val="20"/>
                <w:lang w:eastAsia="it-IT" w:bidi="it-IT"/>
              </w:rPr>
              <w:t xml:space="preserve">INPS: n° </w:t>
            </w:r>
            <w:proofErr w:type="spellStart"/>
            <w:r w:rsidRPr="00EB2CA8">
              <w:rPr>
                <w:rFonts w:ascii="Garamond" w:eastAsia="Garamond" w:hAnsi="Garamond" w:cs="Garamond"/>
                <w:sz w:val="20"/>
                <w:lang w:eastAsia="it-IT" w:bidi="it-IT"/>
              </w:rPr>
              <w:t>matricola</w:t>
            </w:r>
            <w:proofErr w:type="spellEnd"/>
            <w:r w:rsidRPr="00EB2CA8">
              <w:rPr>
                <w:rFonts w:ascii="Garamond" w:eastAsia="Garamond" w:hAnsi="Garamond" w:cs="Garamond"/>
                <w:sz w:val="20"/>
                <w:lang w:eastAsia="it-IT" w:bidi="it-IT"/>
              </w:rPr>
              <w:t xml:space="preserve"> </w:t>
            </w:r>
            <w:proofErr w:type="spellStart"/>
            <w:r w:rsidRPr="00EB2CA8">
              <w:rPr>
                <w:rFonts w:ascii="Garamond" w:eastAsia="Garamond" w:hAnsi="Garamond" w:cs="Garamond"/>
                <w:sz w:val="20"/>
                <w:lang w:eastAsia="it-IT" w:bidi="it-IT"/>
              </w:rPr>
              <w:t>aziendale</w:t>
            </w:r>
            <w:proofErr w:type="spellEnd"/>
          </w:p>
        </w:tc>
        <w:tc>
          <w:tcPr>
            <w:tcW w:w="4451" w:type="dxa"/>
            <w:tcBorders>
              <w:top w:val="single" w:sz="4" w:space="0" w:color="000000"/>
              <w:bottom w:val="single" w:sz="4" w:space="0" w:color="000000"/>
            </w:tcBorders>
          </w:tcPr>
          <w:p w14:paraId="5A04C2E7" w14:textId="77777777" w:rsidR="006479B6" w:rsidRDefault="006479B6" w:rsidP="00DF3E0B">
            <w:pPr>
              <w:spacing w:before="3" w:line="360" w:lineRule="auto"/>
              <w:rPr>
                <w:rFonts w:ascii="Garamond" w:eastAsia="Garamond" w:hAnsi="Garamond" w:cs="Garamond"/>
                <w:sz w:val="20"/>
                <w:lang w:eastAsia="it-IT" w:bidi="it-IT"/>
              </w:rPr>
            </w:pPr>
          </w:p>
          <w:p w14:paraId="27F7860D" w14:textId="29D135AC" w:rsidR="006479B6" w:rsidRDefault="006479B6" w:rsidP="006479B6">
            <w:pPr>
              <w:spacing w:before="3" w:line="360" w:lineRule="auto"/>
              <w:ind w:left="561"/>
              <w:rPr>
                <w:rFonts w:ascii="Garamond" w:eastAsia="Garamond" w:hAnsi="Garamond" w:cs="Garamond"/>
                <w:sz w:val="20"/>
                <w:lang w:eastAsia="it-IT" w:bidi="it-IT"/>
              </w:rPr>
            </w:pPr>
            <w:proofErr w:type="spellStart"/>
            <w:r>
              <w:rPr>
                <w:rFonts w:ascii="Garamond" w:eastAsia="Garamond" w:hAnsi="Garamond" w:cs="Garamond"/>
                <w:sz w:val="20"/>
                <w:lang w:eastAsia="it-IT" w:bidi="it-IT"/>
              </w:rPr>
              <w:t>Sede</w:t>
            </w:r>
            <w:proofErr w:type="spellEnd"/>
          </w:p>
        </w:tc>
      </w:tr>
      <w:tr w:rsidR="006479B6" w:rsidRPr="00AB4658" w14:paraId="5A0278F7" w14:textId="77777777" w:rsidTr="006479B6">
        <w:trPr>
          <w:trHeight w:val="453"/>
        </w:trPr>
        <w:tc>
          <w:tcPr>
            <w:tcW w:w="4781" w:type="dxa"/>
            <w:tcBorders>
              <w:top w:val="single" w:sz="4" w:space="0" w:color="000000"/>
              <w:bottom w:val="single" w:sz="4" w:space="0" w:color="000000"/>
            </w:tcBorders>
          </w:tcPr>
          <w:p w14:paraId="1314213A" w14:textId="77777777" w:rsidR="006479B6" w:rsidRDefault="006479B6" w:rsidP="00DF3E0B">
            <w:pPr>
              <w:spacing w:before="3" w:line="360" w:lineRule="auto"/>
              <w:rPr>
                <w:rFonts w:ascii="Garamond" w:eastAsia="Garamond" w:hAnsi="Garamond" w:cs="Garamond"/>
                <w:sz w:val="20"/>
                <w:lang w:eastAsia="it-IT" w:bidi="it-IT"/>
              </w:rPr>
            </w:pPr>
          </w:p>
          <w:p w14:paraId="66F49E35" w14:textId="064B6898" w:rsidR="006479B6" w:rsidRDefault="006479B6" w:rsidP="00DF3E0B">
            <w:pPr>
              <w:spacing w:before="3" w:line="360" w:lineRule="auto"/>
              <w:rPr>
                <w:rFonts w:ascii="Garamond" w:eastAsia="Garamond" w:hAnsi="Garamond" w:cs="Garamond"/>
                <w:sz w:val="20"/>
                <w:lang w:eastAsia="it-IT" w:bidi="it-IT"/>
              </w:rPr>
            </w:pPr>
            <w:r>
              <w:rPr>
                <w:rFonts w:ascii="Garamond" w:eastAsia="Garamond" w:hAnsi="Garamond" w:cs="Garamond"/>
                <w:sz w:val="20"/>
                <w:lang w:eastAsia="it-IT" w:bidi="it-IT"/>
              </w:rPr>
              <w:t xml:space="preserve">INAIL n° </w:t>
            </w:r>
            <w:proofErr w:type="spellStart"/>
            <w:r>
              <w:rPr>
                <w:rFonts w:ascii="Garamond" w:eastAsia="Garamond" w:hAnsi="Garamond" w:cs="Garamond"/>
                <w:sz w:val="20"/>
                <w:lang w:eastAsia="it-IT" w:bidi="it-IT"/>
              </w:rPr>
              <w:t>Codice</w:t>
            </w:r>
            <w:proofErr w:type="spellEnd"/>
            <w:r>
              <w:rPr>
                <w:rFonts w:ascii="Garamond" w:eastAsia="Garamond" w:hAnsi="Garamond" w:cs="Garamond"/>
                <w:sz w:val="20"/>
                <w:lang w:eastAsia="it-IT" w:bidi="it-IT"/>
              </w:rPr>
              <w:t xml:space="preserve"> </w:t>
            </w:r>
            <w:proofErr w:type="spellStart"/>
            <w:r>
              <w:rPr>
                <w:rFonts w:ascii="Garamond" w:eastAsia="Garamond" w:hAnsi="Garamond" w:cs="Garamond"/>
                <w:sz w:val="20"/>
                <w:lang w:eastAsia="it-IT" w:bidi="it-IT"/>
              </w:rPr>
              <w:t>Ditta</w:t>
            </w:r>
            <w:proofErr w:type="spellEnd"/>
          </w:p>
        </w:tc>
        <w:tc>
          <w:tcPr>
            <w:tcW w:w="4451" w:type="dxa"/>
            <w:tcBorders>
              <w:top w:val="single" w:sz="4" w:space="0" w:color="000000"/>
              <w:bottom w:val="single" w:sz="4" w:space="0" w:color="000000"/>
            </w:tcBorders>
          </w:tcPr>
          <w:p w14:paraId="6F576184" w14:textId="77777777" w:rsidR="006479B6" w:rsidRDefault="006479B6" w:rsidP="006479B6">
            <w:pPr>
              <w:spacing w:before="3" w:line="360" w:lineRule="auto"/>
              <w:ind w:left="1128"/>
              <w:rPr>
                <w:rFonts w:ascii="Garamond" w:eastAsia="Garamond" w:hAnsi="Garamond" w:cs="Garamond"/>
                <w:sz w:val="20"/>
                <w:lang w:eastAsia="it-IT" w:bidi="it-IT"/>
              </w:rPr>
            </w:pPr>
          </w:p>
          <w:p w14:paraId="7B43257F" w14:textId="69938124" w:rsidR="006479B6" w:rsidRDefault="006479B6" w:rsidP="006479B6">
            <w:pPr>
              <w:spacing w:before="3" w:line="360" w:lineRule="auto"/>
              <w:ind w:left="561"/>
              <w:rPr>
                <w:rFonts w:ascii="Garamond" w:eastAsia="Garamond" w:hAnsi="Garamond" w:cs="Garamond"/>
                <w:sz w:val="20"/>
                <w:lang w:eastAsia="it-IT" w:bidi="it-IT"/>
              </w:rPr>
            </w:pPr>
            <w:proofErr w:type="spellStart"/>
            <w:r>
              <w:rPr>
                <w:rFonts w:ascii="Garamond" w:eastAsia="Garamond" w:hAnsi="Garamond" w:cs="Garamond"/>
                <w:sz w:val="20"/>
                <w:lang w:eastAsia="it-IT" w:bidi="it-IT"/>
              </w:rPr>
              <w:t>Sede</w:t>
            </w:r>
            <w:proofErr w:type="spellEnd"/>
            <w:r>
              <w:rPr>
                <w:rFonts w:ascii="Garamond" w:eastAsia="Garamond" w:hAnsi="Garamond" w:cs="Garamond"/>
                <w:sz w:val="20"/>
                <w:lang w:eastAsia="it-IT" w:bidi="it-IT"/>
              </w:rPr>
              <w:t xml:space="preserve"> </w:t>
            </w:r>
          </w:p>
        </w:tc>
      </w:tr>
      <w:tr w:rsidR="006479B6" w:rsidRPr="00AB4658" w14:paraId="76385587" w14:textId="77777777" w:rsidTr="00DF3E0B">
        <w:trPr>
          <w:trHeight w:val="453"/>
        </w:trPr>
        <w:tc>
          <w:tcPr>
            <w:tcW w:w="9232" w:type="dxa"/>
            <w:gridSpan w:val="2"/>
            <w:tcBorders>
              <w:top w:val="single" w:sz="4" w:space="0" w:color="000000"/>
              <w:bottom w:val="single" w:sz="4" w:space="0" w:color="000000"/>
            </w:tcBorders>
          </w:tcPr>
          <w:p w14:paraId="39D68851" w14:textId="77777777" w:rsidR="006479B6" w:rsidRDefault="006479B6" w:rsidP="00DF3E0B">
            <w:pPr>
              <w:spacing w:before="3" w:line="360" w:lineRule="auto"/>
              <w:rPr>
                <w:rFonts w:ascii="Garamond" w:eastAsia="Garamond" w:hAnsi="Garamond" w:cs="Garamond"/>
                <w:sz w:val="20"/>
                <w:lang w:eastAsia="it-IT" w:bidi="it-IT"/>
              </w:rPr>
            </w:pPr>
          </w:p>
        </w:tc>
      </w:tr>
    </w:tbl>
    <w:p w14:paraId="5B65E35D" w14:textId="77777777" w:rsidR="006479B6" w:rsidRPr="00EB2CA8" w:rsidRDefault="006479B6" w:rsidP="006479B6">
      <w:pPr>
        <w:autoSpaceDE w:val="0"/>
        <w:autoSpaceDN w:val="0"/>
        <w:spacing w:before="1"/>
        <w:rPr>
          <w:rFonts w:ascii="Garamond" w:eastAsia="Garamond" w:hAnsi="Garamond" w:cs="Garamond"/>
          <w:sz w:val="20"/>
          <w:szCs w:val="22"/>
          <w:lang w:eastAsia="it-IT" w:bidi="it-IT"/>
        </w:rPr>
      </w:pPr>
    </w:p>
    <w:p w14:paraId="63C919D8" w14:textId="77777777" w:rsidR="00B636BC" w:rsidRPr="00AB4658" w:rsidRDefault="00B636BC" w:rsidP="00B636BC">
      <w:pPr>
        <w:autoSpaceDE w:val="0"/>
        <w:autoSpaceDN w:val="0"/>
        <w:ind w:left="1157" w:right="2329"/>
        <w:jc w:val="center"/>
        <w:rPr>
          <w:rFonts w:ascii="Garamond" w:eastAsia="Garamond" w:hAnsi="Garamond" w:cs="Garamond"/>
          <w:sz w:val="20"/>
          <w:szCs w:val="20"/>
          <w:lang w:eastAsia="it-IT" w:bidi="it-IT"/>
        </w:rPr>
      </w:pPr>
      <w:r w:rsidRPr="00AB4658">
        <w:rPr>
          <w:rFonts w:ascii="Garamond" w:eastAsia="Garamond" w:hAnsi="Garamond" w:cs="Garamond"/>
          <w:sz w:val="20"/>
          <w:szCs w:val="20"/>
          <w:lang w:eastAsia="it-IT" w:bidi="it-IT"/>
        </w:rPr>
        <w:t>CHIEDE</w:t>
      </w:r>
    </w:p>
    <w:p w14:paraId="34F15BC5" w14:textId="77777777" w:rsidR="00B636BC" w:rsidRPr="00AB4658" w:rsidRDefault="00B636BC" w:rsidP="00B636BC">
      <w:pPr>
        <w:autoSpaceDE w:val="0"/>
        <w:autoSpaceDN w:val="0"/>
        <w:spacing w:before="11"/>
        <w:rPr>
          <w:rFonts w:ascii="Garamond" w:eastAsia="Garamond" w:hAnsi="Garamond" w:cs="Garamond"/>
          <w:sz w:val="29"/>
          <w:szCs w:val="20"/>
          <w:lang w:eastAsia="it-IT" w:bidi="it-IT"/>
        </w:rPr>
      </w:pPr>
    </w:p>
    <w:p w14:paraId="46BDF51B" w14:textId="65B5209A" w:rsidR="00D5327B" w:rsidRPr="004C0161" w:rsidRDefault="00B636BC" w:rsidP="00D5327B">
      <w:pPr>
        <w:jc w:val="both"/>
        <w:rPr>
          <w:rFonts w:ascii="Garamond" w:eastAsia="Garamond" w:hAnsi="Garamond" w:cs="Garamond"/>
          <w:sz w:val="20"/>
          <w:szCs w:val="20"/>
          <w:highlight w:val="yellow"/>
          <w:lang w:bidi="it-IT"/>
        </w:rPr>
      </w:pPr>
      <w:r w:rsidRPr="00D5327B">
        <w:rPr>
          <w:rFonts w:ascii="Garamond" w:eastAsia="Garamond" w:hAnsi="Garamond" w:cs="Garamond"/>
          <w:sz w:val="20"/>
          <w:szCs w:val="20"/>
          <w:lang w:eastAsia="it-IT" w:bidi="it-IT"/>
        </w:rPr>
        <w:t xml:space="preserve">di essere ammesso/a </w:t>
      </w:r>
      <w:proofErr w:type="spellStart"/>
      <w:r w:rsidRPr="00D5327B">
        <w:rPr>
          <w:rFonts w:ascii="Garamond" w:eastAsia="Garamond" w:hAnsi="Garamond" w:cs="Garamond"/>
          <w:sz w:val="20"/>
          <w:szCs w:val="20"/>
          <w:lang w:eastAsia="it-IT" w:bidi="it-IT"/>
        </w:rPr>
        <w:t>a</w:t>
      </w:r>
      <w:proofErr w:type="spellEnd"/>
      <w:r w:rsidRPr="00D5327B">
        <w:rPr>
          <w:rFonts w:ascii="Garamond" w:eastAsia="Garamond" w:hAnsi="Garamond" w:cs="Garamond"/>
          <w:sz w:val="20"/>
          <w:szCs w:val="20"/>
          <w:lang w:eastAsia="it-IT" w:bidi="it-IT"/>
        </w:rPr>
        <w:t xml:space="preserve"> partecipare </w:t>
      </w:r>
      <w:r w:rsidR="00447761">
        <w:rPr>
          <w:rFonts w:ascii="Garamond" w:eastAsia="Garamond" w:hAnsi="Garamond" w:cs="Garamond"/>
          <w:sz w:val="20"/>
          <w:szCs w:val="20"/>
          <w:lang w:eastAsia="it-IT" w:bidi="it-IT"/>
        </w:rPr>
        <w:t>al bando</w:t>
      </w:r>
      <w:r w:rsidRPr="00D5327B">
        <w:rPr>
          <w:rFonts w:ascii="Garamond" w:eastAsia="Garamond" w:hAnsi="Garamond" w:cs="Garamond"/>
          <w:sz w:val="20"/>
          <w:szCs w:val="20"/>
          <w:lang w:eastAsia="it-IT" w:bidi="it-IT"/>
        </w:rPr>
        <w:t xml:space="preserve"> pubblico di selezione per colloquio per</w:t>
      </w:r>
      <w:r w:rsidR="0041113A">
        <w:rPr>
          <w:rFonts w:ascii="Garamond" w:eastAsia="Garamond" w:hAnsi="Garamond" w:cs="Garamond"/>
          <w:sz w:val="20"/>
          <w:szCs w:val="20"/>
          <w:lang w:eastAsia="it-IT" w:bidi="it-IT"/>
        </w:rPr>
        <w:t xml:space="preserve"> il reperimento di n. 16 soggetti necessari per</w:t>
      </w:r>
      <w:r w:rsidRPr="00D5327B">
        <w:rPr>
          <w:rFonts w:ascii="Garamond" w:eastAsia="Garamond" w:hAnsi="Garamond" w:cs="Garamond"/>
          <w:sz w:val="20"/>
          <w:szCs w:val="20"/>
          <w:lang w:eastAsia="it-IT" w:bidi="it-IT"/>
        </w:rPr>
        <w:t xml:space="preserve"> </w:t>
      </w:r>
      <w:r w:rsidR="00D5327B" w:rsidRPr="00D5327B">
        <w:rPr>
          <w:rFonts w:ascii="Garamond" w:eastAsia="Garamond" w:hAnsi="Garamond" w:cs="Garamond"/>
          <w:sz w:val="20"/>
          <w:szCs w:val="20"/>
          <w:lang w:eastAsia="it-IT" w:bidi="it-IT"/>
        </w:rPr>
        <w:t>l’attuazione del Progetto FLAGS</w:t>
      </w:r>
      <w:r w:rsidR="00D5327B" w:rsidRPr="00D5327B">
        <w:rPr>
          <w:rFonts w:ascii="Garamond" w:eastAsia="Garamond" w:hAnsi="Garamond" w:cs="Garamond" w:hint="eastAsia"/>
          <w:sz w:val="20"/>
          <w:szCs w:val="20"/>
          <w:lang w:eastAsia="it-IT" w:bidi="it-IT"/>
        </w:rPr>
        <w:t xml:space="preserve"> </w:t>
      </w:r>
      <w:r w:rsidR="00D5327B" w:rsidRPr="00D5327B">
        <w:rPr>
          <w:rFonts w:ascii="Garamond" w:eastAsia="Garamond" w:hAnsi="Garamond" w:cs="Garamond"/>
          <w:sz w:val="20"/>
          <w:szCs w:val="20"/>
          <w:lang w:eastAsia="it-IT" w:bidi="it-IT"/>
        </w:rPr>
        <w:t>–</w:t>
      </w:r>
      <w:r w:rsidR="00D5327B" w:rsidRPr="00D5327B">
        <w:rPr>
          <w:rFonts w:ascii="Garamond" w:eastAsia="Garamond" w:hAnsi="Garamond" w:cs="Garamond" w:hint="eastAsia"/>
          <w:sz w:val="20"/>
          <w:szCs w:val="20"/>
          <w:lang w:eastAsia="it-IT" w:bidi="it-IT"/>
        </w:rPr>
        <w:t xml:space="preserve"> </w:t>
      </w:r>
      <w:r w:rsidR="00D5327B" w:rsidRPr="00D5327B">
        <w:rPr>
          <w:rFonts w:ascii="Garamond" w:eastAsia="Garamond" w:hAnsi="Garamond" w:cs="Garamond"/>
          <w:sz w:val="20"/>
          <w:szCs w:val="20"/>
          <w:lang w:eastAsia="it-IT" w:bidi="it-IT"/>
        </w:rPr>
        <w:t xml:space="preserve">Fishing </w:t>
      </w:r>
      <w:proofErr w:type="spellStart"/>
      <w:r w:rsidR="00D5327B" w:rsidRPr="00D5327B">
        <w:rPr>
          <w:rFonts w:ascii="Garamond" w:eastAsia="Garamond" w:hAnsi="Garamond" w:cs="Garamond"/>
          <w:sz w:val="20"/>
          <w:szCs w:val="20"/>
          <w:lang w:eastAsia="it-IT" w:bidi="it-IT"/>
        </w:rPr>
        <w:t>L</w:t>
      </w:r>
      <w:r w:rsidR="00D5327B" w:rsidRPr="00D5327B">
        <w:rPr>
          <w:rFonts w:ascii="Garamond" w:eastAsia="Garamond" w:hAnsi="Garamond" w:cs="Garamond" w:hint="eastAsia"/>
          <w:sz w:val="20"/>
          <w:szCs w:val="20"/>
          <w:lang w:eastAsia="it-IT" w:bidi="it-IT"/>
        </w:rPr>
        <w:t>itter</w:t>
      </w:r>
      <w:proofErr w:type="spellEnd"/>
      <w:r w:rsidR="00D5327B" w:rsidRPr="00D5327B">
        <w:rPr>
          <w:rFonts w:ascii="Garamond" w:eastAsia="Garamond" w:hAnsi="Garamond" w:cs="Garamond" w:hint="eastAsia"/>
          <w:sz w:val="20"/>
          <w:szCs w:val="20"/>
          <w:lang w:eastAsia="it-IT" w:bidi="it-IT"/>
        </w:rPr>
        <w:t xml:space="preserve"> and </w:t>
      </w:r>
      <w:proofErr w:type="spellStart"/>
      <w:r w:rsidR="00D5327B" w:rsidRPr="00D5327B">
        <w:rPr>
          <w:rFonts w:ascii="Garamond" w:eastAsia="Garamond" w:hAnsi="Garamond" w:cs="Garamond"/>
          <w:sz w:val="20"/>
          <w:szCs w:val="20"/>
          <w:lang w:eastAsia="it-IT" w:bidi="it-IT"/>
        </w:rPr>
        <w:t>A</w:t>
      </w:r>
      <w:r w:rsidR="00D5327B" w:rsidRPr="00D5327B">
        <w:rPr>
          <w:rFonts w:ascii="Garamond" w:eastAsia="Garamond" w:hAnsi="Garamond" w:cs="Garamond" w:hint="eastAsia"/>
          <w:sz w:val="20"/>
          <w:szCs w:val="20"/>
          <w:lang w:eastAsia="it-IT" w:bidi="it-IT"/>
        </w:rPr>
        <w:t>bandoned</w:t>
      </w:r>
      <w:proofErr w:type="spellEnd"/>
      <w:r w:rsidR="00D5327B" w:rsidRPr="00D5327B">
        <w:rPr>
          <w:rFonts w:ascii="Garamond" w:eastAsia="Garamond" w:hAnsi="Garamond" w:cs="Garamond" w:hint="eastAsia"/>
          <w:sz w:val="20"/>
          <w:szCs w:val="20"/>
          <w:lang w:eastAsia="it-IT" w:bidi="it-IT"/>
        </w:rPr>
        <w:t xml:space="preserve"> </w:t>
      </w:r>
      <w:proofErr w:type="spellStart"/>
      <w:r w:rsidR="00D5327B" w:rsidRPr="00D5327B">
        <w:rPr>
          <w:rFonts w:ascii="Garamond" w:eastAsia="Garamond" w:hAnsi="Garamond" w:cs="Garamond"/>
          <w:sz w:val="20"/>
          <w:szCs w:val="20"/>
          <w:lang w:eastAsia="it-IT" w:bidi="it-IT"/>
        </w:rPr>
        <w:t>G</w:t>
      </w:r>
      <w:r w:rsidR="00D5327B" w:rsidRPr="00D5327B">
        <w:rPr>
          <w:rFonts w:ascii="Garamond" w:eastAsia="Garamond" w:hAnsi="Garamond" w:cs="Garamond" w:hint="eastAsia"/>
          <w:sz w:val="20"/>
          <w:szCs w:val="20"/>
          <w:lang w:eastAsia="it-IT" w:bidi="it-IT"/>
        </w:rPr>
        <w:t>ears</w:t>
      </w:r>
      <w:proofErr w:type="spellEnd"/>
      <w:r w:rsidR="00D5327B" w:rsidRPr="00D5327B">
        <w:rPr>
          <w:rFonts w:ascii="Garamond" w:eastAsia="Garamond" w:hAnsi="Garamond" w:cs="Garamond" w:hint="eastAsia"/>
          <w:sz w:val="20"/>
          <w:szCs w:val="20"/>
          <w:lang w:eastAsia="it-IT" w:bidi="it-IT"/>
        </w:rPr>
        <w:t xml:space="preserve"> in </w:t>
      </w:r>
      <w:proofErr w:type="spellStart"/>
      <w:r w:rsidR="00D5327B" w:rsidRPr="00D5327B">
        <w:rPr>
          <w:rFonts w:ascii="Garamond" w:eastAsia="Garamond" w:hAnsi="Garamond" w:cs="Garamond"/>
          <w:sz w:val="20"/>
          <w:szCs w:val="20"/>
          <w:lang w:eastAsia="it-IT" w:bidi="it-IT"/>
        </w:rPr>
        <w:t>S</w:t>
      </w:r>
      <w:r w:rsidR="00D5327B" w:rsidRPr="00D5327B">
        <w:rPr>
          <w:rFonts w:ascii="Garamond" w:eastAsia="Garamond" w:hAnsi="Garamond" w:cs="Garamond" w:hint="eastAsia"/>
          <w:sz w:val="20"/>
          <w:szCs w:val="20"/>
          <w:lang w:eastAsia="it-IT" w:bidi="it-IT"/>
        </w:rPr>
        <w:t>ardinia</w:t>
      </w:r>
      <w:proofErr w:type="spellEnd"/>
      <w:r w:rsidR="00D5327B">
        <w:rPr>
          <w:rFonts w:ascii="Garamond" w:eastAsia="Garamond" w:hAnsi="Garamond" w:cs="Garamond"/>
          <w:sz w:val="20"/>
          <w:szCs w:val="20"/>
          <w:lang w:eastAsia="it-IT" w:bidi="it-IT"/>
        </w:rPr>
        <w:t xml:space="preserve"> - </w:t>
      </w:r>
      <w:r w:rsidR="00D5327B" w:rsidRPr="00D5327B">
        <w:rPr>
          <w:rFonts w:ascii="Garamond" w:eastAsia="Garamond" w:hAnsi="Garamond" w:cs="Garamond"/>
          <w:sz w:val="20"/>
          <w:szCs w:val="20"/>
          <w:lang w:eastAsia="it-IT" w:bidi="it-IT"/>
        </w:rPr>
        <w:t>M</w:t>
      </w:r>
      <w:r w:rsidR="00D5327B" w:rsidRPr="00D5327B">
        <w:rPr>
          <w:rFonts w:ascii="Garamond" w:eastAsia="Garamond" w:hAnsi="Garamond" w:cs="Garamond" w:hint="eastAsia"/>
          <w:sz w:val="20"/>
          <w:szCs w:val="20"/>
          <w:lang w:eastAsia="it-IT" w:bidi="it-IT"/>
        </w:rPr>
        <w:t xml:space="preserve">isura 1.40 del </w:t>
      </w:r>
      <w:r w:rsidR="00D5327B" w:rsidRPr="00D5327B">
        <w:rPr>
          <w:rFonts w:ascii="Garamond" w:eastAsia="Garamond" w:hAnsi="Garamond" w:cs="Garamond"/>
          <w:sz w:val="20"/>
          <w:szCs w:val="20"/>
          <w:lang w:eastAsia="it-IT" w:bidi="it-IT"/>
        </w:rPr>
        <w:t>FEAMP</w:t>
      </w:r>
      <w:r w:rsidR="00D5327B" w:rsidRPr="00D5327B">
        <w:rPr>
          <w:rFonts w:ascii="Garamond" w:eastAsia="Garamond" w:hAnsi="Garamond" w:cs="Garamond" w:hint="eastAsia"/>
          <w:sz w:val="20"/>
          <w:szCs w:val="20"/>
          <w:lang w:eastAsia="it-IT" w:bidi="it-IT"/>
        </w:rPr>
        <w:t xml:space="preserve"> protezione e ripristino della biodiversità e degli ecosistemi marini e dei regimi di compensazione nell</w:t>
      </w:r>
      <w:r w:rsidR="0041113A">
        <w:rPr>
          <w:rFonts w:ascii="Garamond" w:eastAsia="Garamond" w:hAnsi="Garamond" w:cs="Garamond"/>
          <w:sz w:val="20"/>
          <w:szCs w:val="20"/>
          <w:lang w:eastAsia="it-IT" w:bidi="it-IT"/>
        </w:rPr>
        <w:t>’</w:t>
      </w:r>
      <w:r w:rsidR="00D5327B" w:rsidRPr="00D5327B">
        <w:rPr>
          <w:rFonts w:ascii="Garamond" w:eastAsia="Garamond" w:hAnsi="Garamond" w:cs="Garamond" w:hint="eastAsia"/>
          <w:sz w:val="20"/>
          <w:szCs w:val="20"/>
          <w:lang w:eastAsia="it-IT" w:bidi="it-IT"/>
        </w:rPr>
        <w:t>ambito di attività di pesca sostenibili - raccolta, da parte di pescatori, di rifiuti dal mare (attrezzi da pesca perduti e dei rifiuti marini) art. 40, par. 1, lett. a) del reg. (</w:t>
      </w:r>
      <w:r w:rsidR="00D5327B" w:rsidRPr="00D5327B">
        <w:rPr>
          <w:rFonts w:ascii="Garamond" w:eastAsia="Garamond" w:hAnsi="Garamond" w:cs="Garamond"/>
          <w:sz w:val="20"/>
          <w:szCs w:val="20"/>
          <w:lang w:eastAsia="it-IT" w:bidi="it-IT"/>
        </w:rPr>
        <w:t>UE)</w:t>
      </w:r>
      <w:r w:rsidR="00D5327B" w:rsidRPr="00D5327B">
        <w:rPr>
          <w:rFonts w:ascii="Garamond" w:eastAsia="Garamond" w:hAnsi="Garamond" w:cs="Garamond" w:hint="eastAsia"/>
          <w:sz w:val="20"/>
          <w:szCs w:val="20"/>
          <w:lang w:eastAsia="it-IT" w:bidi="it-IT"/>
        </w:rPr>
        <w:t xml:space="preserve"> </w:t>
      </w:r>
      <w:r w:rsidR="00D5327B" w:rsidRPr="00D5327B">
        <w:rPr>
          <w:rFonts w:ascii="Garamond" w:eastAsia="Garamond" w:hAnsi="Garamond" w:cs="Garamond"/>
          <w:sz w:val="20"/>
          <w:szCs w:val="20"/>
          <w:lang w:eastAsia="it-IT" w:bidi="it-IT"/>
        </w:rPr>
        <w:t xml:space="preserve">CUP </w:t>
      </w:r>
      <w:r w:rsidR="004C0161" w:rsidRPr="004C0161">
        <w:rPr>
          <w:rFonts w:ascii="Garamond" w:eastAsia="Garamond" w:hAnsi="Garamond" w:cs="Garamond"/>
          <w:sz w:val="20"/>
          <w:szCs w:val="20"/>
          <w:lang w:bidi="it-IT"/>
        </w:rPr>
        <w:t>F24I19000280006</w:t>
      </w:r>
      <w:r w:rsidR="0041113A">
        <w:rPr>
          <w:rFonts w:ascii="Garamond" w:eastAsia="Garamond" w:hAnsi="Garamond" w:cs="Garamond"/>
          <w:sz w:val="20"/>
          <w:szCs w:val="20"/>
          <w:lang w:bidi="it-IT"/>
        </w:rPr>
        <w:t>, Responsabile Scientifico del progetto Dott. Alessandro Cau.</w:t>
      </w:r>
    </w:p>
    <w:p w14:paraId="696467CC" w14:textId="6D21DA3B" w:rsidR="00B636BC" w:rsidRPr="00D5327B" w:rsidRDefault="00B636BC" w:rsidP="00D5327B">
      <w:pPr>
        <w:autoSpaceDE w:val="0"/>
        <w:autoSpaceDN w:val="0"/>
        <w:ind w:left="142" w:right="-2"/>
        <w:jc w:val="both"/>
        <w:rPr>
          <w:rFonts w:ascii="Garamond" w:eastAsia="Garamond" w:hAnsi="Garamond" w:cs="Garamond"/>
          <w:sz w:val="20"/>
          <w:szCs w:val="20"/>
          <w:lang w:eastAsia="it-IT" w:bidi="it-IT"/>
        </w:rPr>
      </w:pPr>
    </w:p>
    <w:p w14:paraId="4550FC16" w14:textId="77777777" w:rsidR="00B636BC" w:rsidRPr="00AB4658" w:rsidRDefault="00B636BC" w:rsidP="00B636BC">
      <w:pPr>
        <w:autoSpaceDE w:val="0"/>
        <w:autoSpaceDN w:val="0"/>
        <w:jc w:val="center"/>
        <w:rPr>
          <w:rFonts w:ascii="Garamond" w:eastAsia="Garamond" w:hAnsi="Garamond" w:cs="Garamond"/>
          <w:b/>
          <w:bCs/>
          <w:sz w:val="20"/>
          <w:szCs w:val="20"/>
          <w:lang w:eastAsia="it-IT" w:bidi="it-IT"/>
        </w:rPr>
      </w:pPr>
      <w:r w:rsidRPr="00AB4658">
        <w:rPr>
          <w:rFonts w:ascii="Garamond" w:eastAsia="Garamond" w:hAnsi="Garamond" w:cs="Garamond"/>
          <w:b/>
          <w:bCs/>
          <w:sz w:val="20"/>
          <w:szCs w:val="20"/>
          <w:lang w:eastAsia="it-IT" w:bidi="it-IT"/>
        </w:rPr>
        <w:t>Dichiarazione sostitutiva di certificazione</w:t>
      </w:r>
    </w:p>
    <w:p w14:paraId="4EE3A2C5" w14:textId="77777777" w:rsidR="00B636BC" w:rsidRPr="00AB4658" w:rsidRDefault="00B636BC" w:rsidP="00B636BC">
      <w:pPr>
        <w:keepNext/>
        <w:tabs>
          <w:tab w:val="left" w:pos="9000"/>
        </w:tabs>
        <w:spacing w:after="60"/>
        <w:ind w:left="360" w:right="278"/>
        <w:jc w:val="center"/>
        <w:outlineLvl w:val="2"/>
        <w:rPr>
          <w:rFonts w:ascii="Garamond" w:eastAsia="Garamond" w:hAnsi="Garamond" w:cs="Garamond"/>
          <w:sz w:val="20"/>
          <w:szCs w:val="20"/>
          <w:lang w:eastAsia="it-IT" w:bidi="it-IT"/>
        </w:rPr>
      </w:pPr>
      <w:r w:rsidRPr="00AB4658">
        <w:rPr>
          <w:rFonts w:ascii="Garamond" w:eastAsia="Garamond" w:hAnsi="Garamond" w:cs="Garamond"/>
          <w:sz w:val="20"/>
          <w:szCs w:val="20"/>
          <w:lang w:eastAsia="it-IT" w:bidi="it-IT"/>
        </w:rPr>
        <w:t>(Art. 46, D.P.R. 28 dicembre 2000, n. 445)</w:t>
      </w:r>
    </w:p>
    <w:p w14:paraId="0DE8440C" w14:textId="77777777" w:rsidR="00B636BC" w:rsidRPr="00AB4658" w:rsidRDefault="00B636BC" w:rsidP="00B636BC">
      <w:pPr>
        <w:autoSpaceDE w:val="0"/>
        <w:autoSpaceDN w:val="0"/>
        <w:rPr>
          <w:rFonts w:ascii="Garamond" w:eastAsia="Garamond" w:hAnsi="Garamond" w:cs="Garamond"/>
          <w:sz w:val="20"/>
          <w:szCs w:val="20"/>
          <w:lang w:eastAsia="it-IT" w:bidi="it-IT"/>
        </w:rPr>
      </w:pPr>
    </w:p>
    <w:p w14:paraId="22874A17" w14:textId="77777777" w:rsidR="00B636BC" w:rsidRPr="00AB4658" w:rsidRDefault="00B636BC" w:rsidP="004C0161">
      <w:pPr>
        <w:autoSpaceDE w:val="0"/>
        <w:autoSpaceDN w:val="0"/>
        <w:spacing w:after="120" w:line="276" w:lineRule="auto"/>
        <w:ind w:right="142"/>
        <w:outlineLvl w:val="0"/>
        <w:rPr>
          <w:rFonts w:ascii="Garamond" w:eastAsia="Garamond" w:hAnsi="Garamond" w:cs="Garamond"/>
          <w:sz w:val="20"/>
          <w:szCs w:val="20"/>
          <w:lang w:eastAsia="it-IT" w:bidi="it-IT"/>
        </w:rPr>
      </w:pPr>
      <w:r w:rsidRPr="00AB4658">
        <w:rPr>
          <w:rFonts w:ascii="Garamond" w:eastAsia="Garamond" w:hAnsi="Garamond" w:cs="Garamond"/>
          <w:sz w:val="20"/>
          <w:szCs w:val="20"/>
          <w:lang w:eastAsia="it-IT" w:bidi="it-IT"/>
        </w:rPr>
        <w:t>A tal fine il/la sottoscritto/a dichiara, avvalendosi della facoltà concessa dall’art. 47 del D.P.R. 445/2000 ed a conoscenza delle sanzioni stabilite dal Codice Penale e dalle leggi speciali in materia previste per il caso di mendaci dichiarazioni, sotto la sua personale responsabilità:</w:t>
      </w:r>
    </w:p>
    <w:p w14:paraId="3B322401" w14:textId="7F26F7C1" w:rsidR="00B636BC" w:rsidRPr="00D5327B" w:rsidRDefault="00B636BC" w:rsidP="00D5327B">
      <w:pPr>
        <w:pStyle w:val="Paragrafoelenco"/>
        <w:numPr>
          <w:ilvl w:val="0"/>
          <w:numId w:val="19"/>
        </w:numPr>
        <w:autoSpaceDE w:val="0"/>
        <w:autoSpaceDN w:val="0"/>
        <w:spacing w:before="100"/>
        <w:jc w:val="both"/>
        <w:rPr>
          <w:rFonts w:ascii="Garamond" w:eastAsia="Garamond" w:hAnsi="Garamond" w:cs="Garamond"/>
          <w:sz w:val="20"/>
          <w:szCs w:val="20"/>
          <w:lang w:eastAsia="it-IT" w:bidi="it-IT"/>
        </w:rPr>
      </w:pPr>
      <w:r w:rsidRPr="00D5327B">
        <w:rPr>
          <w:rFonts w:ascii="Garamond" w:eastAsia="Garamond" w:hAnsi="Garamond" w:cs="Garamond"/>
          <w:sz w:val="20"/>
          <w:szCs w:val="20"/>
          <w:lang w:eastAsia="it-IT" w:bidi="it-IT"/>
        </w:rPr>
        <w:t>di aver preso visione di tutte le prescrizioni e precisazioni del presente avviso</w:t>
      </w:r>
      <w:r w:rsidR="00693EB4">
        <w:rPr>
          <w:rFonts w:ascii="Garamond" w:eastAsia="Garamond" w:hAnsi="Garamond" w:cs="Garamond"/>
          <w:sz w:val="20"/>
          <w:szCs w:val="20"/>
          <w:lang w:eastAsia="it-IT" w:bidi="it-IT"/>
        </w:rPr>
        <w:t xml:space="preserve">, </w:t>
      </w:r>
      <w:r w:rsidRPr="00D5327B">
        <w:rPr>
          <w:rFonts w:ascii="Garamond" w:eastAsia="Garamond" w:hAnsi="Garamond" w:cs="Garamond"/>
          <w:sz w:val="20"/>
          <w:szCs w:val="20"/>
          <w:lang w:eastAsia="it-IT" w:bidi="it-IT"/>
        </w:rPr>
        <w:t>di accettarle integralmente</w:t>
      </w:r>
      <w:r w:rsidR="00693EB4">
        <w:rPr>
          <w:rFonts w:ascii="Garamond" w:eastAsia="Garamond" w:hAnsi="Garamond" w:cs="Garamond"/>
          <w:sz w:val="20"/>
          <w:szCs w:val="20"/>
          <w:lang w:eastAsia="it-IT" w:bidi="it-IT"/>
        </w:rPr>
        <w:t xml:space="preserve"> e di essere in regola con tutti i requisiti indicati nello stesso; </w:t>
      </w:r>
    </w:p>
    <w:p w14:paraId="2AB13287" w14:textId="5D05074A" w:rsidR="00D5327B" w:rsidRPr="00D5327B" w:rsidRDefault="00B636BC" w:rsidP="00D5327B">
      <w:pPr>
        <w:pStyle w:val="Paragrafoelenco"/>
        <w:numPr>
          <w:ilvl w:val="0"/>
          <w:numId w:val="19"/>
        </w:numPr>
        <w:autoSpaceDE w:val="0"/>
        <w:autoSpaceDN w:val="0"/>
        <w:spacing w:before="100"/>
        <w:ind w:right="140"/>
        <w:jc w:val="both"/>
        <w:rPr>
          <w:rFonts w:ascii="Garamond" w:eastAsia="Garamond" w:hAnsi="Garamond" w:cs="Garamond"/>
          <w:sz w:val="20"/>
          <w:szCs w:val="20"/>
          <w:lang w:eastAsia="it-IT" w:bidi="it-IT"/>
        </w:rPr>
      </w:pPr>
      <w:r w:rsidRPr="00D5327B">
        <w:rPr>
          <w:rFonts w:ascii="Garamond" w:eastAsia="Garamond" w:hAnsi="Garamond" w:cs="Garamond"/>
          <w:sz w:val="20"/>
          <w:szCs w:val="20"/>
          <w:lang w:eastAsia="it-IT" w:bidi="it-IT"/>
        </w:rPr>
        <w:t>di godere dei diritti civili e politici, di non aver riportato condanne penali, di non essere a conoscenza di procedimenti penali pendenti a proprio carico</w:t>
      </w:r>
      <w:r w:rsidR="00D5327B" w:rsidRPr="00D5327B">
        <w:rPr>
          <w:rFonts w:ascii="Garamond" w:eastAsia="Garamond" w:hAnsi="Garamond" w:cs="Garamond"/>
          <w:sz w:val="20"/>
          <w:szCs w:val="20"/>
          <w:lang w:eastAsia="it-IT" w:bidi="it-IT"/>
        </w:rPr>
        <w:t>;</w:t>
      </w:r>
    </w:p>
    <w:p w14:paraId="62623EE9" w14:textId="7D3B6477" w:rsidR="00D5327B" w:rsidRDefault="00B636BC" w:rsidP="00D5327B">
      <w:pPr>
        <w:pStyle w:val="Paragrafoelenco"/>
        <w:numPr>
          <w:ilvl w:val="0"/>
          <w:numId w:val="19"/>
        </w:numPr>
        <w:autoSpaceDE w:val="0"/>
        <w:autoSpaceDN w:val="0"/>
        <w:spacing w:before="100"/>
        <w:jc w:val="both"/>
        <w:rPr>
          <w:rFonts w:ascii="Garamond" w:eastAsia="Garamond" w:hAnsi="Garamond" w:cs="Garamond"/>
          <w:bCs/>
          <w:sz w:val="20"/>
          <w:szCs w:val="20"/>
          <w:lang w:eastAsia="it-IT" w:bidi="it-IT"/>
        </w:rPr>
      </w:pPr>
      <w:r w:rsidRPr="00D5327B">
        <w:rPr>
          <w:rFonts w:ascii="Garamond" w:eastAsia="Garamond" w:hAnsi="Garamond" w:cs="Garamond"/>
          <w:sz w:val="20"/>
          <w:szCs w:val="20"/>
          <w:lang w:eastAsia="it-IT" w:bidi="it-IT"/>
        </w:rPr>
        <w:t xml:space="preserve">di essere in possesso dei </w:t>
      </w:r>
      <w:r w:rsidR="00D5327B" w:rsidRPr="00D5327B">
        <w:rPr>
          <w:rFonts w:ascii="Garamond" w:eastAsia="Garamond" w:hAnsi="Garamond" w:cs="Garamond"/>
          <w:bCs/>
          <w:sz w:val="20"/>
          <w:szCs w:val="20"/>
          <w:lang w:eastAsia="it-IT" w:bidi="it-IT"/>
        </w:rPr>
        <w:t>Requisiti di ordine generale, e di idoneità professionale e di non esclusione dal FEAMP</w:t>
      </w:r>
      <w:r w:rsidR="00D5327B">
        <w:rPr>
          <w:rFonts w:ascii="Garamond" w:eastAsia="Garamond" w:hAnsi="Garamond" w:cs="Garamond"/>
          <w:bCs/>
          <w:sz w:val="20"/>
          <w:szCs w:val="20"/>
          <w:lang w:eastAsia="it-IT" w:bidi="it-IT"/>
        </w:rPr>
        <w:t>;</w:t>
      </w:r>
    </w:p>
    <w:p w14:paraId="2E4F2C6A" w14:textId="3A6F690A" w:rsidR="00D5327B" w:rsidRDefault="004C0161" w:rsidP="00D5327B">
      <w:pPr>
        <w:pStyle w:val="Paragrafoelenco"/>
        <w:numPr>
          <w:ilvl w:val="0"/>
          <w:numId w:val="19"/>
        </w:numPr>
        <w:autoSpaceDE w:val="0"/>
        <w:autoSpaceDN w:val="0"/>
        <w:spacing w:before="100"/>
        <w:jc w:val="both"/>
        <w:rPr>
          <w:rFonts w:ascii="Garamond" w:eastAsia="Garamond" w:hAnsi="Garamond" w:cs="Garamond"/>
          <w:sz w:val="20"/>
          <w:szCs w:val="20"/>
          <w:lang w:eastAsia="it-IT" w:bidi="it-IT"/>
        </w:rPr>
      </w:pPr>
      <w:r>
        <w:rPr>
          <w:rFonts w:ascii="Garamond" w:eastAsia="Garamond" w:hAnsi="Garamond" w:cs="Garamond"/>
          <w:sz w:val="20"/>
          <w:szCs w:val="20"/>
          <w:lang w:eastAsia="it-IT" w:bidi="it-IT"/>
        </w:rPr>
        <w:t>c</w:t>
      </w:r>
      <w:r w:rsidR="00D5327B" w:rsidRPr="00D5327B">
        <w:rPr>
          <w:rFonts w:ascii="Garamond" w:eastAsia="Garamond" w:hAnsi="Garamond" w:cs="Garamond"/>
          <w:sz w:val="20"/>
          <w:szCs w:val="20"/>
          <w:lang w:eastAsia="it-IT" w:bidi="it-IT"/>
        </w:rPr>
        <w:t>he l’impresa è regolarmente iscritta nei registri della C.C.I.A.A. (o Ente equivalente)</w:t>
      </w:r>
      <w:r w:rsidR="00D5327B">
        <w:rPr>
          <w:rFonts w:ascii="Garamond" w:eastAsia="Garamond" w:hAnsi="Garamond" w:cs="Garamond"/>
          <w:sz w:val="20"/>
          <w:szCs w:val="20"/>
          <w:lang w:eastAsia="it-IT" w:bidi="it-IT"/>
        </w:rPr>
        <w:t xml:space="preserve"> di___________________</w:t>
      </w:r>
      <w:r w:rsidR="00D5327B" w:rsidRPr="00D5327B">
        <w:rPr>
          <w:rFonts w:ascii="Garamond" w:eastAsia="Garamond" w:hAnsi="Garamond" w:cs="Garamond"/>
          <w:sz w:val="20"/>
          <w:szCs w:val="20"/>
          <w:lang w:eastAsia="it-IT" w:bidi="it-IT"/>
        </w:rPr>
        <w:t xml:space="preserve"> </w:t>
      </w:r>
    </w:p>
    <w:p w14:paraId="610B6143" w14:textId="51297ED3" w:rsidR="004C0161" w:rsidRPr="004C0161" w:rsidRDefault="00D5327B" w:rsidP="004C0161">
      <w:pPr>
        <w:pStyle w:val="Paragrafoelenco"/>
        <w:autoSpaceDE w:val="0"/>
        <w:autoSpaceDN w:val="0"/>
        <w:spacing w:before="100" w:after="0"/>
        <w:jc w:val="both"/>
        <w:rPr>
          <w:rFonts w:ascii="Garamond" w:eastAsia="Garamond" w:hAnsi="Garamond" w:cs="Garamond"/>
          <w:sz w:val="20"/>
          <w:szCs w:val="20"/>
          <w:lang w:eastAsia="it-IT" w:bidi="it-IT"/>
        </w:rPr>
      </w:pPr>
      <w:r w:rsidRPr="00D5327B">
        <w:rPr>
          <w:rFonts w:ascii="Garamond" w:eastAsia="Garamond" w:hAnsi="Garamond" w:cs="Garamond"/>
          <w:sz w:val="20"/>
          <w:szCs w:val="20"/>
          <w:lang w:eastAsia="it-IT" w:bidi="it-IT"/>
        </w:rPr>
        <w:t xml:space="preserve">con n° di iscrizione___________________________________; </w:t>
      </w:r>
    </w:p>
    <w:p w14:paraId="293A7DD6" w14:textId="750D3F26" w:rsidR="004C0161" w:rsidRPr="00D5327B" w:rsidRDefault="004C0161" w:rsidP="004C0161">
      <w:pPr>
        <w:pStyle w:val="Paragrafoelenco"/>
        <w:numPr>
          <w:ilvl w:val="0"/>
          <w:numId w:val="19"/>
        </w:numPr>
        <w:autoSpaceDE w:val="0"/>
        <w:autoSpaceDN w:val="0"/>
        <w:spacing w:before="100" w:after="0"/>
        <w:ind w:left="714" w:hanging="357"/>
        <w:jc w:val="both"/>
        <w:rPr>
          <w:rFonts w:ascii="Garamond" w:eastAsia="Garamond" w:hAnsi="Garamond" w:cs="Garamond"/>
          <w:sz w:val="20"/>
          <w:szCs w:val="20"/>
          <w:lang w:eastAsia="it-IT" w:bidi="it-IT"/>
        </w:rPr>
      </w:pPr>
      <w:r w:rsidRPr="004C0161">
        <w:rPr>
          <w:rFonts w:ascii="Garamond" w:eastAsia="Garamond" w:hAnsi="Garamond" w:cs="Garamond"/>
          <w:sz w:val="20"/>
          <w:szCs w:val="20"/>
          <w:lang w:eastAsia="it-IT" w:bidi="it-IT"/>
        </w:rPr>
        <w:t>di applicare il CCNL di riferimento nel caso in cui si utilizzi personale dipendente</w:t>
      </w:r>
      <w:r>
        <w:rPr>
          <w:rFonts w:ascii="Garamond" w:eastAsia="Garamond" w:hAnsi="Garamond" w:cs="Garamond"/>
          <w:sz w:val="20"/>
          <w:szCs w:val="20"/>
          <w:lang w:eastAsia="it-IT" w:bidi="it-IT"/>
        </w:rPr>
        <w:t>;</w:t>
      </w:r>
    </w:p>
    <w:p w14:paraId="6DBC5C98" w14:textId="03094814" w:rsidR="00D5327B" w:rsidRPr="00D5327B" w:rsidRDefault="004C0161" w:rsidP="00B67C03">
      <w:pPr>
        <w:pStyle w:val="Paragrafoelenco1"/>
        <w:numPr>
          <w:ilvl w:val="0"/>
          <w:numId w:val="19"/>
        </w:numPr>
        <w:spacing w:after="0"/>
        <w:ind w:left="714" w:hanging="357"/>
        <w:jc w:val="both"/>
        <w:rPr>
          <w:rFonts w:ascii="Garamond" w:eastAsia="Garamond" w:hAnsi="Garamond" w:cs="Garamond"/>
          <w:sz w:val="20"/>
          <w:szCs w:val="20"/>
          <w:lang w:eastAsia="it-IT" w:bidi="it-IT"/>
        </w:rPr>
      </w:pPr>
      <w:r>
        <w:rPr>
          <w:rFonts w:ascii="Garamond" w:eastAsia="Garamond" w:hAnsi="Garamond" w:cs="Garamond"/>
          <w:sz w:val="20"/>
          <w:szCs w:val="20"/>
          <w:lang w:eastAsia="it-IT" w:bidi="it-IT"/>
        </w:rPr>
        <w:t>c</w:t>
      </w:r>
      <w:r w:rsidR="00D5327B" w:rsidRPr="00D5327B">
        <w:rPr>
          <w:rFonts w:ascii="Garamond" w:eastAsia="Garamond" w:hAnsi="Garamond" w:cs="Garamond"/>
          <w:sz w:val="20"/>
          <w:szCs w:val="20"/>
          <w:lang w:eastAsia="it-IT" w:bidi="it-IT"/>
        </w:rPr>
        <w:t xml:space="preserve">he l’impresa non si trova nelle condizioni di esclusione previste dall’art.80 del </w:t>
      </w:r>
      <w:proofErr w:type="spellStart"/>
      <w:r w:rsidR="00D5327B" w:rsidRPr="00D5327B">
        <w:rPr>
          <w:rFonts w:ascii="Garamond" w:eastAsia="Garamond" w:hAnsi="Garamond" w:cs="Garamond"/>
          <w:sz w:val="20"/>
          <w:szCs w:val="20"/>
          <w:lang w:eastAsia="it-IT" w:bidi="it-IT"/>
        </w:rPr>
        <w:t>D.Lgs.</w:t>
      </w:r>
      <w:proofErr w:type="spellEnd"/>
      <w:r w:rsidR="00D5327B" w:rsidRPr="00D5327B">
        <w:rPr>
          <w:rFonts w:ascii="Garamond" w:eastAsia="Garamond" w:hAnsi="Garamond" w:cs="Garamond"/>
          <w:sz w:val="20"/>
          <w:szCs w:val="20"/>
          <w:lang w:eastAsia="it-IT" w:bidi="it-IT"/>
        </w:rPr>
        <w:t xml:space="preserve"> 50/2016;</w:t>
      </w:r>
      <w:r w:rsidR="00D5327B" w:rsidRPr="00D5327B">
        <w:rPr>
          <w:rFonts w:ascii="Garamond" w:eastAsia="Garamond" w:hAnsi="Garamond" w:cs="Garamond"/>
          <w:sz w:val="16"/>
          <w:szCs w:val="20"/>
          <w:lang w:eastAsia="it-IT" w:bidi="it-IT"/>
        </w:rPr>
        <w:footnoteReference w:id="1"/>
      </w:r>
    </w:p>
    <w:p w14:paraId="25B0AAA1" w14:textId="77777777" w:rsidR="00B67C03" w:rsidRPr="00B67C03" w:rsidRDefault="00B67C03" w:rsidP="004C0161">
      <w:pPr>
        <w:pStyle w:val="Paragrafoelenco1"/>
        <w:numPr>
          <w:ilvl w:val="0"/>
          <w:numId w:val="19"/>
        </w:numPr>
        <w:spacing w:after="0"/>
        <w:ind w:left="714" w:hanging="357"/>
        <w:jc w:val="both"/>
        <w:rPr>
          <w:rFonts w:ascii="Garamond" w:eastAsia="Garamond" w:hAnsi="Garamond" w:cs="Garamond"/>
          <w:sz w:val="20"/>
          <w:szCs w:val="20"/>
          <w:lang w:eastAsia="it-IT" w:bidi="it-IT"/>
        </w:rPr>
      </w:pPr>
      <w:r w:rsidRPr="00B67C03">
        <w:rPr>
          <w:rFonts w:ascii="Garamond" w:eastAsia="Garamond" w:hAnsi="Garamond" w:cs="Garamond"/>
          <w:sz w:val="20"/>
          <w:szCs w:val="20"/>
          <w:lang w:eastAsia="it-IT" w:bidi="it-IT"/>
        </w:rPr>
        <w:t>Che l’impresa non si trova nelle condizioni di esclusione previste dall’art.10, comma 1 e comma 3 del Reg. 508/2014 (UE) (si vedano le note in calce al documento);</w:t>
      </w:r>
    </w:p>
    <w:p w14:paraId="5E7A6FE6" w14:textId="77777777" w:rsidR="00B67C03" w:rsidRPr="00B67C03" w:rsidRDefault="00B67C03" w:rsidP="00781A74">
      <w:pPr>
        <w:pStyle w:val="Paragrafoelenco"/>
        <w:numPr>
          <w:ilvl w:val="0"/>
          <w:numId w:val="19"/>
        </w:numPr>
        <w:autoSpaceDE w:val="0"/>
        <w:autoSpaceDN w:val="0"/>
        <w:ind w:left="714" w:hanging="357"/>
        <w:jc w:val="both"/>
        <w:rPr>
          <w:rFonts w:ascii="Garamond" w:eastAsia="Garamond" w:hAnsi="Garamond" w:cs="Garamond"/>
          <w:sz w:val="20"/>
          <w:szCs w:val="20"/>
          <w:lang w:eastAsia="it-IT" w:bidi="it-IT"/>
        </w:rPr>
      </w:pPr>
      <w:r w:rsidRPr="00B67C03">
        <w:rPr>
          <w:rFonts w:ascii="Garamond" w:eastAsia="Garamond" w:hAnsi="Garamond" w:cs="Garamond"/>
          <w:sz w:val="20"/>
          <w:szCs w:val="20"/>
          <w:lang w:eastAsia="it-IT" w:bidi="it-IT"/>
        </w:rPr>
        <w:t>di attestare il proprio libero consenso al trattamento dei dati personali come previsto dall’art. 13 D. Lgs. 196/2003;</w:t>
      </w:r>
    </w:p>
    <w:p w14:paraId="1A23A5AC" w14:textId="701FDFA5" w:rsidR="00B67C03" w:rsidRPr="00B67C03" w:rsidRDefault="00B67C03" w:rsidP="00B67C03">
      <w:pPr>
        <w:pStyle w:val="Paragrafoelenco"/>
        <w:numPr>
          <w:ilvl w:val="0"/>
          <w:numId w:val="19"/>
        </w:numPr>
        <w:autoSpaceDE w:val="0"/>
        <w:autoSpaceDN w:val="0"/>
        <w:spacing w:before="100"/>
        <w:jc w:val="both"/>
        <w:rPr>
          <w:rFonts w:ascii="Garamond" w:eastAsia="Garamond" w:hAnsi="Garamond" w:cs="Garamond"/>
          <w:sz w:val="20"/>
          <w:szCs w:val="20"/>
          <w:lang w:eastAsia="it-IT" w:bidi="it-IT"/>
        </w:rPr>
      </w:pPr>
      <w:r w:rsidRPr="00B67C03">
        <w:rPr>
          <w:rFonts w:ascii="Garamond" w:eastAsia="Garamond" w:hAnsi="Garamond" w:cs="Garamond"/>
          <w:sz w:val="20"/>
          <w:szCs w:val="20"/>
          <w:lang w:eastAsia="it-IT" w:bidi="it-IT"/>
        </w:rPr>
        <w:t>di essere a conoscenza che ai sensi del Regolamento UE 2016/679, i dati forniti con le presenti dichiarazioni sostitutive saranno trattati, in forma cartacea o informatica, ai soli fini della procedura;</w:t>
      </w:r>
    </w:p>
    <w:p w14:paraId="6497662A" w14:textId="074C4781" w:rsidR="00B67C03" w:rsidRPr="00B67C03" w:rsidRDefault="00B67C03" w:rsidP="00B67C03">
      <w:pPr>
        <w:pStyle w:val="Paragrafoelenco"/>
        <w:numPr>
          <w:ilvl w:val="0"/>
          <w:numId w:val="19"/>
        </w:numPr>
        <w:autoSpaceDE w:val="0"/>
        <w:autoSpaceDN w:val="0"/>
        <w:spacing w:before="100"/>
        <w:jc w:val="both"/>
        <w:rPr>
          <w:rFonts w:ascii="Garamond" w:eastAsia="Garamond" w:hAnsi="Garamond" w:cs="Garamond"/>
          <w:sz w:val="20"/>
          <w:szCs w:val="20"/>
          <w:lang w:eastAsia="it-IT" w:bidi="it-IT"/>
        </w:rPr>
      </w:pPr>
      <w:r w:rsidRPr="00B67C03">
        <w:rPr>
          <w:rFonts w:ascii="Garamond" w:eastAsia="Garamond" w:hAnsi="Garamond" w:cs="Garamond"/>
          <w:sz w:val="20"/>
          <w:szCs w:val="20"/>
          <w:lang w:eastAsia="it-IT" w:bidi="it-IT"/>
        </w:rPr>
        <w:t>di non trovarsi in una situazione anche potenziale di conflitto di interessi;</w:t>
      </w:r>
    </w:p>
    <w:p w14:paraId="7660756D" w14:textId="2645AD03" w:rsidR="00B67C03" w:rsidRPr="008C6572" w:rsidRDefault="00B67C03" w:rsidP="00B67C03">
      <w:pPr>
        <w:pStyle w:val="Paragrafoelenco"/>
        <w:numPr>
          <w:ilvl w:val="0"/>
          <w:numId w:val="19"/>
        </w:numPr>
        <w:autoSpaceDE w:val="0"/>
        <w:autoSpaceDN w:val="0"/>
        <w:spacing w:before="100" w:after="0"/>
        <w:ind w:left="714" w:hanging="357"/>
        <w:jc w:val="both"/>
        <w:rPr>
          <w:rFonts w:ascii="Garamond" w:eastAsia="Garamond" w:hAnsi="Garamond" w:cs="Garamond"/>
          <w:sz w:val="20"/>
          <w:szCs w:val="20"/>
          <w:lang w:eastAsia="it-IT" w:bidi="it-IT"/>
        </w:rPr>
      </w:pPr>
      <w:r w:rsidRPr="008C6572">
        <w:rPr>
          <w:rFonts w:ascii="Garamond" w:eastAsia="Garamond" w:hAnsi="Garamond" w:cs="Garamond"/>
          <w:sz w:val="20"/>
          <w:szCs w:val="20"/>
          <w:lang w:eastAsia="it-IT" w:bidi="it-IT"/>
        </w:rPr>
        <w:t xml:space="preserve">di non avere vincoli di parentela ed affinità, fino al quarto grado compreso (art. 74-78 Cod. </w:t>
      </w:r>
      <w:proofErr w:type="spellStart"/>
      <w:r w:rsidRPr="008C6572">
        <w:rPr>
          <w:rFonts w:ascii="Garamond" w:eastAsia="Garamond" w:hAnsi="Garamond" w:cs="Garamond"/>
          <w:sz w:val="20"/>
          <w:szCs w:val="20"/>
          <w:lang w:eastAsia="it-IT" w:bidi="it-IT"/>
        </w:rPr>
        <w:t>Civ</w:t>
      </w:r>
      <w:proofErr w:type="spellEnd"/>
      <w:r w:rsidRPr="008C6572">
        <w:rPr>
          <w:rFonts w:ascii="Garamond" w:eastAsia="Garamond" w:hAnsi="Garamond" w:cs="Garamond"/>
          <w:sz w:val="20"/>
          <w:szCs w:val="20"/>
          <w:lang w:eastAsia="it-IT" w:bidi="it-IT"/>
        </w:rPr>
        <w:t>.) con il Rettore, il Direttore Amministrativo, un componente del Consiglio di Amministrazione dell’Ateneo, un professore appartenente al Dipartimento di Scienze della Vita e dell’Ambiente</w:t>
      </w:r>
      <w:r w:rsidR="00781A74" w:rsidRPr="008C6572">
        <w:rPr>
          <w:rFonts w:ascii="Garamond" w:eastAsia="Garamond" w:hAnsi="Garamond" w:cs="Garamond"/>
          <w:sz w:val="20"/>
          <w:szCs w:val="20"/>
          <w:lang w:eastAsia="it-IT" w:bidi="it-IT"/>
        </w:rPr>
        <w:t>;</w:t>
      </w:r>
    </w:p>
    <w:p w14:paraId="491F5D0C" w14:textId="3EC4FD50" w:rsidR="00781A74" w:rsidRPr="00ED562B" w:rsidRDefault="00781A74" w:rsidP="00B67C03">
      <w:pPr>
        <w:pStyle w:val="Paragrafoelenco"/>
        <w:numPr>
          <w:ilvl w:val="0"/>
          <w:numId w:val="19"/>
        </w:numPr>
        <w:autoSpaceDE w:val="0"/>
        <w:autoSpaceDN w:val="0"/>
        <w:spacing w:before="100" w:after="0"/>
        <w:ind w:left="714" w:hanging="357"/>
        <w:jc w:val="both"/>
        <w:rPr>
          <w:rFonts w:ascii="Garamond" w:eastAsia="Garamond" w:hAnsi="Garamond" w:cs="Garamond"/>
          <w:sz w:val="20"/>
          <w:szCs w:val="20"/>
          <w:lang w:eastAsia="it-IT" w:bidi="it-IT"/>
        </w:rPr>
      </w:pPr>
      <w:r w:rsidRPr="008C6572">
        <w:rPr>
          <w:rFonts w:ascii="Garamond" w:eastAsia="Garamond" w:hAnsi="Garamond" w:cs="Garamond" w:hint="eastAsia"/>
          <w:sz w:val="20"/>
          <w:szCs w:val="20"/>
          <w:lang w:eastAsia="it-IT" w:bidi="it-IT"/>
        </w:rPr>
        <w:t>di essere a conoscenza che ai sensi del D. Lgs n. 33/2013, l</w:t>
      </w:r>
      <w:r w:rsidR="00ED562B" w:rsidRPr="008C6572">
        <w:rPr>
          <w:rFonts w:ascii="Garamond" w:eastAsia="Garamond" w:hAnsi="Garamond" w:cs="Garamond"/>
          <w:sz w:val="20"/>
          <w:szCs w:val="20"/>
          <w:lang w:eastAsia="it-IT" w:bidi="it-IT"/>
        </w:rPr>
        <w:t>’</w:t>
      </w:r>
      <w:r w:rsidRPr="008C6572">
        <w:rPr>
          <w:rFonts w:ascii="Garamond" w:eastAsia="Garamond" w:hAnsi="Garamond" w:cs="Garamond" w:hint="eastAsia"/>
          <w:sz w:val="20"/>
          <w:szCs w:val="20"/>
          <w:lang w:eastAsia="it-IT" w:bidi="it-IT"/>
        </w:rPr>
        <w:t>Università degli</w:t>
      </w:r>
      <w:r w:rsidRPr="00ED562B">
        <w:rPr>
          <w:rFonts w:ascii="Garamond" w:eastAsia="Garamond" w:hAnsi="Garamond" w:cs="Garamond" w:hint="eastAsia"/>
          <w:sz w:val="20"/>
          <w:szCs w:val="20"/>
          <w:lang w:eastAsia="it-IT" w:bidi="it-IT"/>
        </w:rPr>
        <w:t xml:space="preserve"> Studi di Cagliari effettuerà il trattamento di diffusione online del curriculum vitae de</w:t>
      </w:r>
      <w:r w:rsidRPr="00ED562B">
        <w:rPr>
          <w:rFonts w:ascii="Garamond" w:eastAsia="Garamond" w:hAnsi="Garamond" w:cs="Garamond"/>
          <w:sz w:val="20"/>
          <w:szCs w:val="20"/>
          <w:lang w:eastAsia="it-IT" w:bidi="it-IT"/>
        </w:rPr>
        <w:t>i</w:t>
      </w:r>
      <w:r w:rsidRPr="00ED562B">
        <w:rPr>
          <w:rFonts w:ascii="Garamond" w:eastAsia="Garamond" w:hAnsi="Garamond" w:cs="Garamond" w:hint="eastAsia"/>
          <w:sz w:val="20"/>
          <w:szCs w:val="20"/>
          <w:lang w:eastAsia="it-IT" w:bidi="it-IT"/>
        </w:rPr>
        <w:t xml:space="preserve"> soggett</w:t>
      </w:r>
      <w:r w:rsidRPr="00ED562B">
        <w:rPr>
          <w:rFonts w:ascii="Garamond" w:eastAsia="Garamond" w:hAnsi="Garamond" w:cs="Garamond"/>
          <w:sz w:val="20"/>
          <w:szCs w:val="20"/>
          <w:lang w:eastAsia="it-IT" w:bidi="it-IT"/>
        </w:rPr>
        <w:t>i</w:t>
      </w:r>
      <w:r w:rsidRPr="00ED562B">
        <w:rPr>
          <w:rFonts w:ascii="Garamond" w:eastAsia="Garamond" w:hAnsi="Garamond" w:cs="Garamond" w:hint="eastAsia"/>
          <w:sz w:val="20"/>
          <w:szCs w:val="20"/>
          <w:lang w:eastAsia="it-IT" w:bidi="it-IT"/>
        </w:rPr>
        <w:t xml:space="preserve"> risultat</w:t>
      </w:r>
      <w:r w:rsidRPr="00ED562B">
        <w:rPr>
          <w:rFonts w:ascii="Garamond" w:eastAsia="Garamond" w:hAnsi="Garamond" w:cs="Garamond"/>
          <w:sz w:val="20"/>
          <w:szCs w:val="20"/>
          <w:lang w:eastAsia="it-IT" w:bidi="it-IT"/>
        </w:rPr>
        <w:t>i</w:t>
      </w:r>
      <w:r w:rsidRPr="00ED562B">
        <w:rPr>
          <w:rFonts w:ascii="Garamond" w:eastAsia="Garamond" w:hAnsi="Garamond" w:cs="Garamond" w:hint="eastAsia"/>
          <w:sz w:val="20"/>
          <w:szCs w:val="20"/>
          <w:lang w:eastAsia="it-IT" w:bidi="it-IT"/>
        </w:rPr>
        <w:t xml:space="preserve"> vincitor</w:t>
      </w:r>
      <w:r w:rsidRPr="00ED562B">
        <w:rPr>
          <w:rFonts w:ascii="Garamond" w:eastAsia="Garamond" w:hAnsi="Garamond" w:cs="Garamond"/>
          <w:sz w:val="20"/>
          <w:szCs w:val="20"/>
          <w:lang w:eastAsia="it-IT" w:bidi="it-IT"/>
        </w:rPr>
        <w:t>i</w:t>
      </w:r>
      <w:r w:rsidRPr="00ED562B">
        <w:rPr>
          <w:rFonts w:ascii="Garamond" w:eastAsia="Garamond" w:hAnsi="Garamond" w:cs="Garamond" w:hint="eastAsia"/>
          <w:sz w:val="20"/>
          <w:szCs w:val="20"/>
          <w:lang w:eastAsia="it-IT" w:bidi="it-IT"/>
        </w:rPr>
        <w:t xml:space="preserve"> della presente procedura</w:t>
      </w:r>
      <w:r w:rsidRPr="00ED562B">
        <w:rPr>
          <w:rFonts w:ascii="Garamond" w:eastAsia="Garamond" w:hAnsi="Garamond" w:cs="Garamond"/>
          <w:sz w:val="20"/>
          <w:szCs w:val="20"/>
          <w:lang w:eastAsia="it-IT" w:bidi="it-IT"/>
        </w:rPr>
        <w:t>.</w:t>
      </w:r>
    </w:p>
    <w:p w14:paraId="58C645FD" w14:textId="753B3B54" w:rsidR="00781A74" w:rsidRDefault="00781A74" w:rsidP="00781A74">
      <w:pPr>
        <w:autoSpaceDE w:val="0"/>
        <w:autoSpaceDN w:val="0"/>
        <w:spacing w:before="100"/>
        <w:ind w:left="357"/>
        <w:jc w:val="both"/>
        <w:rPr>
          <w:rFonts w:ascii="Garamond" w:eastAsia="Garamond" w:hAnsi="Garamond" w:cs="Garamond"/>
          <w:sz w:val="20"/>
          <w:szCs w:val="20"/>
          <w:lang w:eastAsia="it-IT" w:bidi="it-IT"/>
        </w:rPr>
      </w:pPr>
      <w:r w:rsidRPr="00ED562B">
        <w:rPr>
          <w:rFonts w:ascii="Garamond" w:eastAsia="Garamond" w:hAnsi="Garamond" w:cs="Garamond" w:hint="eastAsia"/>
          <w:sz w:val="20"/>
          <w:szCs w:val="20"/>
          <w:lang w:eastAsia="it-IT" w:bidi="it-IT"/>
        </w:rPr>
        <w:t xml:space="preserve">La diffusione del curriculum avverrà mediante pubblicazione nella </w:t>
      </w:r>
      <w:proofErr w:type="gramStart"/>
      <w:r w:rsidRPr="00ED562B">
        <w:rPr>
          <w:rFonts w:ascii="Garamond" w:eastAsia="Garamond" w:hAnsi="Garamond" w:cs="Garamond" w:hint="eastAsia"/>
          <w:sz w:val="20"/>
          <w:szCs w:val="20"/>
          <w:lang w:eastAsia="it-IT" w:bidi="it-IT"/>
        </w:rPr>
        <w:t>sezione</w:t>
      </w:r>
      <w:r w:rsidRPr="00ED562B">
        <w:rPr>
          <w:rFonts w:ascii="Garamond" w:eastAsia="Garamond" w:hAnsi="Garamond" w:cs="Garamond"/>
          <w:sz w:val="20"/>
          <w:szCs w:val="20"/>
          <w:lang w:eastAsia="it-IT" w:bidi="it-IT"/>
        </w:rPr>
        <w:t xml:space="preserve"> ”</w:t>
      </w:r>
      <w:r w:rsidRPr="00ED562B">
        <w:rPr>
          <w:rFonts w:ascii="Garamond" w:eastAsia="Garamond" w:hAnsi="Garamond" w:cs="Garamond" w:hint="eastAsia"/>
          <w:sz w:val="20"/>
          <w:szCs w:val="20"/>
          <w:lang w:eastAsia="it-IT" w:bidi="it-IT"/>
        </w:rPr>
        <w:t>Amministrazione</w:t>
      </w:r>
      <w:proofErr w:type="gramEnd"/>
      <w:r w:rsidRPr="00ED562B">
        <w:rPr>
          <w:rFonts w:ascii="Garamond" w:eastAsia="Garamond" w:hAnsi="Garamond" w:cs="Garamond" w:hint="eastAsia"/>
          <w:sz w:val="20"/>
          <w:szCs w:val="20"/>
          <w:lang w:eastAsia="it-IT" w:bidi="it-IT"/>
        </w:rPr>
        <w:t xml:space="preserve"> trasparente</w:t>
      </w:r>
      <w:r w:rsidRPr="00ED562B">
        <w:rPr>
          <w:rFonts w:ascii="Garamond" w:eastAsia="Garamond" w:hAnsi="Garamond" w:cs="Garamond"/>
          <w:sz w:val="20"/>
          <w:szCs w:val="20"/>
          <w:lang w:eastAsia="it-IT" w:bidi="it-IT"/>
        </w:rPr>
        <w:t xml:space="preserve">” </w:t>
      </w:r>
      <w:r w:rsidRPr="00ED562B">
        <w:rPr>
          <w:rFonts w:ascii="Garamond" w:eastAsia="Garamond" w:hAnsi="Garamond" w:cs="Garamond" w:hint="eastAsia"/>
          <w:sz w:val="20"/>
          <w:szCs w:val="20"/>
          <w:lang w:eastAsia="it-IT" w:bidi="it-IT"/>
        </w:rPr>
        <w:t>del sito internet istituzionale: trasparenza.unica.it. Il curriculum rimarrà pubblicato online per il periodo indicato nel D. Lgs n. 33/2013, sarà indicizzabile dai motori di ricerca, visibile, consultabile, scaricabile e riutilizzabile da chiunque, nei termini di legge.</w:t>
      </w:r>
    </w:p>
    <w:p w14:paraId="7C600411" w14:textId="77777777" w:rsidR="00ED562B" w:rsidRDefault="00ED562B" w:rsidP="00ED562B">
      <w:pPr>
        <w:autoSpaceDE w:val="0"/>
        <w:autoSpaceDN w:val="0"/>
        <w:ind w:left="357"/>
        <w:jc w:val="both"/>
        <w:rPr>
          <w:rFonts w:ascii="Garamond" w:eastAsia="Garamond" w:hAnsi="Garamond" w:cs="Garamond"/>
          <w:sz w:val="20"/>
          <w:szCs w:val="20"/>
          <w:lang w:eastAsia="it-IT" w:bidi="it-IT"/>
        </w:rPr>
      </w:pPr>
    </w:p>
    <w:p w14:paraId="51EBF252" w14:textId="1084450F" w:rsidR="00ED562B" w:rsidRDefault="00ED562B" w:rsidP="00ED562B">
      <w:pPr>
        <w:autoSpaceDE w:val="0"/>
        <w:autoSpaceDN w:val="0"/>
        <w:ind w:left="357"/>
        <w:jc w:val="both"/>
        <w:rPr>
          <w:rFonts w:ascii="Garamond" w:eastAsia="Garamond" w:hAnsi="Garamond" w:cs="Garamond"/>
          <w:sz w:val="20"/>
          <w:szCs w:val="20"/>
          <w:lang w:eastAsia="it-IT" w:bidi="it-IT"/>
        </w:rPr>
      </w:pPr>
      <w:r w:rsidRPr="00ED562B">
        <w:rPr>
          <w:rFonts w:ascii="Garamond" w:eastAsia="Garamond" w:hAnsi="Garamond" w:cs="Garamond" w:hint="eastAsia"/>
          <w:sz w:val="20"/>
          <w:szCs w:val="20"/>
          <w:lang w:eastAsia="it-IT" w:bidi="it-IT"/>
        </w:rPr>
        <w:t>Data ......................................</w:t>
      </w:r>
      <w:r w:rsidRPr="00ED562B">
        <w:rPr>
          <w:rFonts w:ascii="Garamond" w:eastAsia="Garamond" w:hAnsi="Garamond" w:cs="Garamond" w:hint="eastAsia"/>
          <w:sz w:val="20"/>
          <w:szCs w:val="20"/>
          <w:lang w:eastAsia="it-IT" w:bidi="it-IT"/>
        </w:rPr>
        <w:tab/>
        <w:t xml:space="preserve">           </w:t>
      </w:r>
      <w:proofErr w:type="gramStart"/>
      <w:r w:rsidRPr="00ED562B">
        <w:rPr>
          <w:rFonts w:ascii="Garamond" w:eastAsia="Garamond" w:hAnsi="Garamond" w:cs="Garamond" w:hint="eastAsia"/>
          <w:sz w:val="20"/>
          <w:szCs w:val="20"/>
          <w:lang w:eastAsia="it-IT" w:bidi="it-IT"/>
        </w:rPr>
        <w:t>FIRMA  .......................................</w:t>
      </w:r>
      <w:proofErr w:type="gramEnd"/>
    </w:p>
    <w:p w14:paraId="3D5A02A7" w14:textId="77777777" w:rsidR="00ED562B" w:rsidRPr="00ED562B" w:rsidRDefault="00ED562B" w:rsidP="00781A74">
      <w:pPr>
        <w:autoSpaceDE w:val="0"/>
        <w:autoSpaceDN w:val="0"/>
        <w:spacing w:before="100"/>
        <w:ind w:left="357"/>
        <w:jc w:val="both"/>
        <w:rPr>
          <w:rFonts w:ascii="Garamond" w:eastAsia="Garamond" w:hAnsi="Garamond" w:cs="Garamond"/>
          <w:sz w:val="20"/>
          <w:szCs w:val="20"/>
          <w:lang w:eastAsia="it-IT" w:bidi="it-IT"/>
        </w:rPr>
      </w:pPr>
    </w:p>
    <w:p w14:paraId="7BE12076" w14:textId="41248EF8" w:rsidR="00B67C03" w:rsidRDefault="00B67C03" w:rsidP="00B67C03">
      <w:pPr>
        <w:autoSpaceDE w:val="0"/>
        <w:autoSpaceDN w:val="0"/>
        <w:ind w:left="360"/>
        <w:rPr>
          <w:rFonts w:ascii="Garamond" w:eastAsia="Garamond" w:hAnsi="Garamond" w:cs="Garamond"/>
          <w:sz w:val="20"/>
          <w:szCs w:val="20"/>
          <w:lang w:eastAsia="it-IT" w:bidi="it-IT"/>
        </w:rPr>
      </w:pPr>
      <w:r w:rsidRPr="00B67C03">
        <w:rPr>
          <w:rFonts w:ascii="Garamond" w:eastAsia="Garamond" w:hAnsi="Garamond" w:cs="Garamond"/>
          <w:sz w:val="20"/>
          <w:szCs w:val="20"/>
          <w:lang w:eastAsia="it-IT" w:bidi="it-IT"/>
        </w:rPr>
        <w:t xml:space="preserve">Dichiaro di aver preso visione dell’informativa sul trattamento dati per la categoria di interessato “Cittadini” disponibile al link </w:t>
      </w:r>
      <w:hyperlink r:id="rId8" w:history="1">
        <w:r w:rsidR="004C0161" w:rsidRPr="009D6079">
          <w:rPr>
            <w:rStyle w:val="Collegamentoipertestuale"/>
            <w:rFonts w:ascii="Garamond" w:eastAsia="Garamond" w:hAnsi="Garamond" w:cs="Garamond"/>
            <w:sz w:val="20"/>
            <w:szCs w:val="20"/>
            <w:lang w:eastAsia="it-IT" w:bidi="it-IT"/>
          </w:rPr>
          <w:t>https://www.unica.it/unica/it/utility_privacy.page</w:t>
        </w:r>
      </w:hyperlink>
      <w:r w:rsidR="004C0161">
        <w:rPr>
          <w:rFonts w:ascii="Garamond" w:eastAsia="Garamond" w:hAnsi="Garamond" w:cs="Garamond"/>
          <w:sz w:val="20"/>
          <w:szCs w:val="20"/>
          <w:lang w:eastAsia="it-IT" w:bidi="it-IT"/>
        </w:rPr>
        <w:t xml:space="preserve"> </w:t>
      </w:r>
    </w:p>
    <w:p w14:paraId="558BF4CD" w14:textId="77777777" w:rsidR="00ED562B" w:rsidRDefault="00ED562B" w:rsidP="00ED562B">
      <w:pPr>
        <w:autoSpaceDE w:val="0"/>
        <w:autoSpaceDN w:val="0"/>
        <w:ind w:left="357"/>
        <w:rPr>
          <w:rFonts w:ascii="Garamond" w:eastAsia="Garamond" w:hAnsi="Garamond" w:cs="Garamond"/>
          <w:sz w:val="20"/>
          <w:szCs w:val="20"/>
          <w:lang w:eastAsia="it-IT" w:bidi="it-IT"/>
        </w:rPr>
      </w:pPr>
    </w:p>
    <w:p w14:paraId="328D92D1" w14:textId="56F6CFBA" w:rsidR="00ED562B" w:rsidRDefault="00ED562B" w:rsidP="00ED562B">
      <w:pPr>
        <w:autoSpaceDE w:val="0"/>
        <w:autoSpaceDN w:val="0"/>
        <w:ind w:left="357"/>
        <w:rPr>
          <w:rFonts w:ascii="Garamond" w:eastAsia="Garamond" w:hAnsi="Garamond" w:cs="Garamond"/>
          <w:sz w:val="20"/>
          <w:szCs w:val="20"/>
          <w:lang w:eastAsia="it-IT" w:bidi="it-IT"/>
        </w:rPr>
      </w:pPr>
      <w:r w:rsidRPr="00ED562B">
        <w:rPr>
          <w:rFonts w:ascii="Garamond" w:eastAsia="Garamond" w:hAnsi="Garamond" w:cs="Garamond" w:hint="eastAsia"/>
          <w:sz w:val="20"/>
          <w:szCs w:val="20"/>
          <w:lang w:eastAsia="it-IT" w:bidi="it-IT"/>
        </w:rPr>
        <w:t>Data ......................................</w:t>
      </w:r>
      <w:r w:rsidRPr="00ED562B">
        <w:rPr>
          <w:rFonts w:ascii="Garamond" w:eastAsia="Garamond" w:hAnsi="Garamond" w:cs="Garamond" w:hint="eastAsia"/>
          <w:sz w:val="20"/>
          <w:szCs w:val="20"/>
          <w:lang w:eastAsia="it-IT" w:bidi="it-IT"/>
        </w:rPr>
        <w:tab/>
        <w:t xml:space="preserve">           </w:t>
      </w:r>
      <w:proofErr w:type="gramStart"/>
      <w:r w:rsidRPr="00ED562B">
        <w:rPr>
          <w:rFonts w:ascii="Garamond" w:eastAsia="Garamond" w:hAnsi="Garamond" w:cs="Garamond" w:hint="eastAsia"/>
          <w:sz w:val="20"/>
          <w:szCs w:val="20"/>
          <w:lang w:eastAsia="it-IT" w:bidi="it-IT"/>
        </w:rPr>
        <w:t>FIRMA  .......................................</w:t>
      </w:r>
      <w:proofErr w:type="gramEnd"/>
    </w:p>
    <w:p w14:paraId="4D5458D0" w14:textId="77777777" w:rsidR="00B67C03" w:rsidRDefault="00B67C03" w:rsidP="00B67C03">
      <w:pPr>
        <w:pStyle w:val="Paragrafoelenco1"/>
        <w:spacing w:after="0"/>
        <w:ind w:left="0" w:firstLine="357"/>
        <w:jc w:val="both"/>
        <w:rPr>
          <w:rFonts w:ascii="Garamond" w:eastAsia="Garamond" w:hAnsi="Garamond" w:cs="Garamond"/>
          <w:sz w:val="20"/>
          <w:szCs w:val="20"/>
          <w:lang w:eastAsia="it-IT" w:bidi="it-IT"/>
        </w:rPr>
      </w:pPr>
    </w:p>
    <w:p w14:paraId="2602A6F0" w14:textId="77777777" w:rsidR="00ED562B" w:rsidRDefault="00ED562B" w:rsidP="00B67C03">
      <w:pPr>
        <w:pStyle w:val="Paragrafoelenco1"/>
        <w:spacing w:after="0"/>
        <w:ind w:left="0" w:firstLine="357"/>
        <w:jc w:val="both"/>
        <w:rPr>
          <w:rFonts w:ascii="Garamond" w:eastAsia="Garamond" w:hAnsi="Garamond" w:cs="Garamond"/>
          <w:sz w:val="20"/>
          <w:szCs w:val="20"/>
          <w:lang w:eastAsia="it-IT" w:bidi="it-IT"/>
        </w:rPr>
      </w:pPr>
    </w:p>
    <w:p w14:paraId="60E5478D" w14:textId="77777777" w:rsidR="00ED562B" w:rsidRDefault="00ED562B" w:rsidP="00B67C03">
      <w:pPr>
        <w:pStyle w:val="Paragrafoelenco1"/>
        <w:spacing w:after="0"/>
        <w:ind w:left="0" w:firstLine="357"/>
        <w:jc w:val="both"/>
        <w:rPr>
          <w:rFonts w:ascii="Garamond" w:eastAsia="Garamond" w:hAnsi="Garamond" w:cs="Garamond"/>
          <w:sz w:val="20"/>
          <w:szCs w:val="20"/>
          <w:lang w:eastAsia="it-IT" w:bidi="it-IT"/>
        </w:rPr>
      </w:pPr>
    </w:p>
    <w:p w14:paraId="061A9173" w14:textId="4ECB1B5B" w:rsidR="00B67C03" w:rsidRPr="00B67C03" w:rsidRDefault="00B67C03" w:rsidP="00B67C03">
      <w:pPr>
        <w:pStyle w:val="Paragrafoelenco1"/>
        <w:spacing w:after="0"/>
        <w:ind w:left="0" w:firstLine="357"/>
        <w:jc w:val="both"/>
        <w:rPr>
          <w:rFonts w:ascii="Garamond" w:eastAsia="Garamond" w:hAnsi="Garamond" w:cs="Garamond"/>
          <w:sz w:val="20"/>
          <w:szCs w:val="20"/>
          <w:lang w:eastAsia="it-IT" w:bidi="it-IT"/>
        </w:rPr>
      </w:pPr>
      <w:r w:rsidRPr="00B67C03">
        <w:rPr>
          <w:rFonts w:ascii="Garamond" w:eastAsia="Garamond" w:hAnsi="Garamond" w:cs="Garamond"/>
          <w:sz w:val="20"/>
          <w:szCs w:val="20"/>
          <w:lang w:eastAsia="it-IT" w:bidi="it-IT"/>
        </w:rPr>
        <w:t>In aggiunta a quanto sopra, il sottoscritto</w:t>
      </w:r>
      <w:r>
        <w:rPr>
          <w:rFonts w:ascii="Garamond" w:eastAsia="Garamond" w:hAnsi="Garamond" w:cs="Garamond"/>
          <w:sz w:val="20"/>
          <w:szCs w:val="20"/>
          <w:lang w:eastAsia="it-IT" w:bidi="it-IT"/>
        </w:rPr>
        <w:t xml:space="preserve">: </w:t>
      </w:r>
    </w:p>
    <w:p w14:paraId="444AA385" w14:textId="130CDA3F" w:rsidR="00B67C03" w:rsidRPr="00B67C03" w:rsidRDefault="00B67C03" w:rsidP="00B67C03">
      <w:pPr>
        <w:pStyle w:val="Paragrafoelenco1"/>
        <w:numPr>
          <w:ilvl w:val="0"/>
          <w:numId w:val="15"/>
        </w:numPr>
        <w:spacing w:after="0"/>
        <w:ind w:left="714" w:hanging="357"/>
        <w:jc w:val="both"/>
        <w:rPr>
          <w:rFonts w:ascii="Garamond" w:eastAsia="Garamond" w:hAnsi="Garamond" w:cs="Garamond"/>
          <w:sz w:val="20"/>
          <w:szCs w:val="20"/>
          <w:lang w:eastAsia="it-IT" w:bidi="it-IT"/>
        </w:rPr>
      </w:pPr>
      <w:r w:rsidRPr="00B67C03">
        <w:rPr>
          <w:rFonts w:ascii="Garamond" w:eastAsia="Garamond" w:hAnsi="Garamond" w:cs="Garamond"/>
          <w:sz w:val="20"/>
          <w:szCs w:val="20"/>
          <w:lang w:eastAsia="it-IT" w:bidi="it-IT"/>
        </w:rPr>
        <w:lastRenderedPageBreak/>
        <w:t xml:space="preserve">Si impegna a partecipare alle attività progettuali previste di cui all’avviso pubblico promosso dall’Università degli Studi di Cagliari - Dipartimento di Scienze della Vita e dell’Ambiente relativo al Progetto FLAGS - Fishing </w:t>
      </w:r>
      <w:proofErr w:type="spellStart"/>
      <w:r w:rsidRPr="00B67C03">
        <w:rPr>
          <w:rFonts w:ascii="Garamond" w:eastAsia="Garamond" w:hAnsi="Garamond" w:cs="Garamond"/>
          <w:sz w:val="20"/>
          <w:szCs w:val="20"/>
          <w:lang w:eastAsia="it-IT" w:bidi="it-IT"/>
        </w:rPr>
        <w:t>Litter</w:t>
      </w:r>
      <w:proofErr w:type="spellEnd"/>
      <w:r w:rsidRPr="00B67C03">
        <w:rPr>
          <w:rFonts w:ascii="Garamond" w:eastAsia="Garamond" w:hAnsi="Garamond" w:cs="Garamond"/>
          <w:sz w:val="20"/>
          <w:szCs w:val="20"/>
          <w:lang w:eastAsia="it-IT" w:bidi="it-IT"/>
        </w:rPr>
        <w:t xml:space="preserve"> and </w:t>
      </w:r>
      <w:proofErr w:type="spellStart"/>
      <w:r w:rsidRPr="00B67C03">
        <w:rPr>
          <w:rFonts w:ascii="Garamond" w:eastAsia="Garamond" w:hAnsi="Garamond" w:cs="Garamond"/>
          <w:sz w:val="20"/>
          <w:szCs w:val="20"/>
          <w:lang w:eastAsia="it-IT" w:bidi="it-IT"/>
        </w:rPr>
        <w:t>Abandoned</w:t>
      </w:r>
      <w:proofErr w:type="spellEnd"/>
      <w:r w:rsidRPr="00B67C03">
        <w:rPr>
          <w:rFonts w:ascii="Garamond" w:eastAsia="Garamond" w:hAnsi="Garamond" w:cs="Garamond"/>
          <w:sz w:val="20"/>
          <w:szCs w:val="20"/>
          <w:lang w:eastAsia="it-IT" w:bidi="it-IT"/>
        </w:rPr>
        <w:t xml:space="preserve"> </w:t>
      </w:r>
      <w:proofErr w:type="spellStart"/>
      <w:r w:rsidRPr="00B67C03">
        <w:rPr>
          <w:rFonts w:ascii="Garamond" w:eastAsia="Garamond" w:hAnsi="Garamond" w:cs="Garamond"/>
          <w:sz w:val="20"/>
          <w:szCs w:val="20"/>
          <w:lang w:eastAsia="it-IT" w:bidi="it-IT"/>
        </w:rPr>
        <w:t>Gears</w:t>
      </w:r>
      <w:proofErr w:type="spellEnd"/>
      <w:r w:rsidRPr="00B67C03">
        <w:rPr>
          <w:rFonts w:ascii="Garamond" w:eastAsia="Garamond" w:hAnsi="Garamond" w:cs="Garamond"/>
          <w:sz w:val="20"/>
          <w:szCs w:val="20"/>
          <w:lang w:eastAsia="it-IT" w:bidi="it-IT"/>
        </w:rPr>
        <w:t xml:space="preserve"> in </w:t>
      </w:r>
      <w:proofErr w:type="spellStart"/>
      <w:r w:rsidRPr="00B67C03">
        <w:rPr>
          <w:rFonts w:ascii="Garamond" w:eastAsia="Garamond" w:hAnsi="Garamond" w:cs="Garamond"/>
          <w:sz w:val="20"/>
          <w:szCs w:val="20"/>
          <w:lang w:eastAsia="it-IT" w:bidi="it-IT"/>
        </w:rPr>
        <w:t>Sardinia</w:t>
      </w:r>
      <w:proofErr w:type="spellEnd"/>
      <w:r w:rsidR="00693EB4">
        <w:rPr>
          <w:rFonts w:ascii="Garamond" w:eastAsia="Garamond" w:hAnsi="Garamond" w:cs="Garamond"/>
          <w:sz w:val="20"/>
          <w:szCs w:val="20"/>
          <w:lang w:eastAsia="it-IT" w:bidi="it-IT"/>
        </w:rPr>
        <w:t>.</w:t>
      </w:r>
    </w:p>
    <w:p w14:paraId="0B3274B1" w14:textId="6DC0CAA9" w:rsidR="00B67C03" w:rsidRPr="00B67C03" w:rsidRDefault="00B67C03" w:rsidP="00B67C03">
      <w:pPr>
        <w:pStyle w:val="Paragrafoelenco1"/>
        <w:numPr>
          <w:ilvl w:val="0"/>
          <w:numId w:val="15"/>
        </w:numPr>
        <w:spacing w:after="0"/>
        <w:ind w:left="714" w:hanging="357"/>
        <w:jc w:val="both"/>
        <w:rPr>
          <w:rFonts w:ascii="Garamond" w:eastAsia="Garamond" w:hAnsi="Garamond" w:cs="Garamond"/>
          <w:sz w:val="20"/>
          <w:szCs w:val="20"/>
          <w:lang w:eastAsia="it-IT" w:bidi="it-IT"/>
        </w:rPr>
      </w:pPr>
      <w:r w:rsidRPr="00B67C03">
        <w:rPr>
          <w:rFonts w:ascii="Garamond" w:eastAsia="Garamond" w:hAnsi="Garamond" w:cs="Garamond"/>
          <w:sz w:val="20"/>
          <w:szCs w:val="20"/>
          <w:lang w:eastAsia="it-IT" w:bidi="it-IT"/>
        </w:rPr>
        <w:t xml:space="preserve">Autorizza l’invio di tutte le comunicazioni inerenti </w:t>
      </w:r>
      <w:proofErr w:type="gramStart"/>
      <w:r w:rsidR="00447761">
        <w:rPr>
          <w:rFonts w:ascii="Garamond" w:eastAsia="Garamond" w:hAnsi="Garamond" w:cs="Garamond"/>
          <w:sz w:val="20"/>
          <w:szCs w:val="20"/>
          <w:lang w:eastAsia="it-IT" w:bidi="it-IT"/>
        </w:rPr>
        <w:t>il</w:t>
      </w:r>
      <w:proofErr w:type="gramEnd"/>
      <w:r w:rsidR="00447761">
        <w:rPr>
          <w:rFonts w:ascii="Garamond" w:eastAsia="Garamond" w:hAnsi="Garamond" w:cs="Garamond"/>
          <w:sz w:val="20"/>
          <w:szCs w:val="20"/>
          <w:lang w:eastAsia="it-IT" w:bidi="it-IT"/>
        </w:rPr>
        <w:t xml:space="preserve"> bando</w:t>
      </w:r>
      <w:r w:rsidR="00753206">
        <w:rPr>
          <w:rFonts w:ascii="Garamond" w:eastAsia="Garamond" w:hAnsi="Garamond" w:cs="Garamond"/>
          <w:sz w:val="20"/>
          <w:szCs w:val="20"/>
          <w:lang w:eastAsia="it-IT" w:bidi="it-IT"/>
        </w:rPr>
        <w:t xml:space="preserve"> a cui si chiede di partecipare</w:t>
      </w:r>
      <w:r w:rsidRPr="00B67C03">
        <w:rPr>
          <w:rFonts w:ascii="Garamond" w:eastAsia="Garamond" w:hAnsi="Garamond" w:cs="Garamond"/>
          <w:sz w:val="20"/>
          <w:szCs w:val="20"/>
          <w:lang w:eastAsia="it-IT" w:bidi="it-IT"/>
        </w:rPr>
        <w:t xml:space="preserve">, ivi comprese quelle successive alla procedura, </w:t>
      </w:r>
      <w:r w:rsidR="00EB7AE5">
        <w:rPr>
          <w:rFonts w:ascii="Garamond" w:eastAsia="Garamond" w:hAnsi="Garamond" w:cs="Garamond"/>
          <w:sz w:val="20"/>
          <w:szCs w:val="20"/>
          <w:lang w:eastAsia="it-IT" w:bidi="it-IT"/>
        </w:rPr>
        <w:t xml:space="preserve">alla </w:t>
      </w:r>
      <w:r w:rsidRPr="00B67C03">
        <w:rPr>
          <w:rFonts w:ascii="Garamond" w:eastAsia="Garamond" w:hAnsi="Garamond" w:cs="Garamond"/>
          <w:sz w:val="20"/>
          <w:szCs w:val="20"/>
          <w:lang w:eastAsia="it-IT" w:bidi="it-IT"/>
        </w:rPr>
        <w:t>casella PEC indicati nel frontespizio della presente dichiarazione.</w:t>
      </w:r>
    </w:p>
    <w:p w14:paraId="29B3614D" w14:textId="783A3F21" w:rsidR="00B67C03" w:rsidRDefault="00B67C03" w:rsidP="00B67C03">
      <w:pPr>
        <w:pStyle w:val="Paragrafoelenco1"/>
        <w:numPr>
          <w:ilvl w:val="0"/>
          <w:numId w:val="15"/>
        </w:numPr>
        <w:spacing w:after="0"/>
        <w:ind w:left="714" w:hanging="357"/>
        <w:jc w:val="both"/>
        <w:rPr>
          <w:rFonts w:ascii="Garamond" w:eastAsia="Garamond" w:hAnsi="Garamond" w:cs="Garamond"/>
          <w:sz w:val="20"/>
          <w:szCs w:val="20"/>
          <w:lang w:eastAsia="it-IT" w:bidi="it-IT"/>
        </w:rPr>
      </w:pPr>
      <w:r w:rsidRPr="00B67C03">
        <w:rPr>
          <w:rFonts w:ascii="Garamond" w:eastAsia="Garamond" w:hAnsi="Garamond" w:cs="Garamond"/>
          <w:sz w:val="20"/>
          <w:szCs w:val="20"/>
          <w:lang w:eastAsia="it-IT" w:bidi="it-IT"/>
        </w:rPr>
        <w:t xml:space="preserve">Si impegna a compilare la Liberatoria per le foto e i video che saranno realizzati nel corso del progetto. </w:t>
      </w:r>
    </w:p>
    <w:p w14:paraId="1E0C765E" w14:textId="5F25C080" w:rsidR="00E46892" w:rsidRDefault="00E46892" w:rsidP="00E46892">
      <w:pPr>
        <w:pStyle w:val="Paragrafoelenco1"/>
        <w:spacing w:after="0"/>
        <w:jc w:val="both"/>
        <w:rPr>
          <w:rFonts w:ascii="Garamond" w:eastAsia="Garamond" w:hAnsi="Garamond" w:cs="Garamond"/>
          <w:sz w:val="20"/>
          <w:szCs w:val="20"/>
          <w:lang w:eastAsia="it-IT" w:bidi="it-IT"/>
        </w:rPr>
      </w:pPr>
    </w:p>
    <w:p w14:paraId="5CFE6758" w14:textId="0589C7F9" w:rsidR="00E46892" w:rsidRDefault="00E46892" w:rsidP="00E46892">
      <w:pPr>
        <w:spacing w:line="240" w:lineRule="atLeast"/>
        <w:jc w:val="both"/>
        <w:rPr>
          <w:rFonts w:ascii="Garamond" w:hAnsi="Garamond" w:cstheme="minorHAnsi"/>
          <w:sz w:val="20"/>
          <w:szCs w:val="20"/>
        </w:rPr>
      </w:pPr>
      <w:r>
        <w:rPr>
          <w:rFonts w:ascii="Garamond" w:hAnsi="Garamond" w:cstheme="minorHAnsi"/>
          <w:sz w:val="20"/>
          <w:szCs w:val="20"/>
        </w:rPr>
        <w:t xml:space="preserve">SPAZIO RISERVATO ALLA AUTO-DICHIARAZIONE DEI CRITERI PER L’ATTRIBUZIONE DI PARTE DEL PUNTEGGIO PER LA SELEZIONE: (max 18 punti). </w:t>
      </w:r>
    </w:p>
    <w:p w14:paraId="0AD79D34" w14:textId="5CC06C0F" w:rsidR="00E46892" w:rsidRDefault="00E46892" w:rsidP="00E46892">
      <w:pPr>
        <w:spacing w:line="240" w:lineRule="atLeast"/>
        <w:jc w:val="both"/>
        <w:rPr>
          <w:rFonts w:ascii="Garamond" w:hAnsi="Garamond" w:cstheme="minorHAnsi"/>
          <w:sz w:val="20"/>
          <w:szCs w:val="20"/>
        </w:rPr>
      </w:pPr>
      <w:r w:rsidRPr="00897920">
        <w:rPr>
          <w:rFonts w:ascii="Garamond" w:hAnsi="Garamond" w:cstheme="minorHAnsi"/>
          <w:sz w:val="20"/>
          <w:szCs w:val="20"/>
        </w:rPr>
        <w:t xml:space="preserve">La selezione </w:t>
      </w:r>
      <w:r>
        <w:rPr>
          <w:rFonts w:ascii="Garamond" w:hAnsi="Garamond" w:cstheme="minorHAnsi"/>
          <w:sz w:val="20"/>
          <w:szCs w:val="20"/>
        </w:rPr>
        <w:t>per l’</w:t>
      </w:r>
      <w:r w:rsidRPr="00897920">
        <w:rPr>
          <w:rFonts w:ascii="Garamond" w:hAnsi="Garamond" w:cstheme="minorHAnsi"/>
          <w:sz w:val="20"/>
          <w:szCs w:val="20"/>
        </w:rPr>
        <w:t xml:space="preserve">ammissione al progetto avverrà tramite </w:t>
      </w:r>
      <w:r w:rsidRPr="00E356D1">
        <w:rPr>
          <w:rFonts w:ascii="Garamond" w:hAnsi="Garamond" w:cstheme="minorHAnsi"/>
          <w:sz w:val="20"/>
          <w:szCs w:val="20"/>
        </w:rPr>
        <w:t xml:space="preserve">colloquio </w:t>
      </w:r>
      <w:r>
        <w:rPr>
          <w:rFonts w:ascii="Garamond" w:hAnsi="Garamond" w:cstheme="minorHAnsi"/>
          <w:sz w:val="20"/>
          <w:szCs w:val="20"/>
        </w:rPr>
        <w:t>da effettuarsi in presenza o telematicamente.</w:t>
      </w:r>
    </w:p>
    <w:p w14:paraId="0CB6850C" w14:textId="4F377B05" w:rsidR="00E46892" w:rsidRPr="00E356D1" w:rsidRDefault="00E46892" w:rsidP="00E46892">
      <w:pPr>
        <w:spacing w:line="240" w:lineRule="atLeast"/>
        <w:jc w:val="both"/>
        <w:rPr>
          <w:rFonts w:ascii="Garamond" w:hAnsi="Garamond" w:cstheme="minorHAnsi"/>
          <w:sz w:val="20"/>
          <w:szCs w:val="20"/>
        </w:rPr>
      </w:pPr>
      <w:r>
        <w:rPr>
          <w:rFonts w:ascii="Garamond" w:hAnsi="Garamond" w:cstheme="minorHAnsi"/>
          <w:sz w:val="20"/>
          <w:szCs w:val="20"/>
        </w:rPr>
        <w:t xml:space="preserve">Il punteggio di cui ai criteri n. 1, 2, 3 di cui all’art. 8 dell’Avviso di selezione, dovrà essere dichiarato di seguito e potrà essere oggetto del colloquio per la verifica. </w:t>
      </w:r>
    </w:p>
    <w:p w14:paraId="0DB06912" w14:textId="3D962EAE" w:rsidR="00E46892" w:rsidRDefault="00E46892" w:rsidP="00E46892">
      <w:pPr>
        <w:spacing w:line="240" w:lineRule="atLeast"/>
        <w:jc w:val="both"/>
        <w:rPr>
          <w:rFonts w:ascii="Garamond" w:eastAsia="Times New Roman" w:hAnsi="Garamond" w:cstheme="minorHAnsi"/>
          <w:sz w:val="20"/>
          <w:szCs w:val="20"/>
          <w:lang w:eastAsia="it-IT" w:bidi="it-IT"/>
        </w:rPr>
      </w:pPr>
    </w:p>
    <w:p w14:paraId="4589A6DF" w14:textId="6546CDE0" w:rsidR="00E46892" w:rsidRPr="00E46892" w:rsidRDefault="00E46892" w:rsidP="00E46892">
      <w:pPr>
        <w:spacing w:line="240" w:lineRule="atLeast"/>
        <w:jc w:val="both"/>
        <w:rPr>
          <w:rFonts w:ascii="Garamond" w:eastAsia="Times New Roman" w:hAnsi="Garamond" w:cstheme="minorHAnsi"/>
          <w:b/>
          <w:sz w:val="20"/>
          <w:szCs w:val="20"/>
          <w:u w:val="single"/>
          <w:lang w:eastAsia="it-IT" w:bidi="it-IT"/>
        </w:rPr>
      </w:pPr>
      <w:r w:rsidRPr="00E46892">
        <w:rPr>
          <w:rFonts w:ascii="Garamond" w:eastAsia="Times New Roman" w:hAnsi="Garamond" w:cstheme="minorHAnsi"/>
          <w:b/>
          <w:sz w:val="20"/>
          <w:szCs w:val="20"/>
          <w:u w:val="single"/>
          <w:lang w:eastAsia="it-IT" w:bidi="it-IT"/>
        </w:rPr>
        <w:t xml:space="preserve">Criterio n. 1: </w:t>
      </w:r>
    </w:p>
    <w:p w14:paraId="0B42E823" w14:textId="77777777" w:rsidR="00E46892" w:rsidRDefault="00E46892" w:rsidP="00E46892">
      <w:pPr>
        <w:spacing w:line="240" w:lineRule="atLeast"/>
        <w:jc w:val="both"/>
        <w:rPr>
          <w:rFonts w:ascii="Garamond" w:eastAsia="Times New Roman" w:hAnsi="Garamond" w:cstheme="minorHAnsi"/>
          <w:sz w:val="20"/>
          <w:szCs w:val="20"/>
          <w:lang w:bidi="it-IT"/>
        </w:rPr>
      </w:pPr>
      <w:r>
        <w:rPr>
          <w:rFonts w:ascii="Garamond" w:eastAsia="Times New Roman" w:hAnsi="Garamond" w:cstheme="minorHAnsi"/>
          <w:sz w:val="20"/>
          <w:szCs w:val="20"/>
          <w:lang w:bidi="it-IT"/>
        </w:rPr>
        <w:t xml:space="preserve">Numero giornate di pesca effettuate negli anni 2018 e 2019  </w:t>
      </w:r>
    </w:p>
    <w:p w14:paraId="32084817" w14:textId="6335E50D" w:rsidR="00E46892" w:rsidRPr="00E46892" w:rsidRDefault="00E46892" w:rsidP="00E46892">
      <w:pPr>
        <w:pStyle w:val="Paragrafoelenco"/>
        <w:numPr>
          <w:ilvl w:val="0"/>
          <w:numId w:val="22"/>
        </w:numPr>
        <w:spacing w:line="240" w:lineRule="atLeast"/>
        <w:jc w:val="both"/>
        <w:rPr>
          <w:rFonts w:ascii="Garamond" w:eastAsia="Times New Roman" w:hAnsi="Garamond" w:cstheme="minorHAnsi"/>
          <w:sz w:val="20"/>
          <w:szCs w:val="20"/>
          <w:lang w:bidi="it-IT"/>
        </w:rPr>
      </w:pPr>
      <w:r w:rsidRPr="00E46892">
        <w:rPr>
          <w:rFonts w:ascii="Garamond" w:eastAsia="Times New Roman" w:hAnsi="Garamond" w:cstheme="minorHAnsi"/>
          <w:sz w:val="20"/>
          <w:szCs w:val="20"/>
          <w:lang w:bidi="it-IT"/>
        </w:rPr>
        <w:t>&lt;= 50 giornate/ultimi 2 anni: 2 punt</w:t>
      </w:r>
      <w:r w:rsidR="009A702D">
        <w:rPr>
          <w:rFonts w:ascii="Garamond" w:eastAsia="Times New Roman" w:hAnsi="Garamond" w:cstheme="minorHAnsi"/>
          <w:sz w:val="20"/>
          <w:szCs w:val="20"/>
          <w:lang w:bidi="it-IT"/>
        </w:rPr>
        <w:t>i</w:t>
      </w:r>
    </w:p>
    <w:p w14:paraId="02C27553" w14:textId="77777777" w:rsidR="00E46892" w:rsidRPr="00E46892" w:rsidRDefault="00E46892" w:rsidP="00E46892">
      <w:pPr>
        <w:pStyle w:val="Paragrafoelenco"/>
        <w:numPr>
          <w:ilvl w:val="0"/>
          <w:numId w:val="22"/>
        </w:numPr>
        <w:spacing w:line="240" w:lineRule="atLeast"/>
        <w:jc w:val="both"/>
        <w:rPr>
          <w:rFonts w:ascii="Garamond" w:eastAsia="Times New Roman" w:hAnsi="Garamond" w:cstheme="minorHAnsi"/>
          <w:sz w:val="20"/>
          <w:szCs w:val="20"/>
          <w:lang w:bidi="it-IT"/>
        </w:rPr>
      </w:pPr>
      <w:r w:rsidRPr="00E46892">
        <w:rPr>
          <w:rFonts w:ascii="Garamond" w:eastAsia="Times New Roman" w:hAnsi="Garamond" w:cstheme="minorHAnsi"/>
          <w:sz w:val="20"/>
          <w:szCs w:val="20"/>
          <w:lang w:bidi="it-IT"/>
        </w:rPr>
        <w:t>&lt;= 150 giornate/ultimi 2 anni: 4 punti</w:t>
      </w:r>
    </w:p>
    <w:p w14:paraId="6854F359" w14:textId="14F09FB0" w:rsidR="00E46892" w:rsidRDefault="00E46892" w:rsidP="00E46892">
      <w:pPr>
        <w:pStyle w:val="Paragrafoelenco"/>
        <w:numPr>
          <w:ilvl w:val="0"/>
          <w:numId w:val="22"/>
        </w:numPr>
        <w:spacing w:line="240" w:lineRule="atLeast"/>
        <w:jc w:val="both"/>
        <w:rPr>
          <w:rFonts w:ascii="Garamond" w:eastAsia="Times New Roman" w:hAnsi="Garamond" w:cstheme="minorHAnsi"/>
          <w:sz w:val="20"/>
          <w:szCs w:val="20"/>
          <w:lang w:eastAsia="it-IT" w:bidi="it-IT"/>
        </w:rPr>
      </w:pPr>
      <w:r w:rsidRPr="00E46892">
        <w:rPr>
          <w:rFonts w:ascii="Garamond" w:eastAsia="Times New Roman" w:hAnsi="Garamond" w:cstheme="minorHAnsi"/>
          <w:sz w:val="20"/>
          <w:szCs w:val="20"/>
          <w:lang w:bidi="it-IT"/>
        </w:rPr>
        <w:t>&gt;= 150 giornate/ultimi 2 anni: 6 punti</w:t>
      </w:r>
    </w:p>
    <w:p w14:paraId="6E2ACE2B" w14:textId="4D01E573" w:rsidR="00E46892" w:rsidRPr="00E46892" w:rsidRDefault="00E46892" w:rsidP="00E46892">
      <w:pPr>
        <w:spacing w:line="240" w:lineRule="atLeast"/>
        <w:jc w:val="both"/>
        <w:rPr>
          <w:rFonts w:ascii="Garamond" w:eastAsia="Times New Roman" w:hAnsi="Garamond" w:cstheme="minorHAnsi"/>
          <w:b/>
          <w:sz w:val="20"/>
          <w:szCs w:val="20"/>
          <w:u w:val="single"/>
          <w:lang w:eastAsia="it-IT" w:bidi="it-IT"/>
        </w:rPr>
      </w:pPr>
      <w:r w:rsidRPr="00E46892">
        <w:rPr>
          <w:rFonts w:ascii="Garamond" w:eastAsia="Times New Roman" w:hAnsi="Garamond" w:cstheme="minorHAnsi"/>
          <w:b/>
          <w:sz w:val="20"/>
          <w:szCs w:val="20"/>
          <w:u w:val="single"/>
          <w:lang w:eastAsia="it-IT" w:bidi="it-IT"/>
        </w:rPr>
        <w:t xml:space="preserve">Criterio n. 2 </w:t>
      </w:r>
    </w:p>
    <w:p w14:paraId="6C004381" w14:textId="4485BBA7" w:rsidR="00E46892" w:rsidRDefault="00E46892" w:rsidP="00E46892">
      <w:pPr>
        <w:spacing w:line="240" w:lineRule="atLeast"/>
        <w:jc w:val="both"/>
        <w:rPr>
          <w:rFonts w:ascii="Garamond" w:eastAsia="Times New Roman" w:hAnsi="Garamond" w:cstheme="minorHAnsi"/>
          <w:sz w:val="20"/>
          <w:szCs w:val="20"/>
          <w:lang w:eastAsia="it-IT" w:bidi="it-IT"/>
        </w:rPr>
      </w:pPr>
      <w:r>
        <w:rPr>
          <w:rFonts w:ascii="Garamond" w:eastAsia="Times New Roman" w:hAnsi="Garamond" w:cstheme="minorHAnsi"/>
          <w:sz w:val="20"/>
          <w:szCs w:val="20"/>
          <w:lang w:bidi="it-IT"/>
        </w:rPr>
        <w:t>Partecipazione a progetti finanziati a valere su PO FEAMP, FEP.</w:t>
      </w:r>
    </w:p>
    <w:p w14:paraId="3D50CC8D" w14:textId="2D2663BC" w:rsidR="00E46892" w:rsidRPr="00E46892" w:rsidRDefault="00E46892" w:rsidP="00E46892">
      <w:pPr>
        <w:pStyle w:val="Paragrafoelenco"/>
        <w:numPr>
          <w:ilvl w:val="0"/>
          <w:numId w:val="23"/>
        </w:numPr>
        <w:spacing w:line="240" w:lineRule="atLeast"/>
        <w:jc w:val="both"/>
        <w:rPr>
          <w:rFonts w:ascii="Garamond" w:eastAsia="Times New Roman" w:hAnsi="Garamond" w:cstheme="minorHAnsi"/>
          <w:sz w:val="20"/>
          <w:szCs w:val="20"/>
          <w:lang w:bidi="it-IT"/>
        </w:rPr>
      </w:pPr>
      <w:r w:rsidRPr="00E46892">
        <w:rPr>
          <w:rFonts w:ascii="Garamond" w:eastAsia="Times New Roman" w:hAnsi="Garamond" w:cstheme="minorHAnsi"/>
          <w:sz w:val="20"/>
          <w:szCs w:val="20"/>
          <w:lang w:bidi="it-IT"/>
        </w:rPr>
        <w:t>1 progetto negli ultimi 10 anni: 2 punt</w:t>
      </w:r>
      <w:r w:rsidR="009A702D">
        <w:rPr>
          <w:rFonts w:ascii="Garamond" w:eastAsia="Times New Roman" w:hAnsi="Garamond" w:cstheme="minorHAnsi"/>
          <w:sz w:val="20"/>
          <w:szCs w:val="20"/>
          <w:lang w:bidi="it-IT"/>
        </w:rPr>
        <w:t>i</w:t>
      </w:r>
    </w:p>
    <w:p w14:paraId="5FC409A6" w14:textId="77777777" w:rsidR="00E46892" w:rsidRPr="00E46892" w:rsidRDefault="00E46892" w:rsidP="00E46892">
      <w:pPr>
        <w:pStyle w:val="Paragrafoelenco"/>
        <w:numPr>
          <w:ilvl w:val="0"/>
          <w:numId w:val="23"/>
        </w:numPr>
        <w:spacing w:line="240" w:lineRule="atLeast"/>
        <w:jc w:val="both"/>
        <w:rPr>
          <w:rFonts w:ascii="Garamond" w:eastAsia="Times New Roman" w:hAnsi="Garamond" w:cstheme="minorHAnsi"/>
          <w:sz w:val="20"/>
          <w:szCs w:val="20"/>
          <w:lang w:bidi="it-IT"/>
        </w:rPr>
      </w:pPr>
      <w:r w:rsidRPr="00E46892">
        <w:rPr>
          <w:rFonts w:ascii="Garamond" w:eastAsia="Times New Roman" w:hAnsi="Garamond" w:cstheme="minorHAnsi"/>
          <w:sz w:val="20"/>
          <w:szCs w:val="20"/>
          <w:lang w:bidi="it-IT"/>
        </w:rPr>
        <w:t xml:space="preserve">2 progetti negli ultimi 10 anni: 4 punti </w:t>
      </w:r>
    </w:p>
    <w:p w14:paraId="38778F35" w14:textId="3491B05A" w:rsidR="00E46892" w:rsidRDefault="00E46892" w:rsidP="00E46892">
      <w:pPr>
        <w:pStyle w:val="Paragrafoelenco"/>
        <w:numPr>
          <w:ilvl w:val="0"/>
          <w:numId w:val="23"/>
        </w:numPr>
        <w:spacing w:line="240" w:lineRule="atLeast"/>
        <w:jc w:val="both"/>
        <w:rPr>
          <w:rFonts w:ascii="Garamond" w:eastAsia="Times New Roman" w:hAnsi="Garamond" w:cstheme="minorHAnsi"/>
          <w:sz w:val="20"/>
          <w:szCs w:val="20"/>
          <w:lang w:eastAsia="it-IT" w:bidi="it-IT"/>
        </w:rPr>
      </w:pPr>
      <w:r w:rsidRPr="00E46892">
        <w:rPr>
          <w:rFonts w:ascii="Garamond" w:eastAsia="Times New Roman" w:hAnsi="Garamond" w:cstheme="minorHAnsi"/>
          <w:sz w:val="20"/>
          <w:szCs w:val="20"/>
          <w:lang w:bidi="it-IT"/>
        </w:rPr>
        <w:t>3 progetti negli ultimi 10 anni: 6 punti</w:t>
      </w:r>
    </w:p>
    <w:p w14:paraId="54272E55" w14:textId="257D1D23" w:rsidR="00E46892" w:rsidRDefault="00E46892" w:rsidP="00E46892">
      <w:pPr>
        <w:spacing w:line="240" w:lineRule="atLeast"/>
        <w:jc w:val="both"/>
        <w:rPr>
          <w:rFonts w:ascii="Garamond" w:eastAsia="Times New Roman" w:hAnsi="Garamond" w:cstheme="minorHAnsi"/>
          <w:sz w:val="20"/>
          <w:szCs w:val="20"/>
          <w:lang w:eastAsia="it-IT" w:bidi="it-IT"/>
        </w:rPr>
      </w:pPr>
      <w:r>
        <w:rPr>
          <w:rFonts w:ascii="Garamond" w:eastAsia="Times New Roman" w:hAnsi="Garamond" w:cstheme="minorHAnsi"/>
          <w:sz w:val="20"/>
          <w:szCs w:val="20"/>
          <w:lang w:eastAsia="it-IT" w:bidi="it-IT"/>
        </w:rPr>
        <w:t>Specificare il nome e/o il riferimento al progetto:</w:t>
      </w:r>
    </w:p>
    <w:p w14:paraId="01834F12" w14:textId="77777777" w:rsidR="00E46892" w:rsidRDefault="00E46892" w:rsidP="00E46892">
      <w:pPr>
        <w:spacing w:line="240" w:lineRule="atLeast"/>
        <w:jc w:val="both"/>
        <w:rPr>
          <w:rFonts w:ascii="Garamond" w:eastAsia="Times New Roman" w:hAnsi="Garamond" w:cstheme="minorHAnsi"/>
          <w:sz w:val="20"/>
          <w:szCs w:val="20"/>
          <w:lang w:eastAsia="it-IT" w:bidi="it-IT"/>
        </w:rPr>
      </w:pPr>
    </w:p>
    <w:tbl>
      <w:tblPr>
        <w:tblStyle w:val="TableNormal"/>
        <w:tblW w:w="0" w:type="auto"/>
        <w:tblInd w:w="181" w:type="dxa"/>
        <w:tblLayout w:type="fixed"/>
        <w:tblLook w:val="01E0" w:firstRow="1" w:lastRow="1" w:firstColumn="1" w:lastColumn="1" w:noHBand="0" w:noVBand="0"/>
      </w:tblPr>
      <w:tblGrid>
        <w:gridCol w:w="9232"/>
      </w:tblGrid>
      <w:tr w:rsidR="00E46892" w:rsidRPr="00AB4658" w14:paraId="657C41CE" w14:textId="77777777" w:rsidTr="000A326B">
        <w:trPr>
          <w:trHeight w:val="224"/>
        </w:trPr>
        <w:tc>
          <w:tcPr>
            <w:tcW w:w="9232" w:type="dxa"/>
            <w:tcBorders>
              <w:bottom w:val="single" w:sz="4" w:space="0" w:color="000000"/>
            </w:tcBorders>
          </w:tcPr>
          <w:p w14:paraId="012AE412" w14:textId="718FA0BD" w:rsidR="00E46892" w:rsidRPr="00E46892" w:rsidRDefault="00E46892" w:rsidP="00E46892">
            <w:pPr>
              <w:pStyle w:val="Paragrafoelenco"/>
              <w:numPr>
                <w:ilvl w:val="0"/>
                <w:numId w:val="24"/>
              </w:numPr>
              <w:spacing w:line="360" w:lineRule="auto"/>
              <w:rPr>
                <w:rFonts w:ascii="Garamond" w:eastAsia="Garamond" w:hAnsi="Garamond" w:cs="Garamond"/>
                <w:sz w:val="20"/>
                <w:lang w:val="it-IT" w:eastAsia="it-IT" w:bidi="it-IT"/>
              </w:rPr>
            </w:pPr>
            <w:r w:rsidRPr="00E46892">
              <w:rPr>
                <w:rFonts w:ascii="Garamond" w:eastAsia="Garamond" w:hAnsi="Garamond" w:cs="Garamond"/>
                <w:sz w:val="20"/>
                <w:lang w:val="it-IT" w:eastAsia="it-IT" w:bidi="it-IT"/>
              </w:rPr>
              <w:t xml:space="preserve"> </w:t>
            </w:r>
          </w:p>
        </w:tc>
      </w:tr>
      <w:tr w:rsidR="00E46892" w:rsidRPr="0065355A" w14:paraId="38F1DF21" w14:textId="77777777" w:rsidTr="000A326B">
        <w:trPr>
          <w:trHeight w:val="453"/>
        </w:trPr>
        <w:tc>
          <w:tcPr>
            <w:tcW w:w="9232" w:type="dxa"/>
            <w:tcBorders>
              <w:top w:val="single" w:sz="4" w:space="0" w:color="000000"/>
              <w:bottom w:val="single" w:sz="4" w:space="0" w:color="000000"/>
            </w:tcBorders>
          </w:tcPr>
          <w:p w14:paraId="64CA1E1B" w14:textId="3691CBF9" w:rsidR="00E46892" w:rsidRPr="00E46892" w:rsidRDefault="00E46892" w:rsidP="00E46892">
            <w:pPr>
              <w:pStyle w:val="Paragrafoelenco"/>
              <w:numPr>
                <w:ilvl w:val="0"/>
                <w:numId w:val="24"/>
              </w:numPr>
              <w:tabs>
                <w:tab w:val="left" w:pos="5043"/>
                <w:tab w:val="left" w:pos="5920"/>
                <w:tab w:val="left" w:pos="6459"/>
              </w:tabs>
              <w:spacing w:line="360" w:lineRule="auto"/>
              <w:rPr>
                <w:rFonts w:ascii="Garamond" w:eastAsia="Garamond" w:hAnsi="Garamond" w:cs="Garamond"/>
                <w:sz w:val="20"/>
                <w:lang w:val="it-IT" w:eastAsia="it-IT" w:bidi="it-IT"/>
              </w:rPr>
            </w:pPr>
            <w:r w:rsidRPr="00E46892">
              <w:rPr>
                <w:rFonts w:ascii="Garamond" w:eastAsia="Garamond" w:hAnsi="Garamond" w:cs="Garamond"/>
                <w:sz w:val="20"/>
                <w:lang w:val="it-IT" w:eastAsia="it-IT" w:bidi="it-IT"/>
              </w:rPr>
              <w:t xml:space="preserve"> </w:t>
            </w:r>
          </w:p>
        </w:tc>
      </w:tr>
      <w:tr w:rsidR="00E46892" w:rsidRPr="0065355A" w14:paraId="55535A90" w14:textId="77777777" w:rsidTr="000A326B">
        <w:trPr>
          <w:trHeight w:val="455"/>
        </w:trPr>
        <w:tc>
          <w:tcPr>
            <w:tcW w:w="9232" w:type="dxa"/>
            <w:tcBorders>
              <w:top w:val="single" w:sz="4" w:space="0" w:color="000000"/>
              <w:bottom w:val="single" w:sz="4" w:space="0" w:color="000000"/>
            </w:tcBorders>
          </w:tcPr>
          <w:p w14:paraId="3D648BC8" w14:textId="61F2A0A5" w:rsidR="00E46892" w:rsidRPr="00E46892" w:rsidRDefault="00E46892" w:rsidP="00E46892">
            <w:pPr>
              <w:pStyle w:val="Paragrafoelenco"/>
              <w:numPr>
                <w:ilvl w:val="0"/>
                <w:numId w:val="24"/>
              </w:numPr>
              <w:tabs>
                <w:tab w:val="left" w:pos="6466"/>
                <w:tab w:val="left" w:pos="7496"/>
              </w:tabs>
              <w:spacing w:line="360" w:lineRule="auto"/>
              <w:rPr>
                <w:rFonts w:ascii="Garamond" w:eastAsia="Garamond" w:hAnsi="Garamond" w:cs="Garamond"/>
                <w:sz w:val="20"/>
                <w:lang w:val="it-IT" w:eastAsia="it-IT" w:bidi="it-IT"/>
              </w:rPr>
            </w:pPr>
            <w:r w:rsidRPr="00E46892">
              <w:rPr>
                <w:rFonts w:ascii="Garamond" w:eastAsia="Garamond" w:hAnsi="Garamond" w:cs="Garamond"/>
                <w:sz w:val="20"/>
                <w:lang w:val="it-IT" w:eastAsia="it-IT" w:bidi="it-IT"/>
              </w:rPr>
              <w:t xml:space="preserve"> </w:t>
            </w:r>
            <w:r w:rsidRPr="00E46892">
              <w:rPr>
                <w:rFonts w:ascii="Garamond" w:eastAsia="Garamond" w:hAnsi="Garamond" w:cs="Garamond"/>
                <w:sz w:val="20"/>
                <w:lang w:val="it-IT" w:eastAsia="it-IT" w:bidi="it-IT"/>
              </w:rPr>
              <w:tab/>
            </w:r>
          </w:p>
        </w:tc>
      </w:tr>
    </w:tbl>
    <w:p w14:paraId="4DE02F36" w14:textId="77777777" w:rsidR="00E46892" w:rsidRDefault="00E46892" w:rsidP="00E46892">
      <w:pPr>
        <w:spacing w:line="240" w:lineRule="atLeast"/>
        <w:jc w:val="both"/>
        <w:rPr>
          <w:rFonts w:ascii="Garamond" w:eastAsia="Times New Roman" w:hAnsi="Garamond" w:cstheme="minorHAnsi"/>
          <w:sz w:val="20"/>
          <w:szCs w:val="20"/>
          <w:lang w:eastAsia="it-IT" w:bidi="it-IT"/>
        </w:rPr>
      </w:pPr>
    </w:p>
    <w:p w14:paraId="766A8CFC" w14:textId="6727B37B" w:rsidR="00E46892" w:rsidRPr="00E46892" w:rsidRDefault="00E46892" w:rsidP="00E46892">
      <w:pPr>
        <w:spacing w:line="240" w:lineRule="atLeast"/>
        <w:jc w:val="both"/>
        <w:rPr>
          <w:rFonts w:ascii="Garamond" w:eastAsia="Times New Roman" w:hAnsi="Garamond" w:cstheme="minorHAnsi"/>
          <w:b/>
          <w:sz w:val="20"/>
          <w:szCs w:val="20"/>
          <w:u w:val="single"/>
          <w:lang w:eastAsia="it-IT" w:bidi="it-IT"/>
        </w:rPr>
      </w:pPr>
      <w:r w:rsidRPr="00E46892">
        <w:rPr>
          <w:rFonts w:ascii="Garamond" w:eastAsia="Times New Roman" w:hAnsi="Garamond" w:cstheme="minorHAnsi"/>
          <w:b/>
          <w:sz w:val="20"/>
          <w:szCs w:val="20"/>
          <w:u w:val="single"/>
          <w:lang w:eastAsia="it-IT" w:bidi="it-IT"/>
        </w:rPr>
        <w:t xml:space="preserve">Criterio n. </w:t>
      </w:r>
      <w:r>
        <w:rPr>
          <w:rFonts w:ascii="Garamond" w:eastAsia="Times New Roman" w:hAnsi="Garamond" w:cstheme="minorHAnsi"/>
          <w:b/>
          <w:sz w:val="20"/>
          <w:szCs w:val="20"/>
          <w:u w:val="single"/>
          <w:lang w:eastAsia="it-IT" w:bidi="it-IT"/>
        </w:rPr>
        <w:t>3</w:t>
      </w:r>
      <w:r w:rsidRPr="00E46892">
        <w:rPr>
          <w:rFonts w:ascii="Garamond" w:eastAsia="Times New Roman" w:hAnsi="Garamond" w:cstheme="minorHAnsi"/>
          <w:b/>
          <w:sz w:val="20"/>
          <w:szCs w:val="20"/>
          <w:u w:val="single"/>
          <w:lang w:eastAsia="it-IT" w:bidi="it-IT"/>
        </w:rPr>
        <w:t xml:space="preserve"> </w:t>
      </w:r>
    </w:p>
    <w:p w14:paraId="7B2E7B23" w14:textId="7DF97337" w:rsidR="00E46892" w:rsidRPr="00E46892" w:rsidRDefault="00E46892" w:rsidP="00E46892">
      <w:pPr>
        <w:spacing w:line="240" w:lineRule="atLeast"/>
        <w:jc w:val="both"/>
        <w:rPr>
          <w:rFonts w:ascii="Garamond" w:eastAsia="Times New Roman" w:hAnsi="Garamond" w:cstheme="minorHAnsi"/>
          <w:sz w:val="20"/>
          <w:szCs w:val="20"/>
          <w:lang w:eastAsia="it-IT" w:bidi="it-IT"/>
        </w:rPr>
      </w:pPr>
      <w:r>
        <w:rPr>
          <w:rFonts w:ascii="Garamond" w:eastAsia="Times New Roman" w:hAnsi="Garamond" w:cstheme="minorHAnsi"/>
          <w:sz w:val="20"/>
          <w:szCs w:val="20"/>
          <w:lang w:bidi="it-IT"/>
        </w:rPr>
        <w:t>Partecipazione ad altri progetti relativi ad argomenti inerenti con il progetto FLAGS (ad esempio: giornate raccolta rifiuti, sensibilizzazione, ecc.)</w:t>
      </w:r>
    </w:p>
    <w:p w14:paraId="04302DFA" w14:textId="3509F10E" w:rsidR="00E46892" w:rsidRPr="00E46892" w:rsidRDefault="00E46892" w:rsidP="00E46892">
      <w:pPr>
        <w:pStyle w:val="Paragrafoelenco"/>
        <w:numPr>
          <w:ilvl w:val="0"/>
          <w:numId w:val="23"/>
        </w:numPr>
        <w:spacing w:line="240" w:lineRule="atLeast"/>
        <w:jc w:val="both"/>
        <w:rPr>
          <w:rFonts w:ascii="Garamond" w:eastAsia="Times New Roman" w:hAnsi="Garamond" w:cstheme="minorHAnsi"/>
          <w:sz w:val="20"/>
          <w:szCs w:val="20"/>
          <w:lang w:bidi="it-IT"/>
        </w:rPr>
      </w:pPr>
      <w:r w:rsidRPr="00E46892">
        <w:rPr>
          <w:rFonts w:ascii="Garamond" w:eastAsia="Times New Roman" w:hAnsi="Garamond" w:cstheme="minorHAnsi"/>
          <w:sz w:val="20"/>
          <w:szCs w:val="20"/>
          <w:lang w:bidi="it-IT"/>
        </w:rPr>
        <w:t>1 progetto negli ultimi 10 anni: 2 punt</w:t>
      </w:r>
      <w:r w:rsidR="009A702D">
        <w:rPr>
          <w:rFonts w:ascii="Garamond" w:eastAsia="Times New Roman" w:hAnsi="Garamond" w:cstheme="minorHAnsi"/>
          <w:sz w:val="20"/>
          <w:szCs w:val="20"/>
          <w:lang w:bidi="it-IT"/>
        </w:rPr>
        <w:t>i</w:t>
      </w:r>
    </w:p>
    <w:p w14:paraId="4760920F" w14:textId="77777777" w:rsidR="00E46892" w:rsidRPr="00E46892" w:rsidRDefault="00E46892" w:rsidP="00E46892">
      <w:pPr>
        <w:pStyle w:val="Paragrafoelenco"/>
        <w:numPr>
          <w:ilvl w:val="0"/>
          <w:numId w:val="23"/>
        </w:numPr>
        <w:spacing w:line="240" w:lineRule="atLeast"/>
        <w:jc w:val="both"/>
        <w:rPr>
          <w:rFonts w:ascii="Garamond" w:eastAsia="Times New Roman" w:hAnsi="Garamond" w:cstheme="minorHAnsi"/>
          <w:sz w:val="20"/>
          <w:szCs w:val="20"/>
          <w:lang w:bidi="it-IT"/>
        </w:rPr>
      </w:pPr>
      <w:r w:rsidRPr="00E46892">
        <w:rPr>
          <w:rFonts w:ascii="Garamond" w:eastAsia="Times New Roman" w:hAnsi="Garamond" w:cstheme="minorHAnsi"/>
          <w:sz w:val="20"/>
          <w:szCs w:val="20"/>
          <w:lang w:bidi="it-IT"/>
        </w:rPr>
        <w:t xml:space="preserve">2 progetti negli ultimi 10 anni: 4 punti </w:t>
      </w:r>
    </w:p>
    <w:p w14:paraId="5ED012CD" w14:textId="51DC1CED" w:rsidR="00E46892" w:rsidRDefault="00E46892" w:rsidP="00E46892">
      <w:pPr>
        <w:pStyle w:val="Paragrafoelenco"/>
        <w:numPr>
          <w:ilvl w:val="0"/>
          <w:numId w:val="23"/>
        </w:numPr>
        <w:spacing w:line="240" w:lineRule="atLeast"/>
        <w:jc w:val="both"/>
        <w:rPr>
          <w:rFonts w:ascii="Garamond" w:eastAsia="Times New Roman" w:hAnsi="Garamond" w:cstheme="minorHAnsi"/>
          <w:sz w:val="20"/>
          <w:szCs w:val="20"/>
          <w:lang w:eastAsia="it-IT" w:bidi="it-IT"/>
        </w:rPr>
      </w:pPr>
      <w:r w:rsidRPr="00E46892">
        <w:rPr>
          <w:rFonts w:ascii="Garamond" w:eastAsia="Times New Roman" w:hAnsi="Garamond" w:cstheme="minorHAnsi"/>
          <w:sz w:val="20"/>
          <w:szCs w:val="20"/>
          <w:lang w:bidi="it-IT"/>
        </w:rPr>
        <w:t>3 progetti negli ultimi 10 anni: 6 punti</w:t>
      </w:r>
    </w:p>
    <w:p w14:paraId="3C9C1EA3" w14:textId="4BD39903" w:rsidR="00E46892" w:rsidRDefault="00E46892" w:rsidP="00E46892">
      <w:pPr>
        <w:spacing w:line="240" w:lineRule="atLeast"/>
        <w:jc w:val="both"/>
        <w:rPr>
          <w:rFonts w:ascii="Garamond" w:eastAsia="Times New Roman" w:hAnsi="Garamond" w:cstheme="minorHAnsi"/>
          <w:sz w:val="20"/>
          <w:szCs w:val="20"/>
          <w:lang w:eastAsia="it-IT" w:bidi="it-IT"/>
        </w:rPr>
      </w:pPr>
      <w:r w:rsidRPr="00E46892">
        <w:rPr>
          <w:rFonts w:ascii="Garamond" w:eastAsia="Times New Roman" w:hAnsi="Garamond" w:cstheme="minorHAnsi"/>
          <w:sz w:val="20"/>
          <w:szCs w:val="20"/>
          <w:lang w:eastAsia="it-IT" w:bidi="it-IT"/>
        </w:rPr>
        <w:t>Specificare il nome e/o il riferimento al progetto</w:t>
      </w:r>
      <w:r>
        <w:rPr>
          <w:rFonts w:ascii="Garamond" w:eastAsia="Times New Roman" w:hAnsi="Garamond" w:cstheme="minorHAnsi"/>
          <w:sz w:val="20"/>
          <w:szCs w:val="20"/>
          <w:lang w:eastAsia="it-IT" w:bidi="it-IT"/>
        </w:rPr>
        <w:t>:</w:t>
      </w:r>
    </w:p>
    <w:p w14:paraId="6F190F37" w14:textId="77777777" w:rsidR="00E46892" w:rsidRPr="00E46892" w:rsidRDefault="00E46892" w:rsidP="00E46892">
      <w:pPr>
        <w:spacing w:line="240" w:lineRule="atLeast"/>
        <w:jc w:val="both"/>
        <w:rPr>
          <w:rFonts w:ascii="Garamond" w:eastAsia="Times New Roman" w:hAnsi="Garamond" w:cstheme="minorHAnsi"/>
          <w:sz w:val="20"/>
          <w:szCs w:val="20"/>
          <w:lang w:eastAsia="it-IT" w:bidi="it-IT"/>
        </w:rPr>
      </w:pPr>
    </w:p>
    <w:tbl>
      <w:tblPr>
        <w:tblStyle w:val="TableNormal"/>
        <w:tblW w:w="0" w:type="auto"/>
        <w:tblInd w:w="181" w:type="dxa"/>
        <w:tblLayout w:type="fixed"/>
        <w:tblLook w:val="01E0" w:firstRow="1" w:lastRow="1" w:firstColumn="1" w:lastColumn="1" w:noHBand="0" w:noVBand="0"/>
      </w:tblPr>
      <w:tblGrid>
        <w:gridCol w:w="9232"/>
      </w:tblGrid>
      <w:tr w:rsidR="00E46892" w:rsidRPr="00AB4658" w14:paraId="45125356" w14:textId="77777777" w:rsidTr="000A326B">
        <w:trPr>
          <w:trHeight w:val="224"/>
        </w:trPr>
        <w:tc>
          <w:tcPr>
            <w:tcW w:w="9232" w:type="dxa"/>
            <w:tcBorders>
              <w:bottom w:val="single" w:sz="4" w:space="0" w:color="000000"/>
            </w:tcBorders>
          </w:tcPr>
          <w:p w14:paraId="44C1421E" w14:textId="77777777" w:rsidR="00E46892" w:rsidRPr="00E46892" w:rsidRDefault="00E46892" w:rsidP="00E46892">
            <w:pPr>
              <w:pStyle w:val="Paragrafoelenco"/>
              <w:numPr>
                <w:ilvl w:val="0"/>
                <w:numId w:val="25"/>
              </w:numPr>
              <w:spacing w:line="360" w:lineRule="auto"/>
              <w:rPr>
                <w:rFonts w:ascii="Garamond" w:eastAsia="Garamond" w:hAnsi="Garamond" w:cs="Garamond"/>
                <w:sz w:val="20"/>
                <w:lang w:val="it-IT" w:eastAsia="it-IT" w:bidi="it-IT"/>
              </w:rPr>
            </w:pPr>
          </w:p>
        </w:tc>
      </w:tr>
      <w:tr w:rsidR="00E46892" w:rsidRPr="0065355A" w14:paraId="285602FE" w14:textId="77777777" w:rsidTr="000A326B">
        <w:trPr>
          <w:trHeight w:val="453"/>
        </w:trPr>
        <w:tc>
          <w:tcPr>
            <w:tcW w:w="9232" w:type="dxa"/>
            <w:tcBorders>
              <w:top w:val="single" w:sz="4" w:space="0" w:color="000000"/>
              <w:bottom w:val="single" w:sz="4" w:space="0" w:color="000000"/>
            </w:tcBorders>
          </w:tcPr>
          <w:p w14:paraId="76835B64" w14:textId="77777777" w:rsidR="00E46892" w:rsidRPr="00E46892" w:rsidRDefault="00E46892" w:rsidP="00E46892">
            <w:pPr>
              <w:pStyle w:val="Paragrafoelenco"/>
              <w:numPr>
                <w:ilvl w:val="0"/>
                <w:numId w:val="25"/>
              </w:numPr>
              <w:tabs>
                <w:tab w:val="left" w:pos="5043"/>
                <w:tab w:val="left" w:pos="5920"/>
                <w:tab w:val="left" w:pos="6459"/>
              </w:tabs>
              <w:spacing w:line="360" w:lineRule="auto"/>
              <w:rPr>
                <w:rFonts w:ascii="Garamond" w:eastAsia="Garamond" w:hAnsi="Garamond" w:cs="Garamond"/>
                <w:sz w:val="20"/>
                <w:lang w:val="it-IT" w:eastAsia="it-IT" w:bidi="it-IT"/>
              </w:rPr>
            </w:pPr>
            <w:r w:rsidRPr="00E46892">
              <w:rPr>
                <w:rFonts w:ascii="Garamond" w:eastAsia="Garamond" w:hAnsi="Garamond" w:cs="Garamond"/>
                <w:sz w:val="20"/>
                <w:lang w:val="it-IT" w:eastAsia="it-IT" w:bidi="it-IT"/>
              </w:rPr>
              <w:t xml:space="preserve"> </w:t>
            </w:r>
          </w:p>
        </w:tc>
      </w:tr>
      <w:tr w:rsidR="00E46892" w:rsidRPr="0065355A" w14:paraId="30406808" w14:textId="77777777" w:rsidTr="000A326B">
        <w:trPr>
          <w:trHeight w:val="455"/>
        </w:trPr>
        <w:tc>
          <w:tcPr>
            <w:tcW w:w="9232" w:type="dxa"/>
            <w:tcBorders>
              <w:top w:val="single" w:sz="4" w:space="0" w:color="000000"/>
              <w:bottom w:val="single" w:sz="4" w:space="0" w:color="000000"/>
            </w:tcBorders>
          </w:tcPr>
          <w:p w14:paraId="2F06BAFE" w14:textId="77777777" w:rsidR="00E46892" w:rsidRPr="00E46892" w:rsidRDefault="00E46892" w:rsidP="00E46892">
            <w:pPr>
              <w:pStyle w:val="Paragrafoelenco"/>
              <w:numPr>
                <w:ilvl w:val="0"/>
                <w:numId w:val="25"/>
              </w:numPr>
              <w:tabs>
                <w:tab w:val="left" w:pos="6466"/>
                <w:tab w:val="left" w:pos="7496"/>
              </w:tabs>
              <w:spacing w:line="360" w:lineRule="auto"/>
              <w:rPr>
                <w:rFonts w:ascii="Garamond" w:eastAsia="Garamond" w:hAnsi="Garamond" w:cs="Garamond"/>
                <w:sz w:val="20"/>
                <w:lang w:val="it-IT" w:eastAsia="it-IT" w:bidi="it-IT"/>
              </w:rPr>
            </w:pPr>
            <w:r w:rsidRPr="00E46892">
              <w:rPr>
                <w:rFonts w:ascii="Garamond" w:eastAsia="Garamond" w:hAnsi="Garamond" w:cs="Garamond"/>
                <w:sz w:val="20"/>
                <w:lang w:val="it-IT" w:eastAsia="it-IT" w:bidi="it-IT"/>
              </w:rPr>
              <w:t xml:space="preserve"> </w:t>
            </w:r>
            <w:r w:rsidRPr="00E46892">
              <w:rPr>
                <w:rFonts w:ascii="Garamond" w:eastAsia="Garamond" w:hAnsi="Garamond" w:cs="Garamond"/>
                <w:sz w:val="20"/>
                <w:lang w:val="it-IT" w:eastAsia="it-IT" w:bidi="it-IT"/>
              </w:rPr>
              <w:tab/>
            </w:r>
          </w:p>
        </w:tc>
      </w:tr>
    </w:tbl>
    <w:p w14:paraId="57D810C8" w14:textId="77777777" w:rsidR="00B636BC" w:rsidRPr="00B67C03" w:rsidRDefault="00B636BC" w:rsidP="00B636BC">
      <w:pPr>
        <w:autoSpaceDE w:val="0"/>
        <w:autoSpaceDN w:val="0"/>
        <w:rPr>
          <w:rFonts w:ascii="Garamond" w:eastAsia="Garamond" w:hAnsi="Garamond" w:cs="Garamond"/>
          <w:sz w:val="20"/>
          <w:szCs w:val="20"/>
          <w:lang w:eastAsia="it-IT" w:bidi="it-IT"/>
        </w:rPr>
      </w:pPr>
      <w:r w:rsidRPr="00B67C03">
        <w:rPr>
          <w:rFonts w:ascii="Garamond" w:eastAsia="Garamond" w:hAnsi="Garamond" w:cs="Garamond"/>
          <w:sz w:val="20"/>
          <w:szCs w:val="20"/>
          <w:lang w:eastAsia="it-IT" w:bidi="it-IT"/>
        </w:rPr>
        <w:lastRenderedPageBreak/>
        <w:t xml:space="preserve">Allega alla domanda </w:t>
      </w:r>
    </w:p>
    <w:p w14:paraId="2EED7CC6" w14:textId="72E50289" w:rsidR="00B67C03" w:rsidRPr="00B67C03" w:rsidRDefault="00B67C03" w:rsidP="00B67C03">
      <w:pPr>
        <w:pStyle w:val="Paragrafoelenco"/>
        <w:numPr>
          <w:ilvl w:val="0"/>
          <w:numId w:val="21"/>
        </w:numPr>
        <w:autoSpaceDE w:val="0"/>
        <w:autoSpaceDN w:val="0"/>
        <w:spacing w:before="120"/>
        <w:rPr>
          <w:rFonts w:ascii="Garamond" w:eastAsia="Garamond" w:hAnsi="Garamond" w:cs="Garamond"/>
          <w:sz w:val="20"/>
          <w:szCs w:val="20"/>
          <w:lang w:eastAsia="it-IT" w:bidi="it-IT"/>
        </w:rPr>
      </w:pPr>
      <w:r w:rsidRPr="00B67C03">
        <w:rPr>
          <w:rFonts w:ascii="Garamond" w:eastAsia="Garamond" w:hAnsi="Garamond" w:cs="Garamond"/>
          <w:sz w:val="20"/>
          <w:szCs w:val="20"/>
          <w:lang w:eastAsia="it-IT" w:bidi="it-IT"/>
        </w:rPr>
        <w:t xml:space="preserve">fotocopia fronte e retro del documento di identità personale; </w:t>
      </w:r>
    </w:p>
    <w:p w14:paraId="02A79AA9" w14:textId="131ADA59" w:rsidR="00B67C03" w:rsidRPr="004C0161" w:rsidRDefault="004C0161" w:rsidP="004C0161">
      <w:pPr>
        <w:pStyle w:val="Paragrafoelenco"/>
        <w:numPr>
          <w:ilvl w:val="0"/>
          <w:numId w:val="21"/>
        </w:numPr>
        <w:jc w:val="both"/>
        <w:rPr>
          <w:rFonts w:ascii="Garamond" w:hAnsi="Garamond" w:cstheme="minorHAnsi"/>
          <w:sz w:val="20"/>
          <w:szCs w:val="20"/>
        </w:rPr>
      </w:pPr>
      <w:r w:rsidRPr="00EB7AE5">
        <w:rPr>
          <w:rFonts w:ascii="Garamond" w:hAnsi="Garamond" w:cstheme="minorHAnsi"/>
          <w:sz w:val="20"/>
          <w:szCs w:val="20"/>
          <w:u w:val="single"/>
        </w:rPr>
        <w:t>SOLO se la domanda è inoltrata da un armator</w:t>
      </w:r>
      <w:r w:rsidR="00EB7AE5" w:rsidRPr="00EB7AE5">
        <w:rPr>
          <w:rFonts w:ascii="Garamond" w:hAnsi="Garamond" w:cstheme="minorHAnsi"/>
          <w:sz w:val="20"/>
          <w:szCs w:val="20"/>
          <w:u w:val="single"/>
        </w:rPr>
        <w:t>e, diverso dal/i proprietario/i</w:t>
      </w:r>
      <w:r w:rsidR="00EB7AE5">
        <w:rPr>
          <w:rFonts w:ascii="Garamond" w:hAnsi="Garamond" w:cstheme="minorHAnsi"/>
          <w:sz w:val="20"/>
          <w:szCs w:val="20"/>
        </w:rPr>
        <w:t>:</w:t>
      </w:r>
      <w:r w:rsidRPr="00E356D1">
        <w:rPr>
          <w:rFonts w:ascii="Garamond" w:hAnsi="Garamond" w:cstheme="minorHAnsi"/>
          <w:sz w:val="20"/>
          <w:szCs w:val="20"/>
        </w:rPr>
        <w:t xml:space="preserve"> </w:t>
      </w:r>
      <w:r>
        <w:rPr>
          <w:rFonts w:ascii="Garamond" w:hAnsi="Garamond" w:cstheme="minorHAnsi"/>
          <w:sz w:val="20"/>
          <w:szCs w:val="20"/>
        </w:rPr>
        <w:t xml:space="preserve">autorizzazione </w:t>
      </w:r>
      <w:r w:rsidRPr="00E356D1">
        <w:rPr>
          <w:rFonts w:ascii="Garamond" w:hAnsi="Garamond" w:cstheme="minorHAnsi"/>
          <w:sz w:val="20"/>
          <w:szCs w:val="20"/>
        </w:rPr>
        <w:t>rilasciata dal/i proprietario/i dell’imbarcazione da pesca, allo svolgimento del progetto sulla propria imbarcazione</w:t>
      </w:r>
      <w:r>
        <w:rPr>
          <w:rFonts w:ascii="Garamond" w:hAnsi="Garamond" w:cstheme="minorHAnsi"/>
          <w:sz w:val="20"/>
          <w:szCs w:val="20"/>
        </w:rPr>
        <w:t xml:space="preserve"> (allegato </w:t>
      </w:r>
      <w:r w:rsidR="00693EB4">
        <w:rPr>
          <w:rFonts w:ascii="Garamond" w:hAnsi="Garamond" w:cstheme="minorHAnsi"/>
          <w:sz w:val="20"/>
          <w:szCs w:val="20"/>
        </w:rPr>
        <w:t>B</w:t>
      </w:r>
      <w:r>
        <w:rPr>
          <w:rFonts w:ascii="Garamond" w:hAnsi="Garamond" w:cstheme="minorHAnsi"/>
          <w:sz w:val="20"/>
          <w:szCs w:val="20"/>
        </w:rPr>
        <w:t xml:space="preserve">). </w:t>
      </w:r>
      <w:r w:rsidRPr="00E356D1">
        <w:rPr>
          <w:rFonts w:ascii="Garamond" w:hAnsi="Garamond" w:cstheme="minorHAnsi"/>
          <w:sz w:val="20"/>
          <w:szCs w:val="20"/>
        </w:rPr>
        <w:t xml:space="preserve"> </w:t>
      </w:r>
    </w:p>
    <w:p w14:paraId="12AD88C5" w14:textId="77777777" w:rsidR="00B636BC" w:rsidRPr="00AB4658" w:rsidRDefault="00B636BC" w:rsidP="00B636BC">
      <w:pPr>
        <w:autoSpaceDE w:val="0"/>
        <w:autoSpaceDN w:val="0"/>
        <w:rPr>
          <w:rFonts w:ascii="Garamond" w:eastAsia="Garamond" w:hAnsi="Garamond" w:cs="Garamond"/>
          <w:sz w:val="20"/>
          <w:szCs w:val="20"/>
          <w:lang w:eastAsia="it-IT" w:bidi="it-IT"/>
        </w:rPr>
      </w:pPr>
      <w:r w:rsidRPr="00AB4658">
        <w:rPr>
          <w:rFonts w:ascii="Garamond" w:eastAsia="Garamond" w:hAnsi="Garamond" w:cs="Garamond"/>
          <w:noProof/>
          <w:sz w:val="20"/>
          <w:szCs w:val="20"/>
          <w:lang w:eastAsia="it-IT" w:bidi="ar-SA"/>
        </w:rPr>
        <mc:AlternateContent>
          <mc:Choice Requires="wps">
            <w:drawing>
              <wp:anchor distT="45720" distB="45720" distL="114300" distR="114300" simplePos="0" relativeHeight="251662336" behindDoc="0" locked="0" layoutInCell="1" allowOverlap="1" wp14:anchorId="756F870D" wp14:editId="529CF1DC">
                <wp:simplePos x="0" y="0"/>
                <wp:positionH relativeFrom="margin">
                  <wp:align>right</wp:align>
                </wp:positionH>
                <wp:positionV relativeFrom="paragraph">
                  <wp:posOffset>19050</wp:posOffset>
                </wp:positionV>
                <wp:extent cx="2360930" cy="1404620"/>
                <wp:effectExtent l="0" t="0" r="9525" b="8890"/>
                <wp:wrapSquare wrapText="bothSides"/>
                <wp:docPr id="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1377E86" w14:textId="77777777" w:rsidR="00B636BC" w:rsidRDefault="00B636BC" w:rsidP="00B636BC">
                            <w:pPr>
                              <w:rPr>
                                <w:rFonts w:hint="eastAsia"/>
                                <w:sz w:val="20"/>
                                <w:szCs w:val="20"/>
                              </w:rPr>
                            </w:pPr>
                            <w:r w:rsidRPr="00DC20C0">
                              <w:rPr>
                                <w:sz w:val="20"/>
                                <w:szCs w:val="20"/>
                              </w:rPr>
                              <w:t>IL/LA DICHIARANTE</w:t>
                            </w:r>
                          </w:p>
                          <w:p w14:paraId="28FDB951" w14:textId="77777777" w:rsidR="00B636BC" w:rsidRPr="00DC20C0" w:rsidRDefault="00B636BC" w:rsidP="00B636BC">
                            <w:pPr>
                              <w:rPr>
                                <w:rFonts w:hint="eastAsia"/>
                                <w:sz w:val="20"/>
                                <w:szCs w:val="20"/>
                              </w:rPr>
                            </w:pPr>
                            <w:r w:rsidRPr="00DC20C0">
                              <w:rPr>
                                <w:sz w:val="20"/>
                                <w:szCs w:val="20"/>
                              </w:rPr>
                              <w:t>(firma per esteso e leggibile)</w:t>
                            </w:r>
                          </w:p>
                          <w:p w14:paraId="28BB1BB7" w14:textId="77777777" w:rsidR="00B636BC" w:rsidRPr="00DC20C0" w:rsidRDefault="00B636BC" w:rsidP="00B636BC">
                            <w:pPr>
                              <w:ind w:left="708"/>
                              <w:rPr>
                                <w:rFonts w:hint="eastAsia"/>
                                <w:sz w:val="20"/>
                                <w:szCs w:val="20"/>
                              </w:rPr>
                            </w:pPr>
                          </w:p>
                          <w:p w14:paraId="2D22F34E" w14:textId="77777777" w:rsidR="00B636BC" w:rsidRPr="00DC20C0" w:rsidRDefault="00B636BC" w:rsidP="00B636BC">
                            <w:pPr>
                              <w:rPr>
                                <w:rFonts w:hint="eastAsia"/>
                                <w:sz w:val="20"/>
                                <w:szCs w:val="20"/>
                              </w:rPr>
                            </w:pPr>
                            <w:r w:rsidRPr="00DC20C0">
                              <w:rPr>
                                <w:sz w:val="20"/>
                                <w:szCs w:val="20"/>
                              </w:rPr>
                              <w:t>_______________________________</w:t>
                            </w:r>
                          </w:p>
                          <w:p w14:paraId="30DCB72D" w14:textId="77777777" w:rsidR="00B636BC" w:rsidRDefault="00B636BC" w:rsidP="00B636BC">
                            <w:pPr>
                              <w:rPr>
                                <w:rFonts w:hint="eastAsia"/>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56F870D" id="_x0000_t202" coordsize="21600,21600" o:spt="202" path="m,l,21600r21600,l21600,xe">
                <v:stroke joinstyle="miter"/>
                <v:path gradientshapeok="t" o:connecttype="rect"/>
              </v:shapetype>
              <v:shape id="Casella di testo 2" o:spid="_x0000_s1026" type="#_x0000_t202" style="position:absolute;margin-left:134.7pt;margin-top:1.5pt;width:185.9pt;height:110.6pt;z-index:251662336;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" stroked="f">
                <v:textbox style="mso-fit-shape-to-text:t">
                  <w:txbxContent>
                    <w:p w14:paraId="61377E86" w14:textId="77777777" w:rsidR="00B636BC" w:rsidRDefault="00B636BC" w:rsidP="00B636BC">
                      <w:pPr>
                        <w:rPr>
                          <w:rFonts w:hint="eastAsia"/>
                          <w:sz w:val="20"/>
                          <w:szCs w:val="20"/>
                        </w:rPr>
                      </w:pPr>
                      <w:r w:rsidRPr="00DC20C0">
                        <w:rPr>
                          <w:sz w:val="20"/>
                          <w:szCs w:val="20"/>
                        </w:rPr>
                        <w:t>IL/LA DICHIARANTE</w:t>
                      </w:r>
                    </w:p>
                    <w:p w14:paraId="28FDB951" w14:textId="77777777" w:rsidR="00B636BC" w:rsidRPr="00DC20C0" w:rsidRDefault="00B636BC" w:rsidP="00B636BC">
                      <w:pPr>
                        <w:rPr>
                          <w:rFonts w:hint="eastAsia"/>
                          <w:sz w:val="20"/>
                          <w:szCs w:val="20"/>
                        </w:rPr>
                      </w:pPr>
                      <w:r w:rsidRPr="00DC20C0">
                        <w:rPr>
                          <w:sz w:val="20"/>
                          <w:szCs w:val="20"/>
                        </w:rPr>
                        <w:t>(firma per esteso e leggibile)</w:t>
                      </w:r>
                    </w:p>
                    <w:p w14:paraId="28BB1BB7" w14:textId="77777777" w:rsidR="00B636BC" w:rsidRPr="00DC20C0" w:rsidRDefault="00B636BC" w:rsidP="00B636BC">
                      <w:pPr>
                        <w:ind w:left="708"/>
                        <w:rPr>
                          <w:rFonts w:hint="eastAsia"/>
                          <w:sz w:val="20"/>
                          <w:szCs w:val="20"/>
                        </w:rPr>
                      </w:pPr>
                    </w:p>
                    <w:p w14:paraId="2D22F34E" w14:textId="77777777" w:rsidR="00B636BC" w:rsidRPr="00DC20C0" w:rsidRDefault="00B636BC" w:rsidP="00B636BC">
                      <w:pPr>
                        <w:rPr>
                          <w:rFonts w:hint="eastAsia"/>
                          <w:sz w:val="20"/>
                          <w:szCs w:val="20"/>
                        </w:rPr>
                      </w:pPr>
                      <w:r w:rsidRPr="00DC20C0">
                        <w:rPr>
                          <w:sz w:val="20"/>
                          <w:szCs w:val="20"/>
                        </w:rPr>
                        <w:t>_______________________________</w:t>
                      </w:r>
                    </w:p>
                    <w:p w14:paraId="30DCB72D" w14:textId="77777777" w:rsidR="00B636BC" w:rsidRDefault="00B636BC" w:rsidP="00B636BC">
                      <w:pPr>
                        <w:rPr>
                          <w:rFonts w:hint="eastAsia"/>
                        </w:rPr>
                      </w:pPr>
                    </w:p>
                  </w:txbxContent>
                </v:textbox>
                <w10:wrap type="square" anchorx="margin"/>
              </v:shape>
            </w:pict>
          </mc:Fallback>
        </mc:AlternateContent>
      </w:r>
      <w:r w:rsidRPr="00AB4658">
        <w:rPr>
          <w:rFonts w:ascii="Garamond" w:eastAsia="Garamond" w:hAnsi="Garamond" w:cs="Garamond"/>
          <w:sz w:val="20"/>
          <w:szCs w:val="20"/>
          <w:lang w:eastAsia="it-IT" w:bidi="it-IT"/>
        </w:rPr>
        <w:t xml:space="preserve">Letto, confermato e sottoscritto                                                                      </w:t>
      </w:r>
    </w:p>
    <w:p w14:paraId="2664A1CB" w14:textId="77777777" w:rsidR="00B636BC" w:rsidRPr="00AB4658" w:rsidRDefault="00B636BC" w:rsidP="00B636BC">
      <w:pPr>
        <w:autoSpaceDE w:val="0"/>
        <w:autoSpaceDN w:val="0"/>
        <w:ind w:left="708"/>
        <w:rPr>
          <w:rFonts w:ascii="Garamond" w:eastAsia="Garamond" w:hAnsi="Garamond" w:cs="Garamond"/>
          <w:sz w:val="20"/>
          <w:szCs w:val="20"/>
          <w:lang w:eastAsia="it-IT" w:bidi="it-IT"/>
        </w:rPr>
      </w:pPr>
      <w:r w:rsidRPr="00AB4658">
        <w:rPr>
          <w:rFonts w:ascii="Garamond" w:eastAsia="Garamond" w:hAnsi="Garamond" w:cs="Garamond"/>
          <w:noProof/>
          <w:sz w:val="20"/>
          <w:szCs w:val="20"/>
          <w:lang w:eastAsia="it-IT" w:bidi="ar-SA"/>
        </w:rPr>
        <mc:AlternateContent>
          <mc:Choice Requires="wps">
            <w:drawing>
              <wp:anchor distT="45720" distB="45720" distL="114300" distR="114300" simplePos="0" relativeHeight="251661312" behindDoc="0" locked="0" layoutInCell="1" allowOverlap="1" wp14:anchorId="69F773BD" wp14:editId="021A6A85">
                <wp:simplePos x="0" y="0"/>
                <wp:positionH relativeFrom="margin">
                  <wp:align>left</wp:align>
                </wp:positionH>
                <wp:positionV relativeFrom="paragraph">
                  <wp:posOffset>123825</wp:posOffset>
                </wp:positionV>
                <wp:extent cx="2360930" cy="495300"/>
                <wp:effectExtent l="0" t="0" r="9525" b="0"/>
                <wp:wrapNone/>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95300"/>
                        </a:xfrm>
                        <a:prstGeom prst="rect">
                          <a:avLst/>
                        </a:prstGeom>
                        <a:solidFill>
                          <a:srgbClr val="FFFFFF"/>
                        </a:solidFill>
                        <a:ln w="9525">
                          <a:noFill/>
                          <a:miter lim="800000"/>
                          <a:headEnd/>
                          <a:tailEnd/>
                        </a:ln>
                      </wps:spPr>
                      <wps:txbx>
                        <w:txbxContent>
                          <w:p w14:paraId="31C47A26" w14:textId="77777777" w:rsidR="00B636BC" w:rsidRPr="00DC20C0" w:rsidRDefault="00B636BC" w:rsidP="00B636BC">
                            <w:pPr>
                              <w:ind w:left="708"/>
                              <w:rPr>
                                <w:rFonts w:hint="eastAsia"/>
                                <w:sz w:val="20"/>
                                <w:szCs w:val="20"/>
                              </w:rPr>
                            </w:pPr>
                          </w:p>
                          <w:p w14:paraId="598EC31E" w14:textId="77777777" w:rsidR="00B636BC" w:rsidRPr="00DC20C0" w:rsidRDefault="00B636BC" w:rsidP="00B636BC">
                            <w:pPr>
                              <w:rPr>
                                <w:rFonts w:hint="eastAsia"/>
                                <w:sz w:val="20"/>
                                <w:szCs w:val="20"/>
                              </w:rPr>
                            </w:pPr>
                            <w:r w:rsidRPr="00DC20C0">
                              <w:rPr>
                                <w:sz w:val="20"/>
                                <w:szCs w:val="20"/>
                              </w:rPr>
                              <w:t xml:space="preserve">Data ____/____/________                                                                  </w:t>
                            </w:r>
                          </w:p>
                          <w:p w14:paraId="54E04265" w14:textId="77777777" w:rsidR="00B636BC" w:rsidRDefault="00B636BC" w:rsidP="00B636BC">
                            <w:pPr>
                              <w:rPr>
                                <w:rFonts w:hint="eastAsia"/>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9F773BD" id="_x0000_s1027" type="#_x0000_t202" style="position:absolute;left:0;text-align:left;margin-left:0;margin-top:9.75pt;width:185.9pt;height:39pt;z-index:251661312;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" stroked="f">
                <v:textbox>
                  <w:txbxContent>
                    <w:p w14:paraId="31C47A26" w14:textId="77777777" w:rsidR="00B636BC" w:rsidRPr="00DC20C0" w:rsidRDefault="00B636BC" w:rsidP="00B636BC">
                      <w:pPr>
                        <w:ind w:left="708"/>
                        <w:rPr>
                          <w:rFonts w:hint="eastAsia"/>
                          <w:sz w:val="20"/>
                          <w:szCs w:val="20"/>
                        </w:rPr>
                      </w:pPr>
                    </w:p>
                    <w:p w14:paraId="598EC31E" w14:textId="77777777" w:rsidR="00B636BC" w:rsidRPr="00DC20C0" w:rsidRDefault="00B636BC" w:rsidP="00B636BC">
                      <w:pPr>
                        <w:rPr>
                          <w:rFonts w:hint="eastAsia"/>
                          <w:sz w:val="20"/>
                          <w:szCs w:val="20"/>
                        </w:rPr>
                      </w:pPr>
                      <w:r w:rsidRPr="00DC20C0">
                        <w:rPr>
                          <w:sz w:val="20"/>
                          <w:szCs w:val="20"/>
                        </w:rPr>
                        <w:t xml:space="preserve">Data ____/____/________                                                                  </w:t>
                      </w:r>
                    </w:p>
                    <w:p w14:paraId="54E04265" w14:textId="77777777" w:rsidR="00B636BC" w:rsidRDefault="00B636BC" w:rsidP="00B636BC">
                      <w:pPr>
                        <w:rPr>
                          <w:rFonts w:hint="eastAsia"/>
                        </w:rPr>
                      </w:pPr>
                    </w:p>
                  </w:txbxContent>
                </v:textbox>
                <w10:wrap anchorx="margin"/>
              </v:shape>
            </w:pict>
          </mc:Fallback>
        </mc:AlternateContent>
      </w:r>
    </w:p>
    <w:p w14:paraId="7D9FB35F" w14:textId="77777777" w:rsidR="00B636BC" w:rsidRPr="00AB4658" w:rsidRDefault="00B636BC" w:rsidP="00B636BC">
      <w:pPr>
        <w:autoSpaceDE w:val="0"/>
        <w:autoSpaceDN w:val="0"/>
        <w:rPr>
          <w:rFonts w:ascii="Garamond" w:eastAsia="Garamond" w:hAnsi="Garamond" w:cs="Garamond"/>
          <w:sz w:val="20"/>
          <w:szCs w:val="20"/>
          <w:lang w:eastAsia="it-IT" w:bidi="it-IT"/>
        </w:rPr>
      </w:pPr>
    </w:p>
    <w:p w14:paraId="72B1406A" w14:textId="77777777" w:rsidR="00B636BC" w:rsidRPr="00897920" w:rsidRDefault="00B636BC" w:rsidP="00B636BC">
      <w:pPr>
        <w:spacing w:line="240" w:lineRule="atLeast"/>
        <w:jc w:val="both"/>
        <w:rPr>
          <w:rFonts w:ascii="Garamond" w:hAnsi="Garamond" w:cstheme="minorHAnsi"/>
          <w:sz w:val="20"/>
          <w:szCs w:val="20"/>
        </w:rPr>
      </w:pPr>
    </w:p>
    <w:p w14:paraId="15011AEC" w14:textId="77777777" w:rsidR="00B636BC" w:rsidRDefault="00B636BC" w:rsidP="00B636BC">
      <w:pPr>
        <w:jc w:val="center"/>
        <w:rPr>
          <w:rFonts w:eastAsia="Times New Roman" w:cstheme="minorHAnsi"/>
          <w:b/>
          <w:bCs/>
          <w:i/>
          <w:iCs/>
          <w:sz w:val="28"/>
          <w:szCs w:val="28"/>
        </w:rPr>
      </w:pPr>
    </w:p>
    <w:p w14:paraId="3BE663D1" w14:textId="77777777" w:rsidR="00B67C03" w:rsidRPr="00B67C03" w:rsidRDefault="00B67C03" w:rsidP="00B67C03">
      <w:pPr>
        <w:pStyle w:val="Paragrafoelenco1"/>
        <w:pBdr>
          <w:bottom w:val="single" w:sz="12" w:space="1" w:color="auto"/>
        </w:pBdr>
        <w:spacing w:after="0" w:line="240" w:lineRule="auto"/>
        <w:jc w:val="both"/>
        <w:rPr>
          <w:rFonts w:ascii="Garamond" w:eastAsia="Garamond" w:hAnsi="Garamond" w:cs="Garamond"/>
          <w:sz w:val="20"/>
          <w:szCs w:val="20"/>
          <w:lang w:eastAsia="it-IT" w:bidi="it-IT"/>
        </w:rPr>
      </w:pPr>
      <w:r w:rsidRPr="00185118">
        <w:rPr>
          <w:rFonts w:ascii="Garamond" w:eastAsia="Garamond" w:hAnsi="Garamond" w:cs="Garamond"/>
          <w:b/>
          <w:bCs/>
          <w:sz w:val="16"/>
          <w:szCs w:val="16"/>
          <w:lang w:eastAsia="it-IT" w:bidi="it-IT"/>
        </w:rPr>
        <w:t>NOTE</w:t>
      </w:r>
      <w:r w:rsidRPr="00B67C03">
        <w:rPr>
          <w:rFonts w:ascii="Garamond" w:eastAsia="Garamond" w:hAnsi="Garamond" w:cs="Garamond"/>
          <w:sz w:val="20"/>
          <w:szCs w:val="20"/>
          <w:lang w:eastAsia="it-IT" w:bidi="it-IT"/>
        </w:rPr>
        <w:t>:</w:t>
      </w:r>
    </w:p>
    <w:p w14:paraId="10901D73" w14:textId="220751E0" w:rsidR="00B67C03" w:rsidRPr="00B67C03" w:rsidRDefault="00B67C03" w:rsidP="00B67C03">
      <w:pPr>
        <w:pStyle w:val="Paragrafoelenco1"/>
        <w:spacing w:after="0" w:line="240" w:lineRule="auto"/>
        <w:jc w:val="both"/>
        <w:rPr>
          <w:rFonts w:ascii="Garamond" w:eastAsia="Garamond" w:hAnsi="Garamond" w:cs="Garamond"/>
          <w:sz w:val="20"/>
          <w:szCs w:val="20"/>
          <w:lang w:eastAsia="it-IT" w:bidi="it-IT"/>
        </w:rPr>
      </w:pPr>
      <w:r w:rsidRPr="00B67C03">
        <w:rPr>
          <w:rFonts w:ascii="Garamond" w:eastAsia="Garamond" w:hAnsi="Garamond" w:cs="Garamond"/>
          <w:sz w:val="20"/>
          <w:szCs w:val="20"/>
          <w:lang w:eastAsia="it-IT" w:bidi="it-IT"/>
        </w:rPr>
        <w:t>Condizioni di ammissibilità (ex art. 10, comma 1 e comma 3 del Reg. 508/2014 (UE)</w:t>
      </w:r>
      <w:r w:rsidR="00185118">
        <w:rPr>
          <w:rFonts w:ascii="Garamond" w:eastAsia="Garamond" w:hAnsi="Garamond" w:cs="Garamond"/>
          <w:sz w:val="20"/>
          <w:szCs w:val="20"/>
          <w:lang w:eastAsia="it-IT" w:bidi="it-IT"/>
        </w:rPr>
        <w:t>:</w:t>
      </w:r>
    </w:p>
    <w:p w14:paraId="03C67410" w14:textId="77777777" w:rsidR="00B67C03" w:rsidRPr="00B67C03" w:rsidRDefault="00B67C03" w:rsidP="00B67C03">
      <w:pPr>
        <w:pStyle w:val="Paragrafoelenco1"/>
        <w:spacing w:after="0" w:line="240" w:lineRule="auto"/>
        <w:jc w:val="both"/>
        <w:rPr>
          <w:rFonts w:ascii="Garamond" w:eastAsia="Garamond" w:hAnsi="Garamond" w:cs="Garamond"/>
          <w:sz w:val="20"/>
          <w:szCs w:val="20"/>
          <w:lang w:eastAsia="it-IT" w:bidi="it-IT"/>
        </w:rPr>
      </w:pPr>
      <w:r w:rsidRPr="00B67C03">
        <w:rPr>
          <w:rFonts w:ascii="Garamond" w:eastAsia="Garamond" w:hAnsi="Garamond" w:cs="Garamond"/>
          <w:sz w:val="20"/>
          <w:szCs w:val="20"/>
          <w:lang w:eastAsia="it-IT" w:bidi="it-IT"/>
        </w:rPr>
        <w:t>1. Le domande presentate da un operatore non sono ammissibili al sostegno del FEAMP per un periodo di tempo determinato a norma del paragrafo 4 del presente articolo, se l’autorità competente ha accertato che l’operatore interessato:</w:t>
      </w:r>
    </w:p>
    <w:p w14:paraId="6F5F2E86" w14:textId="77777777" w:rsidR="00B67C03" w:rsidRPr="00B67C03" w:rsidRDefault="00B67C03" w:rsidP="00B67C03">
      <w:pPr>
        <w:pStyle w:val="Paragrafoelenco1"/>
        <w:spacing w:after="0" w:line="240" w:lineRule="auto"/>
        <w:jc w:val="both"/>
        <w:rPr>
          <w:rFonts w:ascii="Garamond" w:eastAsia="Garamond" w:hAnsi="Garamond" w:cs="Garamond"/>
          <w:sz w:val="20"/>
          <w:szCs w:val="20"/>
          <w:lang w:eastAsia="it-IT" w:bidi="it-IT"/>
        </w:rPr>
      </w:pPr>
      <w:r w:rsidRPr="00B67C03">
        <w:rPr>
          <w:rFonts w:ascii="Garamond" w:eastAsia="Garamond" w:hAnsi="Garamond" w:cs="Garamond"/>
          <w:sz w:val="20"/>
          <w:szCs w:val="20"/>
          <w:lang w:eastAsia="it-IT" w:bidi="it-IT"/>
        </w:rPr>
        <w:t>a) ha commesso un’infrazione grave a norma dell’articolo 42 del regolamento (CE) n. 1005/2008 del Consiglio</w:t>
      </w:r>
      <w:r w:rsidRPr="00B67C03">
        <w:rPr>
          <w:rFonts w:ascii="Garamond" w:eastAsia="Garamond" w:hAnsi="Garamond" w:cs="Garamond"/>
          <w:sz w:val="20"/>
          <w:szCs w:val="20"/>
          <w:lang w:eastAsia="it-IT" w:bidi="it-IT"/>
        </w:rPr>
        <w:footnoteReference w:id="2"/>
      </w:r>
      <w:r w:rsidRPr="00B67C03">
        <w:rPr>
          <w:rFonts w:ascii="Garamond" w:eastAsia="Garamond" w:hAnsi="Garamond" w:cs="Garamond"/>
          <w:sz w:val="20"/>
          <w:szCs w:val="20"/>
          <w:lang w:eastAsia="it-IT" w:bidi="it-IT"/>
        </w:rPr>
        <w:t xml:space="preserve"> o dell’articolo 90, paragrafo 1, del regolamento (CE) n. 1224/2009;</w:t>
      </w:r>
    </w:p>
    <w:p w14:paraId="3188CB08" w14:textId="77777777" w:rsidR="00B67C03" w:rsidRPr="00B67C03" w:rsidRDefault="00B67C03" w:rsidP="00B67C03">
      <w:pPr>
        <w:pStyle w:val="Paragrafoelenco1"/>
        <w:spacing w:after="0" w:line="240" w:lineRule="auto"/>
        <w:jc w:val="both"/>
        <w:rPr>
          <w:rFonts w:ascii="Garamond" w:eastAsia="Garamond" w:hAnsi="Garamond" w:cs="Garamond"/>
          <w:sz w:val="20"/>
          <w:szCs w:val="20"/>
          <w:lang w:eastAsia="it-IT" w:bidi="it-IT"/>
        </w:rPr>
      </w:pPr>
      <w:r w:rsidRPr="00B67C03">
        <w:rPr>
          <w:rFonts w:ascii="Garamond" w:eastAsia="Garamond" w:hAnsi="Garamond" w:cs="Garamond"/>
          <w:sz w:val="20"/>
          <w:szCs w:val="20"/>
          <w:lang w:eastAsia="it-IT" w:bidi="it-IT"/>
        </w:rPr>
        <w:t xml:space="preserve">b) è stato associato allo sfruttamento, alla gestione o alla proprietà di pescherecci inclusi nell’elenco </w:t>
      </w:r>
      <w:proofErr w:type="spellStart"/>
      <w:r w:rsidRPr="00B67C03">
        <w:rPr>
          <w:rFonts w:ascii="Garamond" w:eastAsia="Garamond" w:hAnsi="Garamond" w:cs="Garamond"/>
          <w:sz w:val="20"/>
          <w:szCs w:val="20"/>
          <w:lang w:eastAsia="it-IT" w:bidi="it-IT"/>
        </w:rPr>
        <w:t>unionale</w:t>
      </w:r>
      <w:proofErr w:type="spellEnd"/>
      <w:r w:rsidRPr="00B67C03">
        <w:rPr>
          <w:rFonts w:ascii="Garamond" w:eastAsia="Garamond" w:hAnsi="Garamond" w:cs="Garamond"/>
          <w:sz w:val="20"/>
          <w:szCs w:val="20"/>
          <w:lang w:eastAsia="it-IT" w:bidi="it-IT"/>
        </w:rPr>
        <w:t xml:space="preserve"> delle navi INN di cui all’articolo 40, paragrafo 3, del regolamento (CE) n. 1005/2008, o di pescherecci battenti la bandiera di paesi identificati come paesi terzi non cooperanti ai sensi dell’articolo 33 di tale regolamento;</w:t>
      </w:r>
    </w:p>
    <w:p w14:paraId="67E1D196" w14:textId="77777777" w:rsidR="00B67C03" w:rsidRPr="00B67C03" w:rsidRDefault="00B67C03" w:rsidP="00B67C03">
      <w:pPr>
        <w:pStyle w:val="Paragrafoelenco1"/>
        <w:spacing w:after="0" w:line="240" w:lineRule="auto"/>
        <w:jc w:val="both"/>
        <w:rPr>
          <w:rFonts w:ascii="Garamond" w:eastAsia="Garamond" w:hAnsi="Garamond" w:cs="Garamond"/>
          <w:sz w:val="20"/>
          <w:szCs w:val="20"/>
          <w:lang w:eastAsia="it-IT" w:bidi="it-IT"/>
        </w:rPr>
      </w:pPr>
      <w:r w:rsidRPr="00B67C03">
        <w:rPr>
          <w:rFonts w:ascii="Garamond" w:eastAsia="Garamond" w:hAnsi="Garamond" w:cs="Garamond"/>
          <w:sz w:val="20"/>
          <w:szCs w:val="20"/>
          <w:lang w:eastAsia="it-IT" w:bidi="it-IT"/>
        </w:rPr>
        <w:t>c) ha commesso una grave violazione delle norme della PCP, individuata come tale in altri atti legislativi adottati dal Parlamento europeo e dal Consiglio; o</w:t>
      </w:r>
    </w:p>
    <w:p w14:paraId="5D3265F8" w14:textId="77777777" w:rsidR="00B67C03" w:rsidRPr="00B67C03" w:rsidRDefault="00B67C03" w:rsidP="00B67C03">
      <w:pPr>
        <w:pStyle w:val="Paragrafoelenco1"/>
        <w:spacing w:after="0" w:line="240" w:lineRule="auto"/>
        <w:jc w:val="both"/>
        <w:rPr>
          <w:rFonts w:ascii="Garamond" w:eastAsia="Garamond" w:hAnsi="Garamond" w:cs="Garamond"/>
          <w:sz w:val="20"/>
          <w:szCs w:val="20"/>
          <w:lang w:eastAsia="it-IT" w:bidi="it-IT"/>
        </w:rPr>
      </w:pPr>
      <w:r w:rsidRPr="00B67C03">
        <w:rPr>
          <w:rFonts w:ascii="Garamond" w:eastAsia="Garamond" w:hAnsi="Garamond" w:cs="Garamond"/>
          <w:sz w:val="20"/>
          <w:szCs w:val="20"/>
          <w:lang w:eastAsia="it-IT" w:bidi="it-IT"/>
        </w:rPr>
        <w:t>d) ha commesso uno qualsiasi dei reati di cui agli articoli 3 e 4 della direttiva 2008/99/CE del Parlamento europeo e del Consiglio2, se la domanda riguarda il sostegno di cui al titolo V, capo II del presente regolamento.</w:t>
      </w:r>
    </w:p>
    <w:p w14:paraId="717ECC4F" w14:textId="77777777" w:rsidR="00B67C03" w:rsidRPr="00B67C03" w:rsidRDefault="00B67C03" w:rsidP="00B67C03">
      <w:pPr>
        <w:pStyle w:val="Paragrafoelenco1"/>
        <w:spacing w:after="0" w:line="240" w:lineRule="auto"/>
        <w:jc w:val="both"/>
        <w:rPr>
          <w:rFonts w:ascii="Garamond" w:eastAsia="Garamond" w:hAnsi="Garamond" w:cs="Garamond"/>
          <w:sz w:val="20"/>
          <w:szCs w:val="20"/>
          <w:lang w:eastAsia="it-IT" w:bidi="it-IT"/>
        </w:rPr>
      </w:pPr>
      <w:r w:rsidRPr="00B67C03">
        <w:rPr>
          <w:rFonts w:ascii="Garamond" w:eastAsia="Garamond" w:hAnsi="Garamond" w:cs="Garamond"/>
          <w:sz w:val="20"/>
          <w:szCs w:val="20"/>
          <w:lang w:eastAsia="it-IT" w:bidi="it-IT"/>
        </w:rPr>
        <w:t xml:space="preserve">2. Dopo la presentazione della domanda il beneficiario continua a rispettare le condizioni di cui al paragrafo 1, lettere da a) a d), per tutto il periodo di attuazione dell’intervento e per un periodo di cinque anni dopo che è eseguito il pagamento finale a detto beneficiario. </w:t>
      </w:r>
    </w:p>
    <w:p w14:paraId="2870DE26" w14:textId="77777777" w:rsidR="00B67C03" w:rsidRPr="00B67C03" w:rsidRDefault="00B67C03" w:rsidP="00B67C03">
      <w:pPr>
        <w:pStyle w:val="Paragrafoelenco1"/>
        <w:spacing w:after="0" w:line="240" w:lineRule="auto"/>
        <w:jc w:val="both"/>
        <w:rPr>
          <w:rFonts w:ascii="Garamond" w:eastAsia="Garamond" w:hAnsi="Garamond" w:cs="Garamond"/>
          <w:sz w:val="20"/>
          <w:szCs w:val="20"/>
          <w:lang w:eastAsia="it-IT" w:bidi="it-IT"/>
        </w:rPr>
      </w:pPr>
      <w:r w:rsidRPr="00B67C03">
        <w:rPr>
          <w:rFonts w:ascii="Garamond" w:eastAsia="Garamond" w:hAnsi="Garamond" w:cs="Garamond"/>
          <w:sz w:val="20"/>
          <w:szCs w:val="20"/>
          <w:lang w:eastAsia="it-IT" w:bidi="it-IT"/>
        </w:rPr>
        <w:t>3. Una domanda presentata da un operatore non è ammissibile per un periodo di tempo determinato stabilito dal paragrafo 4 del presente articolo, se è stato accertato dall’autorità competente dello Stato membro che tale operatore ha commesso una frode, come definita all’articolo 1 della convenzione relativa alla tutela degli interessi finanziari delle Comunità europee</w:t>
      </w:r>
      <w:r w:rsidRPr="00B67C03">
        <w:rPr>
          <w:rFonts w:ascii="Garamond" w:eastAsia="Garamond" w:hAnsi="Garamond" w:cs="Garamond"/>
          <w:sz w:val="20"/>
          <w:szCs w:val="20"/>
          <w:lang w:eastAsia="it-IT" w:bidi="it-IT"/>
        </w:rPr>
        <w:footnoteReference w:id="3"/>
      </w:r>
      <w:r w:rsidRPr="00B67C03">
        <w:rPr>
          <w:rFonts w:ascii="Garamond" w:eastAsia="Garamond" w:hAnsi="Garamond" w:cs="Garamond"/>
          <w:sz w:val="20"/>
          <w:szCs w:val="20"/>
          <w:lang w:eastAsia="it-IT" w:bidi="it-IT"/>
        </w:rPr>
        <w:t xml:space="preserve">  nell’ambito del Fondo europeo per la pesca (FEP) o del FEAMP.</w:t>
      </w:r>
    </w:p>
    <w:p w14:paraId="0D071D91" w14:textId="77777777" w:rsidR="00B67C03" w:rsidRPr="00B67C03" w:rsidRDefault="00B67C03" w:rsidP="00B67C03">
      <w:pPr>
        <w:pStyle w:val="Paragrafoelenco1"/>
        <w:spacing w:after="0" w:line="240" w:lineRule="auto"/>
        <w:jc w:val="both"/>
        <w:rPr>
          <w:rFonts w:ascii="Garamond" w:eastAsia="Garamond" w:hAnsi="Garamond" w:cs="Garamond"/>
          <w:sz w:val="20"/>
          <w:szCs w:val="20"/>
          <w:lang w:eastAsia="it-IT" w:bidi="it-IT"/>
        </w:rPr>
      </w:pPr>
      <w:r w:rsidRPr="00B67C03">
        <w:rPr>
          <w:rFonts w:ascii="Garamond" w:eastAsia="Garamond" w:hAnsi="Garamond" w:cs="Garamond"/>
          <w:sz w:val="20"/>
          <w:szCs w:val="20"/>
          <w:lang w:eastAsia="it-IT" w:bidi="it-IT"/>
        </w:rPr>
        <w:t>4. È conferito alla Commissione il potere di adottare atti delegati a norma dell’articolo 126 al fine di stabilire:</w:t>
      </w:r>
    </w:p>
    <w:p w14:paraId="6505FB45" w14:textId="77777777" w:rsidR="00B67C03" w:rsidRPr="00B67C03" w:rsidRDefault="00B67C03" w:rsidP="00B67C03">
      <w:pPr>
        <w:pStyle w:val="Paragrafoelenco1"/>
        <w:spacing w:after="0" w:line="240" w:lineRule="auto"/>
        <w:jc w:val="both"/>
        <w:rPr>
          <w:rFonts w:ascii="Garamond" w:eastAsia="Garamond" w:hAnsi="Garamond" w:cs="Garamond"/>
          <w:sz w:val="20"/>
          <w:szCs w:val="20"/>
          <w:lang w:eastAsia="it-IT" w:bidi="it-IT"/>
        </w:rPr>
      </w:pPr>
      <w:r w:rsidRPr="00B67C03">
        <w:rPr>
          <w:rFonts w:ascii="Garamond" w:eastAsia="Garamond" w:hAnsi="Garamond" w:cs="Garamond"/>
          <w:sz w:val="20"/>
          <w:szCs w:val="20"/>
          <w:lang w:eastAsia="it-IT" w:bidi="it-IT"/>
        </w:rPr>
        <w:t>a) il periodo di tempo di cui ai paragrafi 1 e 3 del presente articolo, che deve essere proporzionato alla natura, gravità, durata e reiterazione della grave infrazione o violazione o del reato e che deve essere della durata di almeno un anno;</w:t>
      </w:r>
    </w:p>
    <w:p w14:paraId="31857DBA" w14:textId="77777777" w:rsidR="00B67C03" w:rsidRPr="00B67C03" w:rsidRDefault="00B67C03" w:rsidP="00B67C03">
      <w:pPr>
        <w:pStyle w:val="Paragrafoelenco1"/>
        <w:spacing w:after="0" w:line="240" w:lineRule="auto"/>
        <w:jc w:val="both"/>
        <w:rPr>
          <w:rFonts w:ascii="Garamond" w:eastAsia="Garamond" w:hAnsi="Garamond" w:cs="Garamond"/>
          <w:sz w:val="20"/>
          <w:szCs w:val="20"/>
          <w:lang w:eastAsia="it-IT" w:bidi="it-IT"/>
        </w:rPr>
      </w:pPr>
      <w:r w:rsidRPr="00B67C03">
        <w:rPr>
          <w:rFonts w:ascii="Garamond" w:eastAsia="Garamond" w:hAnsi="Garamond" w:cs="Garamond"/>
          <w:sz w:val="20"/>
          <w:szCs w:val="20"/>
          <w:lang w:eastAsia="it-IT" w:bidi="it-IT"/>
        </w:rPr>
        <w:t>b) le date di inizio o fine del periodo di tempo di cui ai paragrafi 1 e 3 del presente articolo.</w:t>
      </w:r>
    </w:p>
    <w:p w14:paraId="6935257B" w14:textId="77777777" w:rsidR="00B67C03" w:rsidRPr="00B67C03" w:rsidRDefault="00B67C03" w:rsidP="00B67C03">
      <w:pPr>
        <w:pStyle w:val="Paragrafoelenco1"/>
        <w:spacing w:after="0" w:line="240" w:lineRule="auto"/>
        <w:jc w:val="both"/>
        <w:rPr>
          <w:rFonts w:ascii="Garamond" w:eastAsia="Garamond" w:hAnsi="Garamond" w:cs="Garamond"/>
          <w:sz w:val="20"/>
          <w:szCs w:val="20"/>
          <w:lang w:eastAsia="it-IT" w:bidi="it-IT"/>
        </w:rPr>
      </w:pPr>
      <w:r w:rsidRPr="00B67C03">
        <w:rPr>
          <w:rFonts w:ascii="Garamond" w:eastAsia="Garamond" w:hAnsi="Garamond" w:cs="Garamond"/>
          <w:sz w:val="20"/>
          <w:szCs w:val="20"/>
          <w:lang w:eastAsia="it-IT" w:bidi="it-IT"/>
        </w:rPr>
        <w:t>5. Gli Stati membri esigono che gli operatori che presentano una domanda nell’ambito del FEAMP forniscano all’autorità di gestione una dichiarazione firmata attestante che essi rispettano i criteri elencati al paragrafo 1 del presente articolo e che non hanno commesso frodi nell’ambito del FEP o del FEAMP secondo quanto prescritto al paragrafo 3 del presente articolo. Preliminarmente all’approvazione dell’intervento, gli Stati membri accertano la veridicità di tale dichiarazione in base alle informazioni disponibili nel registro nazionale delle infrazioni di cui all’articolo 93 del regolamento (CE) n. 1224/2009 o ad altri dati disponibili.</w:t>
      </w:r>
    </w:p>
    <w:p w14:paraId="36EBC284" w14:textId="06979B3F" w:rsidR="00B67C03" w:rsidRDefault="00B67C03" w:rsidP="00B67C03">
      <w:pPr>
        <w:pStyle w:val="Paragrafoelenco1"/>
        <w:spacing w:after="0" w:line="240" w:lineRule="auto"/>
        <w:jc w:val="both"/>
        <w:rPr>
          <w:rFonts w:ascii="Garamond" w:eastAsia="Garamond" w:hAnsi="Garamond" w:cs="Garamond"/>
          <w:sz w:val="20"/>
          <w:szCs w:val="20"/>
          <w:lang w:eastAsia="it-IT" w:bidi="it-IT"/>
        </w:rPr>
      </w:pPr>
      <w:r w:rsidRPr="00B67C03">
        <w:rPr>
          <w:rFonts w:ascii="Garamond" w:eastAsia="Garamond" w:hAnsi="Garamond" w:cs="Garamond"/>
          <w:sz w:val="20"/>
          <w:szCs w:val="20"/>
          <w:lang w:eastAsia="it-IT" w:bidi="it-IT"/>
        </w:rPr>
        <w:t>Ai fini del primo comma, uno Stato membro fornisce, su richiesta di un altro Stato membro, le informazioni contenute nel suo registro nazionale delle infrazioni di cui all’articolo 93 del regolamento (CE) n. 1224/2009.</w:t>
      </w:r>
    </w:p>
    <w:p w14:paraId="1DB28EC6" w14:textId="77777777" w:rsidR="00396347" w:rsidRDefault="00396347" w:rsidP="00FC08B5">
      <w:pPr>
        <w:pStyle w:val="Paragrafoelenco1"/>
        <w:jc w:val="both"/>
        <w:rPr>
          <w:rFonts w:ascii="Garamond" w:eastAsia="Garamond" w:hAnsi="Garamond" w:cs="Garamond"/>
          <w:b/>
          <w:bCs/>
          <w:sz w:val="20"/>
          <w:szCs w:val="20"/>
          <w:lang w:eastAsia="it-IT" w:bidi="it-IT"/>
        </w:rPr>
      </w:pPr>
    </w:p>
    <w:p w14:paraId="78781DF1" w14:textId="33DD4FC7" w:rsidR="00FC08B5" w:rsidRPr="00753206" w:rsidRDefault="00FC08B5" w:rsidP="00FC08B5">
      <w:pPr>
        <w:pStyle w:val="Paragrafoelenco1"/>
        <w:jc w:val="both"/>
        <w:rPr>
          <w:rFonts w:ascii="Garamond" w:eastAsia="Garamond" w:hAnsi="Garamond" w:cs="Garamond"/>
          <w:b/>
          <w:bCs/>
          <w:sz w:val="20"/>
          <w:szCs w:val="20"/>
          <w:lang w:eastAsia="it-IT" w:bidi="it-IT"/>
        </w:rPr>
      </w:pPr>
      <w:r w:rsidRPr="00753206">
        <w:rPr>
          <w:rFonts w:ascii="Garamond" w:eastAsia="Garamond" w:hAnsi="Garamond" w:cs="Garamond" w:hint="eastAsia"/>
          <w:b/>
          <w:bCs/>
          <w:sz w:val="20"/>
          <w:szCs w:val="20"/>
          <w:lang w:eastAsia="it-IT" w:bidi="it-IT"/>
        </w:rPr>
        <w:lastRenderedPageBreak/>
        <w:t xml:space="preserve">ALL. </w:t>
      </w:r>
      <w:r w:rsidR="00396347">
        <w:rPr>
          <w:rFonts w:ascii="Garamond" w:eastAsia="Garamond" w:hAnsi="Garamond" w:cs="Garamond"/>
          <w:b/>
          <w:bCs/>
          <w:sz w:val="20"/>
          <w:szCs w:val="20"/>
          <w:lang w:eastAsia="it-IT" w:bidi="it-IT"/>
        </w:rPr>
        <w:t>B</w:t>
      </w:r>
      <w:r w:rsidRPr="00753206">
        <w:rPr>
          <w:rFonts w:ascii="Garamond" w:eastAsia="Garamond" w:hAnsi="Garamond" w:cs="Garamond" w:hint="eastAsia"/>
          <w:b/>
          <w:bCs/>
          <w:sz w:val="20"/>
          <w:szCs w:val="20"/>
          <w:lang w:eastAsia="it-IT" w:bidi="it-IT"/>
        </w:rPr>
        <w:t>)</w:t>
      </w:r>
      <w:r w:rsidR="00753206" w:rsidRPr="00753206">
        <w:rPr>
          <w:rFonts w:ascii="Garamond" w:eastAsia="Garamond" w:hAnsi="Garamond" w:cs="Garamond"/>
          <w:b/>
          <w:bCs/>
          <w:sz w:val="20"/>
          <w:szCs w:val="20"/>
          <w:lang w:eastAsia="it-IT" w:bidi="it-IT"/>
        </w:rPr>
        <w:t xml:space="preserve"> </w:t>
      </w:r>
      <w:r w:rsidR="00A71B6F">
        <w:rPr>
          <w:rFonts w:ascii="Garamond" w:eastAsia="Garamond" w:hAnsi="Garamond" w:cs="Garamond"/>
          <w:b/>
          <w:bCs/>
          <w:sz w:val="20"/>
          <w:szCs w:val="20"/>
          <w:lang w:eastAsia="it-IT" w:bidi="it-IT"/>
        </w:rPr>
        <w:tab/>
      </w:r>
      <w:r w:rsidR="00A71B6F">
        <w:rPr>
          <w:rFonts w:ascii="Garamond" w:eastAsia="Garamond" w:hAnsi="Garamond" w:cs="Garamond"/>
          <w:b/>
          <w:bCs/>
          <w:sz w:val="20"/>
          <w:szCs w:val="20"/>
          <w:lang w:eastAsia="it-IT" w:bidi="it-IT"/>
        </w:rPr>
        <w:tab/>
      </w:r>
      <w:r w:rsidR="00A71B6F">
        <w:rPr>
          <w:rFonts w:ascii="Garamond" w:eastAsia="Garamond" w:hAnsi="Garamond" w:cs="Garamond"/>
          <w:b/>
          <w:bCs/>
          <w:sz w:val="20"/>
          <w:szCs w:val="20"/>
          <w:lang w:eastAsia="it-IT" w:bidi="it-IT"/>
        </w:rPr>
        <w:tab/>
      </w:r>
      <w:r w:rsidR="00A71B6F">
        <w:rPr>
          <w:rFonts w:ascii="Garamond" w:eastAsia="Garamond" w:hAnsi="Garamond" w:cs="Garamond"/>
          <w:b/>
          <w:bCs/>
          <w:sz w:val="20"/>
          <w:szCs w:val="20"/>
          <w:lang w:eastAsia="it-IT" w:bidi="it-IT"/>
        </w:rPr>
        <w:tab/>
      </w:r>
      <w:r w:rsidRPr="00753206">
        <w:rPr>
          <w:rFonts w:ascii="Garamond" w:eastAsia="Garamond" w:hAnsi="Garamond" w:cs="Garamond" w:hint="eastAsia"/>
          <w:b/>
          <w:bCs/>
          <w:sz w:val="20"/>
          <w:szCs w:val="20"/>
          <w:lang w:eastAsia="it-IT" w:bidi="it-IT"/>
        </w:rPr>
        <w:t>SEL.</w:t>
      </w:r>
      <w:r w:rsidR="00447761">
        <w:rPr>
          <w:rFonts w:ascii="Garamond" w:eastAsia="Garamond" w:hAnsi="Garamond" w:cs="Garamond"/>
          <w:b/>
          <w:bCs/>
          <w:sz w:val="20"/>
          <w:szCs w:val="20"/>
          <w:lang w:eastAsia="it-IT" w:bidi="it-IT"/>
        </w:rPr>
        <w:t xml:space="preserve"> 14</w:t>
      </w:r>
      <w:r w:rsidRPr="00753206">
        <w:rPr>
          <w:rFonts w:ascii="Garamond" w:eastAsia="Garamond" w:hAnsi="Garamond" w:cs="Garamond" w:hint="eastAsia"/>
          <w:b/>
          <w:bCs/>
          <w:sz w:val="20"/>
          <w:szCs w:val="20"/>
          <w:lang w:eastAsia="it-IT" w:bidi="it-IT"/>
        </w:rPr>
        <w:t>-</w:t>
      </w:r>
      <w:r w:rsidR="00447761">
        <w:rPr>
          <w:rFonts w:ascii="Garamond" w:eastAsia="Garamond" w:hAnsi="Garamond" w:cs="Garamond"/>
          <w:b/>
          <w:bCs/>
          <w:sz w:val="20"/>
          <w:szCs w:val="20"/>
          <w:lang w:eastAsia="it-IT" w:bidi="it-IT"/>
        </w:rPr>
        <w:t>912</w:t>
      </w:r>
      <w:r w:rsidRPr="00753206">
        <w:rPr>
          <w:rFonts w:ascii="Garamond" w:eastAsia="Garamond" w:hAnsi="Garamond" w:cs="Garamond" w:hint="eastAsia"/>
          <w:b/>
          <w:bCs/>
          <w:sz w:val="20"/>
          <w:szCs w:val="20"/>
          <w:lang w:eastAsia="it-IT" w:bidi="it-IT"/>
        </w:rPr>
        <w:t>/2020</w:t>
      </w:r>
    </w:p>
    <w:p w14:paraId="3321954C" w14:textId="77777777" w:rsidR="00FC08B5" w:rsidRPr="00FC08B5" w:rsidRDefault="00FC08B5" w:rsidP="00FC08B5">
      <w:pPr>
        <w:pStyle w:val="Paragrafoelenco1"/>
        <w:jc w:val="both"/>
        <w:rPr>
          <w:rFonts w:ascii="Garamond" w:eastAsia="Garamond" w:hAnsi="Garamond" w:cs="Garamond"/>
          <w:sz w:val="20"/>
          <w:szCs w:val="20"/>
          <w:lang w:eastAsia="it-IT" w:bidi="it-IT"/>
        </w:rPr>
      </w:pPr>
      <w:r w:rsidRPr="00FC08B5">
        <w:rPr>
          <w:rFonts w:ascii="Garamond" w:eastAsia="Garamond" w:hAnsi="Garamond" w:cs="Garamond" w:hint="eastAsia"/>
          <w:sz w:val="20"/>
          <w:szCs w:val="20"/>
          <w:lang w:eastAsia="it-IT" w:bidi="it-IT"/>
        </w:rPr>
        <w:t xml:space="preserve">                          </w:t>
      </w:r>
    </w:p>
    <w:p w14:paraId="2A694A12" w14:textId="4BADE116" w:rsidR="00FC08B5" w:rsidRPr="00FC08B5" w:rsidRDefault="00FC08B5" w:rsidP="00FC08B5">
      <w:pPr>
        <w:pStyle w:val="Paragrafoelenco1"/>
        <w:jc w:val="both"/>
        <w:rPr>
          <w:rFonts w:ascii="Garamond" w:eastAsia="Garamond" w:hAnsi="Garamond" w:cs="Garamond"/>
          <w:sz w:val="20"/>
          <w:szCs w:val="20"/>
          <w:lang w:eastAsia="it-IT" w:bidi="it-IT"/>
        </w:rPr>
      </w:pPr>
      <w:r w:rsidRPr="00FC08B5">
        <w:rPr>
          <w:rFonts w:ascii="Garamond" w:eastAsia="Garamond" w:hAnsi="Garamond" w:cs="Garamond" w:hint="eastAsia"/>
          <w:sz w:val="20"/>
          <w:szCs w:val="20"/>
          <w:lang w:eastAsia="it-IT" w:bidi="it-IT"/>
        </w:rPr>
        <w:t xml:space="preserve">ACCETTAZIONE COLLOQUIO IN VIDEOCONFERENZA  </w:t>
      </w:r>
    </w:p>
    <w:p w14:paraId="794719E7" w14:textId="77777777" w:rsidR="00FC08B5" w:rsidRPr="00FC08B5" w:rsidRDefault="00FC08B5" w:rsidP="00FC08B5">
      <w:pPr>
        <w:pStyle w:val="Paragrafoelenco1"/>
        <w:jc w:val="both"/>
        <w:rPr>
          <w:rFonts w:ascii="Garamond" w:eastAsia="Garamond" w:hAnsi="Garamond" w:cs="Garamond"/>
          <w:sz w:val="20"/>
          <w:szCs w:val="20"/>
          <w:lang w:eastAsia="it-IT" w:bidi="it-IT"/>
        </w:rPr>
      </w:pPr>
    </w:p>
    <w:p w14:paraId="37B9B4B2" w14:textId="77777777" w:rsidR="00FC08B5" w:rsidRPr="00FC08B5" w:rsidRDefault="00FC08B5" w:rsidP="00FC08B5">
      <w:pPr>
        <w:pStyle w:val="Paragrafoelenco1"/>
        <w:jc w:val="both"/>
        <w:rPr>
          <w:rFonts w:ascii="Garamond" w:eastAsia="Garamond" w:hAnsi="Garamond" w:cs="Garamond"/>
          <w:sz w:val="20"/>
          <w:szCs w:val="20"/>
          <w:lang w:eastAsia="it-IT" w:bidi="it-IT"/>
        </w:rPr>
      </w:pPr>
      <w:r w:rsidRPr="00FC08B5">
        <w:rPr>
          <w:rFonts w:ascii="Garamond" w:eastAsia="Garamond" w:hAnsi="Garamond" w:cs="Garamond" w:hint="eastAsia"/>
          <w:sz w:val="20"/>
          <w:szCs w:val="20"/>
          <w:lang w:eastAsia="it-IT" w:bidi="it-IT"/>
        </w:rPr>
        <w:t>Cognome ___________________________ Nome_______________________________</w:t>
      </w:r>
    </w:p>
    <w:p w14:paraId="6A55DB37" w14:textId="77777777" w:rsidR="00FC08B5" w:rsidRPr="00FC08B5" w:rsidRDefault="00FC08B5" w:rsidP="00FC08B5">
      <w:pPr>
        <w:pStyle w:val="Paragrafoelenco1"/>
        <w:jc w:val="both"/>
        <w:rPr>
          <w:rFonts w:ascii="Garamond" w:eastAsia="Garamond" w:hAnsi="Garamond" w:cs="Garamond"/>
          <w:sz w:val="20"/>
          <w:szCs w:val="20"/>
          <w:lang w:eastAsia="it-IT" w:bidi="it-IT"/>
        </w:rPr>
      </w:pPr>
      <w:r w:rsidRPr="00FC08B5">
        <w:rPr>
          <w:rFonts w:ascii="Garamond" w:eastAsia="Garamond" w:hAnsi="Garamond" w:cs="Garamond" w:hint="eastAsia"/>
          <w:sz w:val="20"/>
          <w:szCs w:val="20"/>
          <w:lang w:eastAsia="it-IT" w:bidi="it-IT"/>
        </w:rPr>
        <w:t xml:space="preserve">Nato/a </w:t>
      </w:r>
      <w:proofErr w:type="spellStart"/>
      <w:proofErr w:type="gramStart"/>
      <w:r w:rsidRPr="00FC08B5">
        <w:rPr>
          <w:rFonts w:ascii="Garamond" w:eastAsia="Garamond" w:hAnsi="Garamond" w:cs="Garamond" w:hint="eastAsia"/>
          <w:sz w:val="20"/>
          <w:szCs w:val="20"/>
          <w:lang w:eastAsia="it-IT" w:bidi="it-IT"/>
        </w:rPr>
        <w:t>a</w:t>
      </w:r>
      <w:proofErr w:type="spellEnd"/>
      <w:r w:rsidRPr="00FC08B5">
        <w:rPr>
          <w:rFonts w:ascii="Garamond" w:eastAsia="Garamond" w:hAnsi="Garamond" w:cs="Garamond" w:hint="eastAsia"/>
          <w:sz w:val="20"/>
          <w:szCs w:val="20"/>
          <w:lang w:eastAsia="it-IT" w:bidi="it-IT"/>
        </w:rPr>
        <w:t xml:space="preserve">  _</w:t>
      </w:r>
      <w:proofErr w:type="gramEnd"/>
      <w:r w:rsidRPr="00FC08B5">
        <w:rPr>
          <w:rFonts w:ascii="Garamond" w:eastAsia="Garamond" w:hAnsi="Garamond" w:cs="Garamond" w:hint="eastAsia"/>
          <w:sz w:val="20"/>
          <w:szCs w:val="20"/>
          <w:lang w:eastAsia="it-IT" w:bidi="it-IT"/>
        </w:rPr>
        <w:t>__________________________  (Prov. di _________) il  _________________</w:t>
      </w:r>
    </w:p>
    <w:p w14:paraId="7AC7C2EA" w14:textId="77777777" w:rsidR="00FC08B5" w:rsidRPr="00FC08B5" w:rsidRDefault="00FC08B5" w:rsidP="00FC08B5">
      <w:pPr>
        <w:pStyle w:val="Paragrafoelenco1"/>
        <w:jc w:val="both"/>
        <w:rPr>
          <w:rFonts w:ascii="Garamond" w:eastAsia="Garamond" w:hAnsi="Garamond" w:cs="Garamond"/>
          <w:sz w:val="20"/>
          <w:szCs w:val="20"/>
          <w:lang w:eastAsia="it-IT" w:bidi="it-IT"/>
        </w:rPr>
      </w:pPr>
    </w:p>
    <w:p w14:paraId="5C8D8776" w14:textId="77777777" w:rsidR="00FC08B5" w:rsidRPr="00FC08B5" w:rsidRDefault="00FC08B5" w:rsidP="00FC08B5">
      <w:pPr>
        <w:pStyle w:val="Paragrafoelenco1"/>
        <w:jc w:val="both"/>
        <w:rPr>
          <w:rFonts w:ascii="Garamond" w:eastAsia="Garamond" w:hAnsi="Garamond" w:cs="Garamond"/>
          <w:sz w:val="20"/>
          <w:szCs w:val="20"/>
          <w:lang w:eastAsia="it-IT" w:bidi="it-IT"/>
        </w:rPr>
      </w:pPr>
      <w:r w:rsidRPr="00FC08B5">
        <w:rPr>
          <w:rFonts w:ascii="Garamond" w:eastAsia="Garamond" w:hAnsi="Garamond" w:cs="Garamond" w:hint="eastAsia"/>
          <w:sz w:val="20"/>
          <w:szCs w:val="20"/>
          <w:lang w:eastAsia="it-IT" w:bidi="it-IT"/>
        </w:rPr>
        <w:t xml:space="preserve">Nazionalità_____________________________  </w:t>
      </w:r>
    </w:p>
    <w:p w14:paraId="3C92AED5" w14:textId="77777777" w:rsidR="00FC08B5" w:rsidRPr="00FC08B5" w:rsidRDefault="00FC08B5" w:rsidP="00FC08B5">
      <w:pPr>
        <w:pStyle w:val="Paragrafoelenco1"/>
        <w:jc w:val="both"/>
        <w:rPr>
          <w:rFonts w:ascii="Garamond" w:eastAsia="Garamond" w:hAnsi="Garamond" w:cs="Garamond"/>
          <w:sz w:val="20"/>
          <w:szCs w:val="20"/>
          <w:lang w:eastAsia="it-IT" w:bidi="it-IT"/>
        </w:rPr>
      </w:pPr>
    </w:p>
    <w:p w14:paraId="6249E99C" w14:textId="77777777" w:rsidR="00FC08B5" w:rsidRPr="00FC08B5" w:rsidRDefault="00FC08B5" w:rsidP="00FC08B5">
      <w:pPr>
        <w:pStyle w:val="Paragrafoelenco1"/>
        <w:jc w:val="both"/>
        <w:rPr>
          <w:rFonts w:ascii="Garamond" w:eastAsia="Garamond" w:hAnsi="Garamond" w:cs="Garamond"/>
          <w:sz w:val="20"/>
          <w:szCs w:val="20"/>
          <w:lang w:eastAsia="it-IT" w:bidi="it-IT"/>
        </w:rPr>
      </w:pPr>
      <w:r w:rsidRPr="00FC08B5">
        <w:rPr>
          <w:rFonts w:ascii="Garamond" w:eastAsia="Garamond" w:hAnsi="Garamond" w:cs="Garamond" w:hint="eastAsia"/>
          <w:sz w:val="20"/>
          <w:szCs w:val="20"/>
          <w:lang w:eastAsia="it-IT" w:bidi="it-IT"/>
        </w:rPr>
        <w:t>Indirizzo di residenza (numero, via, codice postale, Paese)</w:t>
      </w:r>
    </w:p>
    <w:p w14:paraId="6C87EF89" w14:textId="77777777" w:rsidR="00FC08B5" w:rsidRPr="00FC08B5" w:rsidRDefault="00FC08B5" w:rsidP="00FC08B5">
      <w:pPr>
        <w:pStyle w:val="Paragrafoelenco1"/>
        <w:jc w:val="both"/>
        <w:rPr>
          <w:rFonts w:ascii="Garamond" w:eastAsia="Garamond" w:hAnsi="Garamond" w:cs="Garamond"/>
          <w:sz w:val="20"/>
          <w:szCs w:val="20"/>
          <w:lang w:eastAsia="it-IT" w:bidi="it-IT"/>
        </w:rPr>
      </w:pPr>
      <w:r w:rsidRPr="00FC08B5">
        <w:rPr>
          <w:rFonts w:ascii="Garamond" w:eastAsia="Garamond" w:hAnsi="Garamond" w:cs="Garamond" w:hint="eastAsia"/>
          <w:sz w:val="20"/>
          <w:szCs w:val="20"/>
          <w:lang w:eastAsia="it-IT" w:bidi="it-IT"/>
        </w:rPr>
        <w:t>________________________________________________________________________</w:t>
      </w:r>
    </w:p>
    <w:p w14:paraId="35FD440B" w14:textId="77777777" w:rsidR="00FC08B5" w:rsidRPr="00FC08B5" w:rsidRDefault="00FC08B5" w:rsidP="00FC08B5">
      <w:pPr>
        <w:pStyle w:val="Paragrafoelenco1"/>
        <w:jc w:val="both"/>
        <w:rPr>
          <w:rFonts w:ascii="Garamond" w:eastAsia="Garamond" w:hAnsi="Garamond" w:cs="Garamond"/>
          <w:sz w:val="20"/>
          <w:szCs w:val="20"/>
          <w:lang w:eastAsia="it-IT" w:bidi="it-IT"/>
        </w:rPr>
      </w:pPr>
    </w:p>
    <w:p w14:paraId="50283BC7" w14:textId="77777777" w:rsidR="00FC08B5" w:rsidRPr="00FC08B5" w:rsidRDefault="00FC08B5" w:rsidP="00FC08B5">
      <w:pPr>
        <w:pStyle w:val="Paragrafoelenco1"/>
        <w:jc w:val="both"/>
        <w:rPr>
          <w:rFonts w:ascii="Garamond" w:eastAsia="Garamond" w:hAnsi="Garamond" w:cs="Garamond"/>
          <w:sz w:val="20"/>
          <w:szCs w:val="20"/>
          <w:lang w:eastAsia="it-IT" w:bidi="it-IT"/>
        </w:rPr>
      </w:pPr>
      <w:r w:rsidRPr="00FC08B5">
        <w:rPr>
          <w:rFonts w:ascii="Garamond" w:eastAsia="Garamond" w:hAnsi="Garamond" w:cs="Garamond" w:hint="eastAsia"/>
          <w:sz w:val="20"/>
          <w:szCs w:val="20"/>
          <w:lang w:eastAsia="it-IT" w:bidi="it-IT"/>
        </w:rPr>
        <w:t xml:space="preserve">Tel./Cell.___________________________ </w:t>
      </w:r>
    </w:p>
    <w:p w14:paraId="328A1CB5" w14:textId="77777777" w:rsidR="00FC08B5" w:rsidRPr="00FC08B5" w:rsidRDefault="00FC08B5" w:rsidP="00FC08B5">
      <w:pPr>
        <w:pStyle w:val="Paragrafoelenco1"/>
        <w:jc w:val="both"/>
        <w:rPr>
          <w:rFonts w:ascii="Garamond" w:eastAsia="Garamond" w:hAnsi="Garamond" w:cs="Garamond"/>
          <w:sz w:val="20"/>
          <w:szCs w:val="20"/>
          <w:lang w:eastAsia="it-IT" w:bidi="it-IT"/>
        </w:rPr>
      </w:pPr>
    </w:p>
    <w:p w14:paraId="777C164E" w14:textId="68A0EB4C" w:rsidR="00FC08B5" w:rsidRPr="00FC08B5" w:rsidRDefault="00FC08B5" w:rsidP="00FC08B5">
      <w:pPr>
        <w:pStyle w:val="Paragrafoelenco1"/>
        <w:jc w:val="both"/>
        <w:rPr>
          <w:rFonts w:ascii="Garamond" w:eastAsia="Garamond" w:hAnsi="Garamond" w:cs="Garamond"/>
          <w:sz w:val="20"/>
          <w:szCs w:val="20"/>
          <w:lang w:eastAsia="it-IT" w:bidi="it-IT"/>
        </w:rPr>
      </w:pPr>
      <w:r w:rsidRPr="00FC08B5">
        <w:rPr>
          <w:rFonts w:ascii="Garamond" w:eastAsia="Garamond" w:hAnsi="Garamond" w:cs="Garamond" w:hint="eastAsia"/>
          <w:sz w:val="20"/>
          <w:szCs w:val="20"/>
          <w:lang w:eastAsia="it-IT" w:bidi="it-IT"/>
        </w:rPr>
        <w:t>ID: _______________________________________________________________________</w:t>
      </w:r>
    </w:p>
    <w:p w14:paraId="6E70A445" w14:textId="77777777" w:rsidR="00FC08B5" w:rsidRPr="00FC08B5" w:rsidRDefault="00FC08B5" w:rsidP="00FC08B5">
      <w:pPr>
        <w:pStyle w:val="Paragrafoelenco1"/>
        <w:jc w:val="both"/>
        <w:rPr>
          <w:rFonts w:ascii="Garamond" w:eastAsia="Garamond" w:hAnsi="Garamond" w:cs="Garamond"/>
          <w:sz w:val="20"/>
          <w:szCs w:val="20"/>
          <w:lang w:eastAsia="it-IT" w:bidi="it-IT"/>
        </w:rPr>
      </w:pPr>
    </w:p>
    <w:p w14:paraId="725AE7AB" w14:textId="77777777" w:rsidR="00FC08B5" w:rsidRPr="00FC08B5" w:rsidRDefault="00FC08B5" w:rsidP="00FC08B5">
      <w:pPr>
        <w:pStyle w:val="Paragrafoelenco1"/>
        <w:jc w:val="both"/>
        <w:rPr>
          <w:rFonts w:ascii="Garamond" w:eastAsia="Garamond" w:hAnsi="Garamond" w:cs="Garamond"/>
          <w:sz w:val="20"/>
          <w:szCs w:val="20"/>
          <w:lang w:eastAsia="it-IT" w:bidi="it-IT"/>
        </w:rPr>
      </w:pPr>
      <w:r w:rsidRPr="00FC08B5">
        <w:rPr>
          <w:rFonts w:ascii="Garamond" w:eastAsia="Garamond" w:hAnsi="Garamond" w:cs="Garamond" w:hint="eastAsia"/>
          <w:sz w:val="20"/>
          <w:szCs w:val="20"/>
          <w:lang w:eastAsia="it-IT" w:bidi="it-IT"/>
        </w:rPr>
        <w:t>Indirizzo e-mail: ________________________________________________________________________</w:t>
      </w:r>
    </w:p>
    <w:p w14:paraId="73333C3E" w14:textId="77777777" w:rsidR="00FC08B5" w:rsidRPr="00FC08B5" w:rsidRDefault="00FC08B5" w:rsidP="00FC08B5">
      <w:pPr>
        <w:pStyle w:val="Paragrafoelenco1"/>
        <w:jc w:val="both"/>
        <w:rPr>
          <w:rFonts w:ascii="Garamond" w:eastAsia="Garamond" w:hAnsi="Garamond" w:cs="Garamond"/>
          <w:sz w:val="20"/>
          <w:szCs w:val="20"/>
          <w:lang w:eastAsia="it-IT" w:bidi="it-IT"/>
        </w:rPr>
      </w:pPr>
    </w:p>
    <w:p w14:paraId="0F9AFBFB" w14:textId="77777777" w:rsidR="00FC08B5" w:rsidRPr="00FC08B5" w:rsidRDefault="00FC08B5" w:rsidP="00FC08B5">
      <w:pPr>
        <w:pStyle w:val="Paragrafoelenco1"/>
        <w:jc w:val="both"/>
        <w:rPr>
          <w:rFonts w:ascii="Garamond" w:eastAsia="Garamond" w:hAnsi="Garamond" w:cs="Garamond"/>
          <w:sz w:val="20"/>
          <w:szCs w:val="20"/>
          <w:lang w:eastAsia="it-IT" w:bidi="it-IT"/>
        </w:rPr>
      </w:pPr>
      <w:r w:rsidRPr="00FC08B5">
        <w:rPr>
          <w:rFonts w:ascii="Garamond" w:eastAsia="Garamond" w:hAnsi="Garamond" w:cs="Garamond" w:hint="eastAsia"/>
          <w:sz w:val="20"/>
          <w:szCs w:val="20"/>
          <w:lang w:eastAsia="it-IT" w:bidi="it-IT"/>
        </w:rPr>
        <w:t>ACCETTA</w:t>
      </w:r>
    </w:p>
    <w:p w14:paraId="47C17D90" w14:textId="006FA871" w:rsidR="00FC08B5" w:rsidRPr="00FC08B5" w:rsidRDefault="00FC08B5" w:rsidP="00FC08B5">
      <w:pPr>
        <w:pStyle w:val="Paragrafoelenco1"/>
        <w:jc w:val="both"/>
        <w:rPr>
          <w:rFonts w:ascii="Garamond" w:eastAsia="Garamond" w:hAnsi="Garamond" w:cs="Garamond"/>
          <w:sz w:val="20"/>
          <w:szCs w:val="20"/>
          <w:lang w:eastAsia="it-IT" w:bidi="it-IT"/>
        </w:rPr>
      </w:pPr>
      <w:r w:rsidRPr="00FC08B5">
        <w:rPr>
          <w:rFonts w:ascii="Garamond" w:eastAsia="Garamond" w:hAnsi="Garamond" w:cs="Garamond" w:hint="eastAsia"/>
          <w:sz w:val="20"/>
          <w:szCs w:val="20"/>
          <w:lang w:eastAsia="it-IT" w:bidi="it-IT"/>
        </w:rPr>
        <w:t>di sostenere il colloquio in videoconferenza modalità on line.</w:t>
      </w:r>
    </w:p>
    <w:p w14:paraId="64FACBB0" w14:textId="77777777" w:rsidR="00FC08B5" w:rsidRPr="00FC08B5" w:rsidRDefault="00FC08B5" w:rsidP="00FC08B5">
      <w:pPr>
        <w:pStyle w:val="Paragrafoelenco1"/>
        <w:jc w:val="both"/>
        <w:rPr>
          <w:rFonts w:ascii="Garamond" w:eastAsia="Garamond" w:hAnsi="Garamond" w:cs="Garamond"/>
          <w:sz w:val="20"/>
          <w:szCs w:val="20"/>
          <w:lang w:eastAsia="it-IT" w:bidi="it-IT"/>
        </w:rPr>
      </w:pPr>
    </w:p>
    <w:p w14:paraId="0464F8A1" w14:textId="1E1CB357" w:rsidR="00FC08B5" w:rsidRPr="00FC08B5" w:rsidRDefault="00FC08B5" w:rsidP="00FC08B5">
      <w:pPr>
        <w:pStyle w:val="Paragrafoelenco1"/>
        <w:jc w:val="both"/>
        <w:rPr>
          <w:rFonts w:ascii="Garamond" w:eastAsia="Garamond" w:hAnsi="Garamond" w:cs="Garamond"/>
          <w:sz w:val="20"/>
          <w:szCs w:val="20"/>
          <w:lang w:eastAsia="it-IT" w:bidi="it-IT"/>
        </w:rPr>
      </w:pPr>
      <w:r w:rsidRPr="00FC08B5">
        <w:rPr>
          <w:rFonts w:ascii="Garamond" w:eastAsia="Garamond" w:hAnsi="Garamond" w:cs="Garamond" w:hint="eastAsia"/>
          <w:sz w:val="20"/>
          <w:szCs w:val="20"/>
          <w:lang w:eastAsia="it-IT" w:bidi="it-IT"/>
        </w:rPr>
        <w:t>A conoscenza di quanto prescritto dall</w:t>
      </w:r>
      <w:r w:rsidR="00447761">
        <w:rPr>
          <w:rFonts w:ascii="Garamond" w:eastAsia="Garamond" w:hAnsi="Garamond" w:cs="Garamond"/>
          <w:sz w:val="20"/>
          <w:szCs w:val="20"/>
          <w:lang w:eastAsia="it-IT" w:bidi="it-IT"/>
        </w:rPr>
        <w:t>’</w:t>
      </w:r>
      <w:r w:rsidRPr="00FC08B5">
        <w:rPr>
          <w:rFonts w:ascii="Garamond" w:eastAsia="Garamond" w:hAnsi="Garamond" w:cs="Garamond" w:hint="eastAsia"/>
          <w:sz w:val="20"/>
          <w:szCs w:val="20"/>
          <w:lang w:eastAsia="it-IT" w:bidi="it-IT"/>
        </w:rPr>
        <w:t>art. 76 del D.P.R. 28 dicembre 2000, n. 445, sulla responsabilità penale cui può andare incontro in caso di falsità in atti e di dichiarazioni mendaci, ai sensi e per gli effetti del citato D.P.R. n. 445/2000 e sotto la propria personale responsabilità:</w:t>
      </w:r>
    </w:p>
    <w:p w14:paraId="30A2FC3A" w14:textId="77777777" w:rsidR="00FC08B5" w:rsidRPr="00FC08B5" w:rsidRDefault="00FC08B5" w:rsidP="00447761">
      <w:pPr>
        <w:pStyle w:val="Paragrafoelenco1"/>
        <w:jc w:val="center"/>
        <w:rPr>
          <w:rFonts w:ascii="Garamond" w:eastAsia="Garamond" w:hAnsi="Garamond" w:cs="Garamond"/>
          <w:sz w:val="20"/>
          <w:szCs w:val="20"/>
          <w:lang w:eastAsia="it-IT" w:bidi="it-IT"/>
        </w:rPr>
      </w:pPr>
      <w:r w:rsidRPr="00FC08B5">
        <w:rPr>
          <w:rFonts w:ascii="Garamond" w:eastAsia="Garamond" w:hAnsi="Garamond" w:cs="Garamond" w:hint="eastAsia"/>
          <w:sz w:val="20"/>
          <w:szCs w:val="20"/>
          <w:lang w:eastAsia="it-IT" w:bidi="it-IT"/>
        </w:rPr>
        <w:t>DICHIARA</w:t>
      </w:r>
    </w:p>
    <w:p w14:paraId="77B2F856" w14:textId="4B6D864D" w:rsidR="00FC08B5" w:rsidRPr="00FC08B5" w:rsidRDefault="00FC08B5" w:rsidP="00FC08B5">
      <w:pPr>
        <w:pStyle w:val="Paragrafoelenco1"/>
        <w:jc w:val="both"/>
        <w:rPr>
          <w:rFonts w:ascii="Garamond" w:eastAsia="Garamond" w:hAnsi="Garamond" w:cs="Garamond"/>
          <w:sz w:val="20"/>
          <w:szCs w:val="20"/>
          <w:lang w:eastAsia="it-IT" w:bidi="it-IT"/>
        </w:rPr>
      </w:pPr>
      <w:r w:rsidRPr="00FC08B5">
        <w:rPr>
          <w:rFonts w:ascii="Garamond" w:eastAsia="Garamond" w:hAnsi="Garamond" w:cs="Garamond" w:hint="eastAsia"/>
          <w:sz w:val="20"/>
          <w:szCs w:val="20"/>
          <w:lang w:eastAsia="it-IT" w:bidi="it-IT"/>
        </w:rPr>
        <w:t>che utilizzerà per l</w:t>
      </w:r>
      <w:r w:rsidR="00753206">
        <w:rPr>
          <w:rFonts w:ascii="Garamond" w:eastAsia="Garamond" w:hAnsi="Garamond" w:cs="Garamond"/>
          <w:sz w:val="20"/>
          <w:szCs w:val="20"/>
          <w:lang w:eastAsia="it-IT" w:bidi="it-IT"/>
        </w:rPr>
        <w:t>’</w:t>
      </w:r>
      <w:r w:rsidRPr="00FC08B5">
        <w:rPr>
          <w:rFonts w:ascii="Garamond" w:eastAsia="Garamond" w:hAnsi="Garamond" w:cs="Garamond" w:hint="eastAsia"/>
          <w:sz w:val="20"/>
          <w:szCs w:val="20"/>
          <w:lang w:eastAsia="it-IT" w:bidi="it-IT"/>
        </w:rPr>
        <w:t>identificazione la Carta d</w:t>
      </w:r>
      <w:r w:rsidR="00753206">
        <w:rPr>
          <w:rFonts w:ascii="Garamond" w:eastAsia="Garamond" w:hAnsi="Garamond" w:cs="Garamond"/>
          <w:sz w:val="20"/>
          <w:szCs w:val="20"/>
          <w:lang w:eastAsia="it-IT" w:bidi="it-IT"/>
        </w:rPr>
        <w:t>’</w:t>
      </w:r>
      <w:r w:rsidRPr="00FC08B5">
        <w:rPr>
          <w:rFonts w:ascii="Garamond" w:eastAsia="Garamond" w:hAnsi="Garamond" w:cs="Garamond" w:hint="eastAsia"/>
          <w:sz w:val="20"/>
          <w:szCs w:val="20"/>
          <w:lang w:eastAsia="it-IT" w:bidi="it-IT"/>
        </w:rPr>
        <w:t>Identità/Passaporto allegato in copia fronte e retro e a colori.</w:t>
      </w:r>
    </w:p>
    <w:p w14:paraId="2303A32A" w14:textId="77777777" w:rsidR="00FC08B5" w:rsidRPr="00FC08B5" w:rsidRDefault="00FC08B5" w:rsidP="00FC08B5">
      <w:pPr>
        <w:pStyle w:val="Paragrafoelenco1"/>
        <w:jc w:val="both"/>
        <w:rPr>
          <w:rFonts w:ascii="Garamond" w:eastAsia="Garamond" w:hAnsi="Garamond" w:cs="Garamond"/>
          <w:sz w:val="20"/>
          <w:szCs w:val="20"/>
          <w:lang w:eastAsia="it-IT" w:bidi="it-IT"/>
        </w:rPr>
      </w:pPr>
      <w:r w:rsidRPr="00FC08B5">
        <w:rPr>
          <w:rFonts w:ascii="Garamond" w:eastAsia="Garamond" w:hAnsi="Garamond" w:cs="Garamond" w:hint="eastAsia"/>
          <w:sz w:val="20"/>
          <w:szCs w:val="20"/>
          <w:lang w:eastAsia="it-IT" w:bidi="it-IT"/>
        </w:rPr>
        <w:t>Data</w:t>
      </w:r>
    </w:p>
    <w:p w14:paraId="4E542729" w14:textId="5A060BA1" w:rsidR="00B636BC" w:rsidRPr="00753206" w:rsidRDefault="00FC08B5" w:rsidP="00753206">
      <w:pPr>
        <w:pStyle w:val="Paragrafoelenco1"/>
        <w:spacing w:after="0" w:line="240" w:lineRule="auto"/>
        <w:jc w:val="both"/>
        <w:rPr>
          <w:rFonts w:ascii="Garamond" w:eastAsia="Garamond" w:hAnsi="Garamond" w:cs="Garamond"/>
          <w:sz w:val="20"/>
          <w:szCs w:val="20"/>
          <w:lang w:eastAsia="it-IT" w:bidi="it-IT"/>
        </w:rPr>
      </w:pPr>
      <w:r w:rsidRPr="00FC08B5">
        <w:rPr>
          <w:rFonts w:ascii="Garamond" w:eastAsia="Garamond" w:hAnsi="Garamond" w:cs="Garamond" w:hint="eastAsia"/>
          <w:sz w:val="20"/>
          <w:szCs w:val="20"/>
          <w:lang w:eastAsia="it-IT" w:bidi="it-IT"/>
        </w:rPr>
        <w:t>__________________, lì ____________________        Firma ____________________________________</w:t>
      </w:r>
    </w:p>
    <w:sectPr w:rsidR="00B636BC" w:rsidRPr="00753206" w:rsidSect="00515BF8">
      <w:headerReference w:type="default" r:id="rId9"/>
      <w:footerReference w:type="even" r:id="rId10"/>
      <w:footerReference w:type="default" r:id="rId11"/>
      <w:pgSz w:w="11906" w:h="16838"/>
      <w:pgMar w:top="2260" w:right="1134" w:bottom="2267" w:left="1134" w:header="1134" w:footer="156"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757A34" w14:textId="77777777" w:rsidR="009B434A" w:rsidRDefault="009B434A">
      <w:pPr>
        <w:rPr>
          <w:rFonts w:hint="eastAsia"/>
        </w:rPr>
      </w:pPr>
      <w:r>
        <w:separator/>
      </w:r>
    </w:p>
  </w:endnote>
  <w:endnote w:type="continuationSeparator" w:id="0">
    <w:p w14:paraId="4E24C596" w14:textId="77777777" w:rsidR="009B434A" w:rsidRDefault="009B434A">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Liberation Serif">
    <w:altName w:val="Times New Roman"/>
    <w:charset w:val="01"/>
    <w:family w:val="roman"/>
    <w:pitch w:val="variable"/>
    <w:sig w:usb0="E0000AFF" w:usb1="500078FF" w:usb2="00000021" w:usb3="00000000" w:csb0="000001BF" w:csb1="00000000"/>
  </w:font>
  <w:font w:name="Liberation Serif;Times New Roma">
    <w:altName w:val="Times New Roman"/>
    <w:charset w:val="00"/>
    <w:family w:val="roman"/>
    <w:pitch w:val="default"/>
  </w:font>
  <w:font w:name="Liberation Sans;Arial">
    <w:altName w:val="Arial"/>
    <w:charset w:val="00"/>
    <w:family w:val="roman"/>
    <w:pitch w:val="default"/>
  </w:font>
  <w:font w:name="Mangal">
    <w:panose1 w:val="00000400000000000000"/>
    <w:charset w:val="00"/>
    <w:family w:val="roman"/>
    <w:pitch w:val="variable"/>
    <w:sig w:usb0="00008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Fonts w:hint="eastAsia"/>
      </w:rPr>
      <w:id w:val="-99106255"/>
      <w:docPartObj>
        <w:docPartGallery w:val="Page Numbers (Bottom of Page)"/>
        <w:docPartUnique/>
      </w:docPartObj>
    </w:sdtPr>
    <w:sdtEndPr>
      <w:rPr>
        <w:rStyle w:val="Numeropagina"/>
      </w:rPr>
    </w:sdtEndPr>
    <w:sdtContent>
      <w:p w14:paraId="41A78BD9" w14:textId="291D0888" w:rsidR="00515BF8" w:rsidRDefault="00515BF8" w:rsidP="00515BF8">
        <w:pPr>
          <w:pStyle w:val="Pidipagina"/>
          <w:framePr w:wrap="none" w:vAnchor="text" w:hAnchor="margin" w:xAlign="right" w:y="1"/>
          <w:rPr>
            <w:rStyle w:val="Numeropagina"/>
            <w:rFonts w:hint="eastAsia"/>
          </w:rPr>
        </w:pPr>
        <w:r>
          <w:rPr>
            <w:rStyle w:val="Numeropagina"/>
            <w:rFonts w:hint="eastAsia"/>
          </w:rPr>
          <w:fldChar w:fldCharType="begin"/>
        </w:r>
        <w:r>
          <w:rPr>
            <w:rStyle w:val="Numeropagina"/>
            <w:rFonts w:hint="eastAsia"/>
          </w:rPr>
          <w:instrText xml:space="preserve"> PAGE </w:instrText>
        </w:r>
        <w:r>
          <w:rPr>
            <w:rStyle w:val="Numeropagina"/>
            <w:rFonts w:hint="eastAsia"/>
          </w:rPr>
          <w:fldChar w:fldCharType="end"/>
        </w:r>
      </w:p>
    </w:sdtContent>
  </w:sdt>
  <w:p w14:paraId="3BFF0675" w14:textId="77777777" w:rsidR="00515BF8" w:rsidRDefault="00515BF8" w:rsidP="00515BF8">
    <w:pPr>
      <w:pStyle w:val="Pidipagina"/>
      <w:ind w:right="36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2D955" w14:textId="77777777" w:rsidR="00434358" w:rsidRDefault="00220137" w:rsidP="00515BF8">
    <w:pPr>
      <w:pStyle w:val="Pidipagina"/>
      <w:ind w:right="360"/>
      <w:rPr>
        <w:rFonts w:hint="eastAsia"/>
      </w:rPr>
    </w:pPr>
    <w:r>
      <w:rPr>
        <w:noProof/>
        <w:lang w:eastAsia="it-IT" w:bidi="ar-SA"/>
      </w:rPr>
      <w:drawing>
        <wp:anchor distT="0" distB="0" distL="0" distR="0" simplePos="0" relativeHeight="3" behindDoc="0" locked="0" layoutInCell="1" allowOverlap="1" wp14:anchorId="34572E11" wp14:editId="0C948BE2">
          <wp:simplePos x="0" y="0"/>
          <wp:positionH relativeFrom="column">
            <wp:posOffset>-720090</wp:posOffset>
          </wp:positionH>
          <wp:positionV relativeFrom="paragraph">
            <wp:posOffset>-741680</wp:posOffset>
          </wp:positionV>
          <wp:extent cx="7559675" cy="528320"/>
          <wp:effectExtent l="0" t="0" r="0" b="0"/>
          <wp:wrapSquare wrapText="largest"/>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1"/>
                  <a:stretch>
                    <a:fillRect/>
                  </a:stretch>
                </pic:blipFill>
                <pic:spPr bwMode="auto">
                  <a:xfrm>
                    <a:off x="0" y="0"/>
                    <a:ext cx="7559675" cy="52832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53CF50" w14:textId="77777777" w:rsidR="009B434A" w:rsidRDefault="009B434A">
      <w:pPr>
        <w:rPr>
          <w:rFonts w:hint="eastAsia"/>
        </w:rPr>
      </w:pPr>
      <w:r>
        <w:separator/>
      </w:r>
    </w:p>
  </w:footnote>
  <w:footnote w:type="continuationSeparator" w:id="0">
    <w:p w14:paraId="73385001" w14:textId="77777777" w:rsidR="009B434A" w:rsidRDefault="009B434A">
      <w:pPr>
        <w:rPr>
          <w:rFonts w:hint="eastAsia"/>
        </w:rPr>
      </w:pPr>
      <w:r>
        <w:continuationSeparator/>
      </w:r>
    </w:p>
  </w:footnote>
  <w:footnote w:id="1">
    <w:p w14:paraId="6E3923AF" w14:textId="77777777" w:rsidR="00D5327B" w:rsidRPr="00E865A9" w:rsidRDefault="00D5327B" w:rsidP="00D5327B">
      <w:pPr>
        <w:jc w:val="both"/>
        <w:rPr>
          <w:rFonts w:eastAsia="Times New Roman" w:cstheme="minorHAnsi"/>
          <w:sz w:val="20"/>
          <w:szCs w:val="20"/>
        </w:rPr>
      </w:pPr>
      <w:r>
        <w:rPr>
          <w:rStyle w:val="Rimandonotaapidipagina"/>
        </w:rPr>
        <w:footnoteRef/>
      </w:r>
      <w:r>
        <w:t xml:space="preserve"> </w:t>
      </w:r>
      <w:r w:rsidRPr="00E865A9">
        <w:rPr>
          <w:rFonts w:eastAsia="Times New Roman" w:cstheme="minorHAnsi"/>
          <w:sz w:val="20"/>
          <w:szCs w:val="20"/>
        </w:rPr>
        <w:t>*</w:t>
      </w:r>
      <w:r w:rsidRPr="00B67C03">
        <w:rPr>
          <w:rFonts w:ascii="Garamond" w:eastAsia="Garamond" w:hAnsi="Garamond" w:cs="Garamond"/>
          <w:sz w:val="20"/>
          <w:szCs w:val="20"/>
          <w:lang w:eastAsia="it-IT" w:bidi="it-IT"/>
        </w:rPr>
        <w:t>Si precisa che alla procedura di selezione non sarà ammessa la partecipazione di imprese in amministrazione controllata o la partecipazione singola contemporanea di Imprese che si trovino tra loro in rapporto di controllo o di collegamento ai sensi dell’art. 2359 c.c. con altre imprese concorrenti, ovvero in qualsiasi relazione, anche di fatto, che comporti che le offerte sono imputabili ad un unico centro decisionale. I requisiti sopra descritti dovranno essere posseduti anche da tutte le imprese che si costituissero in raggruppamento temporaneo o di coassicurazione.</w:t>
      </w:r>
    </w:p>
    <w:p w14:paraId="211AE324" w14:textId="77777777" w:rsidR="00D5327B" w:rsidRDefault="00D5327B" w:rsidP="00D5327B">
      <w:pPr>
        <w:pStyle w:val="Testonotaapidipagina"/>
      </w:pPr>
    </w:p>
  </w:footnote>
  <w:footnote w:id="2">
    <w:p w14:paraId="0D920BD6" w14:textId="6E5B63BB" w:rsidR="00B67C03" w:rsidRDefault="00B67C03" w:rsidP="00B67C03">
      <w:pPr>
        <w:pStyle w:val="Testonotaapidipagina"/>
      </w:pPr>
      <w:r>
        <w:rPr>
          <w:rStyle w:val="Rimandonotaapidipagina"/>
        </w:rPr>
        <w:footnoteRef/>
      </w:r>
      <w:r>
        <w:t xml:space="preserve"> </w:t>
      </w:r>
      <w:r>
        <w:rPr>
          <w:rFonts w:cs="EUAlbertina"/>
          <w:color w:val="000000"/>
          <w:sz w:val="17"/>
          <w:szCs w:val="17"/>
        </w:rPr>
        <w:t>Regolamento (CE) n. 1005/2008 del Consiglio, del 29 settembre 2008, che istituisce un regime comunitario per prevenire, scoraggiare ed eliminare la pesca illegale, non dichiarata e non regolamentata, che modifica i regolamenti (CEE) n. 2847/93, (CE) n. 1936/2001 e (CE) n. 601/2004 e che abroga i regolamenti (CE) n. 1093/94 e (CE) n. 1447/1999 (GU L 286 del 29.10.2008, pag. 1).</w:t>
      </w:r>
    </w:p>
  </w:footnote>
  <w:footnote w:id="3">
    <w:p w14:paraId="36DCC7F7" w14:textId="383E641B" w:rsidR="00B67C03" w:rsidRDefault="00B67C03" w:rsidP="00B67C03">
      <w:pPr>
        <w:pStyle w:val="Testonotaapidipagina"/>
        <w:rPr>
          <w:rFonts w:cs="EUAlbertina"/>
          <w:color w:val="000000"/>
          <w:sz w:val="17"/>
          <w:szCs w:val="17"/>
        </w:rPr>
      </w:pPr>
      <w:r>
        <w:rPr>
          <w:rStyle w:val="Rimandonotaapidipagina"/>
        </w:rPr>
        <w:footnoteRef/>
      </w:r>
      <w:r>
        <w:t xml:space="preserve"> </w:t>
      </w:r>
      <w:r>
        <w:rPr>
          <w:rFonts w:cs="EUAlbertina"/>
          <w:color w:val="000000"/>
          <w:sz w:val="17"/>
          <w:szCs w:val="17"/>
        </w:rPr>
        <w:t>Direttiva 2008/99/CE del Parlamento europeo e del Consiglio, del 19 novembre 2008, sulla tutela penale dell’ambiente (GU L 328 del 6.12.2008, pag. 28).</w:t>
      </w:r>
    </w:p>
    <w:p w14:paraId="4C932CFC" w14:textId="45319CD5" w:rsidR="00FC08B5" w:rsidRDefault="00FC08B5" w:rsidP="00B67C03">
      <w:pPr>
        <w:pStyle w:val="Testonotaapidipagina"/>
        <w:rPr>
          <w:rFonts w:cs="EUAlbertina"/>
          <w:color w:val="000000"/>
          <w:sz w:val="17"/>
          <w:szCs w:val="17"/>
        </w:rPr>
      </w:pPr>
    </w:p>
    <w:p w14:paraId="1B5A76B1" w14:textId="77777777" w:rsidR="00FC08B5" w:rsidRDefault="00FC08B5" w:rsidP="00B67C03">
      <w:pPr>
        <w:pStyle w:val="Testonotaapidipagina"/>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162CE" w14:textId="77777777" w:rsidR="00434358" w:rsidRDefault="00220137">
    <w:pPr>
      <w:pStyle w:val="Intestazione"/>
      <w:rPr>
        <w:rFonts w:hint="eastAsia"/>
      </w:rPr>
    </w:pPr>
    <w:r>
      <w:rPr>
        <w:noProof/>
        <w:lang w:eastAsia="it-IT" w:bidi="ar-SA"/>
      </w:rPr>
      <w:drawing>
        <wp:anchor distT="0" distB="0" distL="0" distR="0" simplePos="0" relativeHeight="2" behindDoc="0" locked="0" layoutInCell="1" allowOverlap="1" wp14:anchorId="2A860AF8" wp14:editId="735F9154">
          <wp:simplePos x="0" y="0"/>
          <wp:positionH relativeFrom="column">
            <wp:posOffset>-720090</wp:posOffset>
          </wp:positionH>
          <wp:positionV relativeFrom="paragraph">
            <wp:posOffset>-360045</wp:posOffset>
          </wp:positionV>
          <wp:extent cx="7559675" cy="719455"/>
          <wp:effectExtent l="0" t="0" r="0" b="0"/>
          <wp:wrapSquare wrapText="largest"/>
          <wp:docPr id="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1"/>
                  <a:stretch>
                    <a:fillRect/>
                  </a:stretch>
                </pic:blipFill>
                <pic:spPr bwMode="auto">
                  <a:xfrm>
                    <a:off x="0" y="0"/>
                    <a:ext cx="7559675" cy="71945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03E90"/>
    <w:multiLevelType w:val="multilevel"/>
    <w:tmpl w:val="B17C5B8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F2C4872"/>
    <w:multiLevelType w:val="hybridMultilevel"/>
    <w:tmpl w:val="EDBCFDFA"/>
    <w:lvl w:ilvl="0" w:tplc="12E09F74">
      <w:numFmt w:val="bullet"/>
      <w:lvlText w:val="-"/>
      <w:lvlJc w:val="left"/>
      <w:pPr>
        <w:ind w:left="468" w:hanging="149"/>
      </w:pPr>
      <w:rPr>
        <w:rFonts w:ascii="Times New Roman" w:eastAsia="Times New Roman" w:hAnsi="Times New Roman" w:cs="Times New Roman" w:hint="default"/>
        <w:w w:val="100"/>
        <w:sz w:val="21"/>
        <w:szCs w:val="21"/>
        <w:lang w:val="it-IT" w:eastAsia="it-IT" w:bidi="it-IT"/>
      </w:rPr>
    </w:lvl>
    <w:lvl w:ilvl="1" w:tplc="BE30F214">
      <w:numFmt w:val="bullet"/>
      <w:lvlText w:val="•"/>
      <w:lvlJc w:val="left"/>
      <w:pPr>
        <w:ind w:left="872" w:hanging="149"/>
      </w:pPr>
      <w:rPr>
        <w:rFonts w:hint="default"/>
        <w:lang w:val="it-IT" w:eastAsia="it-IT" w:bidi="it-IT"/>
      </w:rPr>
    </w:lvl>
    <w:lvl w:ilvl="2" w:tplc="6E0C2522">
      <w:numFmt w:val="bullet"/>
      <w:lvlText w:val="•"/>
      <w:lvlJc w:val="left"/>
      <w:pPr>
        <w:ind w:left="1284" w:hanging="149"/>
      </w:pPr>
      <w:rPr>
        <w:rFonts w:hint="default"/>
        <w:lang w:val="it-IT" w:eastAsia="it-IT" w:bidi="it-IT"/>
      </w:rPr>
    </w:lvl>
    <w:lvl w:ilvl="3" w:tplc="0AF24FAC">
      <w:numFmt w:val="bullet"/>
      <w:lvlText w:val="•"/>
      <w:lvlJc w:val="left"/>
      <w:pPr>
        <w:ind w:left="1697" w:hanging="149"/>
      </w:pPr>
      <w:rPr>
        <w:rFonts w:hint="default"/>
        <w:lang w:val="it-IT" w:eastAsia="it-IT" w:bidi="it-IT"/>
      </w:rPr>
    </w:lvl>
    <w:lvl w:ilvl="4" w:tplc="EBA6FA2A">
      <w:numFmt w:val="bullet"/>
      <w:lvlText w:val="•"/>
      <w:lvlJc w:val="left"/>
      <w:pPr>
        <w:ind w:left="2109" w:hanging="149"/>
      </w:pPr>
      <w:rPr>
        <w:rFonts w:hint="default"/>
        <w:lang w:val="it-IT" w:eastAsia="it-IT" w:bidi="it-IT"/>
      </w:rPr>
    </w:lvl>
    <w:lvl w:ilvl="5" w:tplc="CA362A8C">
      <w:numFmt w:val="bullet"/>
      <w:lvlText w:val="•"/>
      <w:lvlJc w:val="left"/>
      <w:pPr>
        <w:ind w:left="2522" w:hanging="149"/>
      </w:pPr>
      <w:rPr>
        <w:rFonts w:hint="default"/>
        <w:lang w:val="it-IT" w:eastAsia="it-IT" w:bidi="it-IT"/>
      </w:rPr>
    </w:lvl>
    <w:lvl w:ilvl="6" w:tplc="88B07314">
      <w:numFmt w:val="bullet"/>
      <w:lvlText w:val="•"/>
      <w:lvlJc w:val="left"/>
      <w:pPr>
        <w:ind w:left="2934" w:hanging="149"/>
      </w:pPr>
      <w:rPr>
        <w:rFonts w:hint="default"/>
        <w:lang w:val="it-IT" w:eastAsia="it-IT" w:bidi="it-IT"/>
      </w:rPr>
    </w:lvl>
    <w:lvl w:ilvl="7" w:tplc="51ACA792">
      <w:numFmt w:val="bullet"/>
      <w:lvlText w:val="•"/>
      <w:lvlJc w:val="left"/>
      <w:pPr>
        <w:ind w:left="3346" w:hanging="149"/>
      </w:pPr>
      <w:rPr>
        <w:rFonts w:hint="default"/>
        <w:lang w:val="it-IT" w:eastAsia="it-IT" w:bidi="it-IT"/>
      </w:rPr>
    </w:lvl>
    <w:lvl w:ilvl="8" w:tplc="0B10E1EA">
      <w:numFmt w:val="bullet"/>
      <w:lvlText w:val="•"/>
      <w:lvlJc w:val="left"/>
      <w:pPr>
        <w:ind w:left="3759" w:hanging="149"/>
      </w:pPr>
      <w:rPr>
        <w:rFonts w:hint="default"/>
        <w:lang w:val="it-IT" w:eastAsia="it-IT" w:bidi="it-IT"/>
      </w:rPr>
    </w:lvl>
  </w:abstractNum>
  <w:abstractNum w:abstractNumId="2" w15:restartNumberingAfterBreak="0">
    <w:nsid w:val="109D13C4"/>
    <w:multiLevelType w:val="hybridMultilevel"/>
    <w:tmpl w:val="A77271B6"/>
    <w:lvl w:ilvl="0" w:tplc="BB541CB2">
      <w:start w:val="1"/>
      <w:numFmt w:val="decimal"/>
      <w:lvlText w:val="%1."/>
      <w:lvlJc w:val="left"/>
      <w:pPr>
        <w:ind w:left="644" w:hanging="360"/>
      </w:pPr>
      <w:rPr>
        <w:rFonts w:cs="Times New Roman"/>
        <w:b w:val="0"/>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3" w15:restartNumberingAfterBreak="0">
    <w:nsid w:val="11690AED"/>
    <w:multiLevelType w:val="hybridMultilevel"/>
    <w:tmpl w:val="E53A9508"/>
    <w:lvl w:ilvl="0" w:tplc="156AD1B6">
      <w:start w:val="1"/>
      <w:numFmt w:val="lowerLetter"/>
      <w:lvlText w:val="%1)"/>
      <w:lvlJc w:val="left"/>
      <w:pPr>
        <w:ind w:left="699" w:hanging="580"/>
      </w:pPr>
      <w:rPr>
        <w:rFonts w:hint="default"/>
        <w:b/>
      </w:rPr>
    </w:lvl>
    <w:lvl w:ilvl="1" w:tplc="04100019" w:tentative="1">
      <w:start w:val="1"/>
      <w:numFmt w:val="lowerLetter"/>
      <w:lvlText w:val="%2."/>
      <w:lvlJc w:val="left"/>
      <w:pPr>
        <w:ind w:left="1199" w:hanging="360"/>
      </w:pPr>
    </w:lvl>
    <w:lvl w:ilvl="2" w:tplc="0410001B" w:tentative="1">
      <w:start w:val="1"/>
      <w:numFmt w:val="lowerRoman"/>
      <w:lvlText w:val="%3."/>
      <w:lvlJc w:val="right"/>
      <w:pPr>
        <w:ind w:left="1919" w:hanging="180"/>
      </w:pPr>
    </w:lvl>
    <w:lvl w:ilvl="3" w:tplc="0410000F" w:tentative="1">
      <w:start w:val="1"/>
      <w:numFmt w:val="decimal"/>
      <w:lvlText w:val="%4."/>
      <w:lvlJc w:val="left"/>
      <w:pPr>
        <w:ind w:left="2639" w:hanging="360"/>
      </w:pPr>
    </w:lvl>
    <w:lvl w:ilvl="4" w:tplc="04100019" w:tentative="1">
      <w:start w:val="1"/>
      <w:numFmt w:val="lowerLetter"/>
      <w:lvlText w:val="%5."/>
      <w:lvlJc w:val="left"/>
      <w:pPr>
        <w:ind w:left="3359" w:hanging="360"/>
      </w:pPr>
    </w:lvl>
    <w:lvl w:ilvl="5" w:tplc="0410001B" w:tentative="1">
      <w:start w:val="1"/>
      <w:numFmt w:val="lowerRoman"/>
      <w:lvlText w:val="%6."/>
      <w:lvlJc w:val="right"/>
      <w:pPr>
        <w:ind w:left="4079" w:hanging="180"/>
      </w:pPr>
    </w:lvl>
    <w:lvl w:ilvl="6" w:tplc="0410000F" w:tentative="1">
      <w:start w:val="1"/>
      <w:numFmt w:val="decimal"/>
      <w:lvlText w:val="%7."/>
      <w:lvlJc w:val="left"/>
      <w:pPr>
        <w:ind w:left="4799" w:hanging="360"/>
      </w:pPr>
    </w:lvl>
    <w:lvl w:ilvl="7" w:tplc="04100019" w:tentative="1">
      <w:start w:val="1"/>
      <w:numFmt w:val="lowerLetter"/>
      <w:lvlText w:val="%8."/>
      <w:lvlJc w:val="left"/>
      <w:pPr>
        <w:ind w:left="5519" w:hanging="360"/>
      </w:pPr>
    </w:lvl>
    <w:lvl w:ilvl="8" w:tplc="0410001B" w:tentative="1">
      <w:start w:val="1"/>
      <w:numFmt w:val="lowerRoman"/>
      <w:lvlText w:val="%9."/>
      <w:lvlJc w:val="right"/>
      <w:pPr>
        <w:ind w:left="6239" w:hanging="180"/>
      </w:pPr>
    </w:lvl>
  </w:abstractNum>
  <w:abstractNum w:abstractNumId="4" w15:restartNumberingAfterBreak="0">
    <w:nsid w:val="16934B1B"/>
    <w:multiLevelType w:val="hybridMultilevel"/>
    <w:tmpl w:val="45368974"/>
    <w:lvl w:ilvl="0" w:tplc="B07ABEAA">
      <w:start w:val="1"/>
      <w:numFmt w:val="decimal"/>
      <w:lvlText w:val="%1."/>
      <w:lvlJc w:val="left"/>
      <w:pPr>
        <w:ind w:left="720" w:hanging="360"/>
      </w:pPr>
      <w:rPr>
        <w:rFonts w:ascii="Garamond" w:eastAsia="Arial Unicode MS" w:hAnsi="Garamond" w:cstheme="minorHAns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996567F"/>
    <w:multiLevelType w:val="hybridMultilevel"/>
    <w:tmpl w:val="4E5CA3FC"/>
    <w:lvl w:ilvl="0" w:tplc="EC26370C">
      <w:start w:val="7"/>
      <w:numFmt w:val="bullet"/>
      <w:lvlText w:val="•"/>
      <w:lvlJc w:val="left"/>
      <w:pPr>
        <w:ind w:left="927" w:hanging="360"/>
      </w:pPr>
      <w:rPr>
        <w:rFonts w:ascii="Garamond" w:eastAsia="Times New Roman" w:hAnsi="Garamond" w:cstheme="minorHAnsi"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6" w15:restartNumberingAfterBreak="0">
    <w:nsid w:val="1A5F6F00"/>
    <w:multiLevelType w:val="hybridMultilevel"/>
    <w:tmpl w:val="C4A68B0E"/>
    <w:lvl w:ilvl="0" w:tplc="C2E671A2">
      <w:start w:val="2"/>
      <w:numFmt w:val="bullet"/>
      <w:lvlText w:val="-"/>
      <w:lvlJc w:val="left"/>
      <w:pPr>
        <w:ind w:left="720" w:hanging="360"/>
      </w:pPr>
      <w:rPr>
        <w:rFonts w:ascii="Calibri" w:eastAsia="Times New Roman" w:hAnsi="Calibri"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1CC0334D"/>
    <w:multiLevelType w:val="hybridMultilevel"/>
    <w:tmpl w:val="B654340A"/>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8" w15:restartNumberingAfterBreak="0">
    <w:nsid w:val="1D6F53F6"/>
    <w:multiLevelType w:val="hybridMultilevel"/>
    <w:tmpl w:val="9ECCA674"/>
    <w:lvl w:ilvl="0" w:tplc="E4308D22">
      <w:start w:val="1"/>
      <w:numFmt w:val="bullet"/>
      <w:lvlText w:val="□"/>
      <w:lvlJc w:val="left"/>
      <w:pPr>
        <w:ind w:left="720" w:hanging="360"/>
      </w:pPr>
      <w:rPr>
        <w:rFonts w:ascii="Arial Black" w:hAnsi="Arial Black"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EEB4F8D"/>
    <w:multiLevelType w:val="hybridMultilevel"/>
    <w:tmpl w:val="8EAA9910"/>
    <w:lvl w:ilvl="0" w:tplc="04100001">
      <w:start w:val="1"/>
      <w:numFmt w:val="bullet"/>
      <w:lvlText w:val=""/>
      <w:lvlJc w:val="left"/>
      <w:pPr>
        <w:ind w:left="720" w:hanging="360"/>
      </w:pPr>
      <w:rPr>
        <w:rFonts w:ascii="Symbol" w:hAnsi="Symbol" w:hint="default"/>
      </w:rPr>
    </w:lvl>
    <w:lvl w:ilvl="1" w:tplc="AB3A66EC">
      <w:numFmt w:val="bullet"/>
      <w:lvlText w:val="•"/>
      <w:lvlJc w:val="left"/>
      <w:pPr>
        <w:ind w:left="1440" w:hanging="360"/>
      </w:pPr>
      <w:rPr>
        <w:rFonts w:ascii="Calibri" w:eastAsiaTheme="minorHAnsi" w:hAnsi="Calibri" w:cs="Calibr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1E87FC0"/>
    <w:multiLevelType w:val="hybridMultilevel"/>
    <w:tmpl w:val="4C3AD9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AD14498"/>
    <w:multiLevelType w:val="hybridMultilevel"/>
    <w:tmpl w:val="B2A63BB8"/>
    <w:lvl w:ilvl="0" w:tplc="53C8AA16">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E162F0F"/>
    <w:multiLevelType w:val="hybridMultilevel"/>
    <w:tmpl w:val="30C8F46C"/>
    <w:lvl w:ilvl="0" w:tplc="570E2E30">
      <w:start w:val="1"/>
      <w:numFmt w:val="decimal"/>
      <w:lvlText w:val="%1)"/>
      <w:lvlJc w:val="left"/>
      <w:pPr>
        <w:ind w:left="446" w:hanging="360"/>
      </w:pPr>
      <w:rPr>
        <w:rFonts w:hint="default"/>
      </w:rPr>
    </w:lvl>
    <w:lvl w:ilvl="1" w:tplc="04100019" w:tentative="1">
      <w:start w:val="1"/>
      <w:numFmt w:val="lowerLetter"/>
      <w:lvlText w:val="%2."/>
      <w:lvlJc w:val="left"/>
      <w:pPr>
        <w:ind w:left="1166" w:hanging="360"/>
      </w:pPr>
    </w:lvl>
    <w:lvl w:ilvl="2" w:tplc="0410001B" w:tentative="1">
      <w:start w:val="1"/>
      <w:numFmt w:val="lowerRoman"/>
      <w:lvlText w:val="%3."/>
      <w:lvlJc w:val="right"/>
      <w:pPr>
        <w:ind w:left="1886" w:hanging="180"/>
      </w:pPr>
    </w:lvl>
    <w:lvl w:ilvl="3" w:tplc="0410000F" w:tentative="1">
      <w:start w:val="1"/>
      <w:numFmt w:val="decimal"/>
      <w:lvlText w:val="%4."/>
      <w:lvlJc w:val="left"/>
      <w:pPr>
        <w:ind w:left="2606" w:hanging="360"/>
      </w:pPr>
    </w:lvl>
    <w:lvl w:ilvl="4" w:tplc="04100019" w:tentative="1">
      <w:start w:val="1"/>
      <w:numFmt w:val="lowerLetter"/>
      <w:lvlText w:val="%5."/>
      <w:lvlJc w:val="left"/>
      <w:pPr>
        <w:ind w:left="3326" w:hanging="360"/>
      </w:pPr>
    </w:lvl>
    <w:lvl w:ilvl="5" w:tplc="0410001B" w:tentative="1">
      <w:start w:val="1"/>
      <w:numFmt w:val="lowerRoman"/>
      <w:lvlText w:val="%6."/>
      <w:lvlJc w:val="right"/>
      <w:pPr>
        <w:ind w:left="4046" w:hanging="180"/>
      </w:pPr>
    </w:lvl>
    <w:lvl w:ilvl="6" w:tplc="0410000F" w:tentative="1">
      <w:start w:val="1"/>
      <w:numFmt w:val="decimal"/>
      <w:lvlText w:val="%7."/>
      <w:lvlJc w:val="left"/>
      <w:pPr>
        <w:ind w:left="4766" w:hanging="360"/>
      </w:pPr>
    </w:lvl>
    <w:lvl w:ilvl="7" w:tplc="04100019" w:tentative="1">
      <w:start w:val="1"/>
      <w:numFmt w:val="lowerLetter"/>
      <w:lvlText w:val="%8."/>
      <w:lvlJc w:val="left"/>
      <w:pPr>
        <w:ind w:left="5486" w:hanging="360"/>
      </w:pPr>
    </w:lvl>
    <w:lvl w:ilvl="8" w:tplc="0410001B" w:tentative="1">
      <w:start w:val="1"/>
      <w:numFmt w:val="lowerRoman"/>
      <w:lvlText w:val="%9."/>
      <w:lvlJc w:val="right"/>
      <w:pPr>
        <w:ind w:left="6206" w:hanging="180"/>
      </w:pPr>
    </w:lvl>
  </w:abstractNum>
  <w:abstractNum w:abstractNumId="13" w15:restartNumberingAfterBreak="0">
    <w:nsid w:val="31E25625"/>
    <w:multiLevelType w:val="hybridMultilevel"/>
    <w:tmpl w:val="125238F0"/>
    <w:lvl w:ilvl="0" w:tplc="EC26370C">
      <w:start w:val="7"/>
      <w:numFmt w:val="bullet"/>
      <w:lvlText w:val="•"/>
      <w:lvlJc w:val="left"/>
      <w:pPr>
        <w:ind w:left="927" w:hanging="360"/>
      </w:pPr>
      <w:rPr>
        <w:rFonts w:ascii="Garamond" w:eastAsia="Times New Roman" w:hAnsi="Garamond"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7D11C38"/>
    <w:multiLevelType w:val="hybridMultilevel"/>
    <w:tmpl w:val="B748FD08"/>
    <w:lvl w:ilvl="0" w:tplc="E5D6F7BC">
      <w:start w:val="1"/>
      <w:numFmt w:val="decimal"/>
      <w:lvlText w:val="%1."/>
      <w:lvlJc w:val="left"/>
      <w:pPr>
        <w:ind w:left="720" w:hanging="360"/>
      </w:pPr>
      <w:rPr>
        <w:rFonts w:asciiTheme="minorHAnsi" w:eastAsiaTheme="minorHAnsi" w:hAnsiTheme="minorHAnsi" w:cstheme="minorBidi"/>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007664"/>
    <w:multiLevelType w:val="hybridMultilevel"/>
    <w:tmpl w:val="40B6E21A"/>
    <w:lvl w:ilvl="0" w:tplc="EFDA1328">
      <w:start w:val="4"/>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7123BDC"/>
    <w:multiLevelType w:val="hybridMultilevel"/>
    <w:tmpl w:val="67106FF8"/>
    <w:lvl w:ilvl="0" w:tplc="3EC8D9D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8C50433"/>
    <w:multiLevelType w:val="hybridMultilevel"/>
    <w:tmpl w:val="6AD866F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69E3234"/>
    <w:multiLevelType w:val="hybridMultilevel"/>
    <w:tmpl w:val="771A9280"/>
    <w:lvl w:ilvl="0" w:tplc="316ECD2A">
      <w:start w:val="1"/>
      <w:numFmt w:val="lowerLetter"/>
      <w:lvlText w:val="%1)"/>
      <w:lvlJc w:val="left"/>
      <w:pPr>
        <w:ind w:left="1060" w:hanging="70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C6850A7"/>
    <w:multiLevelType w:val="hybridMultilevel"/>
    <w:tmpl w:val="30C8F46C"/>
    <w:lvl w:ilvl="0" w:tplc="570E2E30">
      <w:start w:val="1"/>
      <w:numFmt w:val="decimal"/>
      <w:lvlText w:val="%1)"/>
      <w:lvlJc w:val="left"/>
      <w:pPr>
        <w:ind w:left="446" w:hanging="360"/>
      </w:pPr>
      <w:rPr>
        <w:rFonts w:hint="default"/>
      </w:rPr>
    </w:lvl>
    <w:lvl w:ilvl="1" w:tplc="04100019" w:tentative="1">
      <w:start w:val="1"/>
      <w:numFmt w:val="lowerLetter"/>
      <w:lvlText w:val="%2."/>
      <w:lvlJc w:val="left"/>
      <w:pPr>
        <w:ind w:left="1166" w:hanging="360"/>
      </w:pPr>
    </w:lvl>
    <w:lvl w:ilvl="2" w:tplc="0410001B" w:tentative="1">
      <w:start w:val="1"/>
      <w:numFmt w:val="lowerRoman"/>
      <w:lvlText w:val="%3."/>
      <w:lvlJc w:val="right"/>
      <w:pPr>
        <w:ind w:left="1886" w:hanging="180"/>
      </w:pPr>
    </w:lvl>
    <w:lvl w:ilvl="3" w:tplc="0410000F" w:tentative="1">
      <w:start w:val="1"/>
      <w:numFmt w:val="decimal"/>
      <w:lvlText w:val="%4."/>
      <w:lvlJc w:val="left"/>
      <w:pPr>
        <w:ind w:left="2606" w:hanging="360"/>
      </w:pPr>
    </w:lvl>
    <w:lvl w:ilvl="4" w:tplc="04100019" w:tentative="1">
      <w:start w:val="1"/>
      <w:numFmt w:val="lowerLetter"/>
      <w:lvlText w:val="%5."/>
      <w:lvlJc w:val="left"/>
      <w:pPr>
        <w:ind w:left="3326" w:hanging="360"/>
      </w:pPr>
    </w:lvl>
    <w:lvl w:ilvl="5" w:tplc="0410001B" w:tentative="1">
      <w:start w:val="1"/>
      <w:numFmt w:val="lowerRoman"/>
      <w:lvlText w:val="%6."/>
      <w:lvlJc w:val="right"/>
      <w:pPr>
        <w:ind w:left="4046" w:hanging="180"/>
      </w:pPr>
    </w:lvl>
    <w:lvl w:ilvl="6" w:tplc="0410000F" w:tentative="1">
      <w:start w:val="1"/>
      <w:numFmt w:val="decimal"/>
      <w:lvlText w:val="%7."/>
      <w:lvlJc w:val="left"/>
      <w:pPr>
        <w:ind w:left="4766" w:hanging="360"/>
      </w:pPr>
    </w:lvl>
    <w:lvl w:ilvl="7" w:tplc="04100019" w:tentative="1">
      <w:start w:val="1"/>
      <w:numFmt w:val="lowerLetter"/>
      <w:lvlText w:val="%8."/>
      <w:lvlJc w:val="left"/>
      <w:pPr>
        <w:ind w:left="5486" w:hanging="360"/>
      </w:pPr>
    </w:lvl>
    <w:lvl w:ilvl="8" w:tplc="0410001B" w:tentative="1">
      <w:start w:val="1"/>
      <w:numFmt w:val="lowerRoman"/>
      <w:lvlText w:val="%9."/>
      <w:lvlJc w:val="right"/>
      <w:pPr>
        <w:ind w:left="6206" w:hanging="180"/>
      </w:pPr>
    </w:lvl>
  </w:abstractNum>
  <w:abstractNum w:abstractNumId="20" w15:restartNumberingAfterBreak="0">
    <w:nsid w:val="6AEB0169"/>
    <w:multiLevelType w:val="hybridMultilevel"/>
    <w:tmpl w:val="8BBE69F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D396D8E"/>
    <w:multiLevelType w:val="hybridMultilevel"/>
    <w:tmpl w:val="4AA4D6EE"/>
    <w:lvl w:ilvl="0" w:tplc="E4308D22">
      <w:start w:val="1"/>
      <w:numFmt w:val="bullet"/>
      <w:lvlText w:val="□"/>
      <w:lvlJc w:val="left"/>
      <w:pPr>
        <w:ind w:left="720" w:hanging="360"/>
      </w:pPr>
      <w:rPr>
        <w:rFonts w:ascii="Arial Black" w:hAnsi="Arial Black"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7387456"/>
    <w:multiLevelType w:val="hybridMultilevel"/>
    <w:tmpl w:val="BBA8B3E6"/>
    <w:lvl w:ilvl="0" w:tplc="86CE315A">
      <w:start w:val="1"/>
      <w:numFmt w:val="decimal"/>
      <w:lvlText w:val="%1)"/>
      <w:lvlJc w:val="left"/>
      <w:pPr>
        <w:ind w:left="1217" w:hanging="360"/>
      </w:pPr>
      <w:rPr>
        <w:rFonts w:hint="default"/>
      </w:rPr>
    </w:lvl>
    <w:lvl w:ilvl="1" w:tplc="04100019" w:tentative="1">
      <w:start w:val="1"/>
      <w:numFmt w:val="lowerLetter"/>
      <w:lvlText w:val="%2."/>
      <w:lvlJc w:val="left"/>
      <w:pPr>
        <w:ind w:left="1937" w:hanging="360"/>
      </w:pPr>
    </w:lvl>
    <w:lvl w:ilvl="2" w:tplc="0410001B" w:tentative="1">
      <w:start w:val="1"/>
      <w:numFmt w:val="lowerRoman"/>
      <w:lvlText w:val="%3."/>
      <w:lvlJc w:val="right"/>
      <w:pPr>
        <w:ind w:left="2657" w:hanging="180"/>
      </w:pPr>
    </w:lvl>
    <w:lvl w:ilvl="3" w:tplc="0410000F" w:tentative="1">
      <w:start w:val="1"/>
      <w:numFmt w:val="decimal"/>
      <w:lvlText w:val="%4."/>
      <w:lvlJc w:val="left"/>
      <w:pPr>
        <w:ind w:left="3377" w:hanging="360"/>
      </w:pPr>
    </w:lvl>
    <w:lvl w:ilvl="4" w:tplc="04100019" w:tentative="1">
      <w:start w:val="1"/>
      <w:numFmt w:val="lowerLetter"/>
      <w:lvlText w:val="%5."/>
      <w:lvlJc w:val="left"/>
      <w:pPr>
        <w:ind w:left="4097" w:hanging="360"/>
      </w:pPr>
    </w:lvl>
    <w:lvl w:ilvl="5" w:tplc="0410001B" w:tentative="1">
      <w:start w:val="1"/>
      <w:numFmt w:val="lowerRoman"/>
      <w:lvlText w:val="%6."/>
      <w:lvlJc w:val="right"/>
      <w:pPr>
        <w:ind w:left="4817" w:hanging="180"/>
      </w:pPr>
    </w:lvl>
    <w:lvl w:ilvl="6" w:tplc="0410000F" w:tentative="1">
      <w:start w:val="1"/>
      <w:numFmt w:val="decimal"/>
      <w:lvlText w:val="%7."/>
      <w:lvlJc w:val="left"/>
      <w:pPr>
        <w:ind w:left="5537" w:hanging="360"/>
      </w:pPr>
    </w:lvl>
    <w:lvl w:ilvl="7" w:tplc="04100019" w:tentative="1">
      <w:start w:val="1"/>
      <w:numFmt w:val="lowerLetter"/>
      <w:lvlText w:val="%8."/>
      <w:lvlJc w:val="left"/>
      <w:pPr>
        <w:ind w:left="6257" w:hanging="360"/>
      </w:pPr>
    </w:lvl>
    <w:lvl w:ilvl="8" w:tplc="0410001B" w:tentative="1">
      <w:start w:val="1"/>
      <w:numFmt w:val="lowerRoman"/>
      <w:lvlText w:val="%9."/>
      <w:lvlJc w:val="right"/>
      <w:pPr>
        <w:ind w:left="6977" w:hanging="180"/>
      </w:pPr>
    </w:lvl>
  </w:abstractNum>
  <w:abstractNum w:abstractNumId="23" w15:restartNumberingAfterBreak="0">
    <w:nsid w:val="7C4000C1"/>
    <w:multiLevelType w:val="hybridMultilevel"/>
    <w:tmpl w:val="1638C2E2"/>
    <w:lvl w:ilvl="0" w:tplc="E4308D22">
      <w:start w:val="1"/>
      <w:numFmt w:val="bullet"/>
      <w:lvlText w:val="□"/>
      <w:lvlJc w:val="left"/>
      <w:pPr>
        <w:ind w:left="720" w:hanging="360"/>
      </w:pPr>
      <w:rPr>
        <w:rFonts w:ascii="Arial Black" w:hAnsi="Arial Black"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4"/>
  </w:num>
  <w:num w:numId="4">
    <w:abstractNumId w:val="9"/>
  </w:num>
  <w:num w:numId="5">
    <w:abstractNumId w:val="16"/>
  </w:num>
  <w:num w:numId="6">
    <w:abstractNumId w:val="22"/>
  </w:num>
  <w:num w:numId="7">
    <w:abstractNumId w:val="15"/>
  </w:num>
  <w:num w:numId="8">
    <w:abstractNumId w:val="10"/>
  </w:num>
  <w:num w:numId="9">
    <w:abstractNumId w:val="7"/>
  </w:num>
  <w:num w:numId="10">
    <w:abstractNumId w:val="5"/>
  </w:num>
  <w:num w:numId="11">
    <w:abstractNumId w:val="13"/>
  </w:num>
  <w:num w:numId="12">
    <w:abstractNumId w:val="0"/>
  </w:num>
  <w:num w:numId="13">
    <w:abstractNumId w:val="17"/>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11"/>
  </w:num>
  <w:num w:numId="17">
    <w:abstractNumId w:val="21"/>
  </w:num>
  <w:num w:numId="18">
    <w:abstractNumId w:val="2"/>
  </w:num>
  <w:num w:numId="19">
    <w:abstractNumId w:val="20"/>
  </w:num>
  <w:num w:numId="20">
    <w:abstractNumId w:val="3"/>
  </w:num>
  <w:num w:numId="21">
    <w:abstractNumId w:val="18"/>
  </w:num>
  <w:num w:numId="22">
    <w:abstractNumId w:val="8"/>
  </w:num>
  <w:num w:numId="23">
    <w:abstractNumId w:val="23"/>
  </w:num>
  <w:num w:numId="24">
    <w:abstractNumId w:val="12"/>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283"/>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358"/>
    <w:rsid w:val="00076FF4"/>
    <w:rsid w:val="001836D5"/>
    <w:rsid w:val="00185118"/>
    <w:rsid w:val="00220137"/>
    <w:rsid w:val="00280292"/>
    <w:rsid w:val="003851B8"/>
    <w:rsid w:val="00396347"/>
    <w:rsid w:val="004046A0"/>
    <w:rsid w:val="0041113A"/>
    <w:rsid w:val="00434358"/>
    <w:rsid w:val="00447761"/>
    <w:rsid w:val="004C0161"/>
    <w:rsid w:val="00515BF8"/>
    <w:rsid w:val="00573B87"/>
    <w:rsid w:val="005A68B2"/>
    <w:rsid w:val="00606063"/>
    <w:rsid w:val="006479B6"/>
    <w:rsid w:val="0069026B"/>
    <w:rsid w:val="00693EB4"/>
    <w:rsid w:val="00712EB7"/>
    <w:rsid w:val="00753206"/>
    <w:rsid w:val="00781A74"/>
    <w:rsid w:val="007967F4"/>
    <w:rsid w:val="00843063"/>
    <w:rsid w:val="008B1C46"/>
    <w:rsid w:val="008C6572"/>
    <w:rsid w:val="00974BDC"/>
    <w:rsid w:val="009A702D"/>
    <w:rsid w:val="009B434A"/>
    <w:rsid w:val="00A231E3"/>
    <w:rsid w:val="00A71B6F"/>
    <w:rsid w:val="00B453D4"/>
    <w:rsid w:val="00B636BC"/>
    <w:rsid w:val="00B67C03"/>
    <w:rsid w:val="00BB6300"/>
    <w:rsid w:val="00BF37A0"/>
    <w:rsid w:val="00C0252B"/>
    <w:rsid w:val="00D5327B"/>
    <w:rsid w:val="00DB3500"/>
    <w:rsid w:val="00DD752C"/>
    <w:rsid w:val="00E356D1"/>
    <w:rsid w:val="00E362A1"/>
    <w:rsid w:val="00E46892"/>
    <w:rsid w:val="00E66D57"/>
    <w:rsid w:val="00EB1AC8"/>
    <w:rsid w:val="00EB2CA8"/>
    <w:rsid w:val="00EB7AE5"/>
    <w:rsid w:val="00ED562B"/>
    <w:rsid w:val="00F85A0C"/>
    <w:rsid w:val="00FC08B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8EB40A7"/>
  <w15:docId w15:val="{C1164AE7-A970-734E-8CA6-6EF00BFBD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Arial Unicode MS" w:hAnsi="Liberation Serif" w:cs="Arial Unicode MS"/>
        <w:szCs w:val="24"/>
        <w:lang w:val="it-IT"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widowControl w:val="0"/>
      <w:suppressAutoHyphens/>
    </w:pPr>
    <w:rPr>
      <w:rFonts w:ascii="Liberation Serif;Times New Roma" w:hAnsi="Liberation Serif;Times New Roma"/>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Heading">
    <w:name w:val="Heading"/>
    <w:basedOn w:val="Normale"/>
    <w:next w:val="TextBody"/>
    <w:qFormat/>
    <w:pPr>
      <w:keepNext/>
      <w:spacing w:before="240" w:after="120"/>
    </w:pPr>
    <w:rPr>
      <w:rFonts w:ascii="Liberation Sans;Arial" w:hAnsi="Liberation Sans;Arial"/>
      <w:sz w:val="28"/>
      <w:szCs w:val="28"/>
    </w:rPr>
  </w:style>
  <w:style w:type="paragraph" w:customStyle="1" w:styleId="TextBody">
    <w:name w:val="Text Body"/>
    <w:basedOn w:val="Normale"/>
    <w:pPr>
      <w:spacing w:after="140" w:line="288" w:lineRule="auto"/>
    </w:pPr>
  </w:style>
  <w:style w:type="paragraph" w:styleId="Elenco">
    <w:name w:val="List"/>
    <w:basedOn w:val="TextBody"/>
  </w:style>
  <w:style w:type="paragraph" w:styleId="Didascalia">
    <w:name w:val="caption"/>
    <w:basedOn w:val="Normale"/>
    <w:qFormat/>
    <w:pPr>
      <w:suppressLineNumbers/>
      <w:spacing w:before="120" w:after="120"/>
    </w:pPr>
    <w:rPr>
      <w:i/>
      <w:iCs/>
    </w:rPr>
  </w:style>
  <w:style w:type="paragraph" w:customStyle="1" w:styleId="Index">
    <w:name w:val="Index"/>
    <w:basedOn w:val="Normale"/>
    <w:qFormat/>
    <w:pPr>
      <w:suppressLineNumbers/>
    </w:pPr>
  </w:style>
  <w:style w:type="paragraph" w:styleId="Intestazione">
    <w:name w:val="header"/>
    <w:basedOn w:val="Normale"/>
    <w:pPr>
      <w:suppressLineNumbers/>
      <w:tabs>
        <w:tab w:val="center" w:pos="4819"/>
        <w:tab w:val="right" w:pos="9638"/>
      </w:tabs>
    </w:pPr>
  </w:style>
  <w:style w:type="paragraph" w:styleId="Pidipagina">
    <w:name w:val="footer"/>
    <w:basedOn w:val="Normale"/>
    <w:pPr>
      <w:suppressLineNumbers/>
      <w:tabs>
        <w:tab w:val="center" w:pos="4819"/>
        <w:tab w:val="right" w:pos="9638"/>
      </w:tabs>
    </w:pPr>
  </w:style>
  <w:style w:type="table" w:customStyle="1" w:styleId="TableNormal">
    <w:name w:val="Table Normal"/>
    <w:uiPriority w:val="2"/>
    <w:semiHidden/>
    <w:unhideWhenUsed/>
    <w:qFormat/>
    <w:rsid w:val="00E66D57"/>
    <w:pPr>
      <w:widowControl w:val="0"/>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E66D57"/>
    <w:pPr>
      <w:suppressAutoHyphens w:val="0"/>
      <w:autoSpaceDE w:val="0"/>
      <w:autoSpaceDN w:val="0"/>
      <w:ind w:left="97"/>
    </w:pPr>
    <w:rPr>
      <w:rFonts w:ascii="Times New Roman" w:eastAsia="Times New Roman" w:hAnsi="Times New Roman" w:cs="Times New Roman"/>
      <w:sz w:val="22"/>
      <w:szCs w:val="22"/>
      <w:lang w:eastAsia="it-IT" w:bidi="it-IT"/>
    </w:rPr>
  </w:style>
  <w:style w:type="paragraph" w:customStyle="1" w:styleId="Universit-Intestazione">
    <w:name w:val="Università - Intestazione"/>
    <w:basedOn w:val="Normale"/>
    <w:link w:val="Universit-IntestazioneCarattere"/>
    <w:qFormat/>
    <w:rsid w:val="00E66D57"/>
    <w:pPr>
      <w:widowControl/>
      <w:tabs>
        <w:tab w:val="left" w:pos="9000"/>
      </w:tabs>
      <w:suppressAutoHyphens w:val="0"/>
      <w:ind w:left="360" w:right="278"/>
      <w:jc w:val="both"/>
    </w:pPr>
    <w:rPr>
      <w:rFonts w:ascii="Calibri" w:eastAsia="Times New Roman" w:hAnsi="Calibri" w:cs="Times New Roman"/>
      <w:b/>
      <w:color w:val="0C1975"/>
      <w:lang w:eastAsia="en-US" w:bidi="ar-SA"/>
    </w:rPr>
  </w:style>
  <w:style w:type="character" w:customStyle="1" w:styleId="Universit-IntestazioneCarattere">
    <w:name w:val="Università - Intestazione Carattere"/>
    <w:link w:val="Universit-Intestazione"/>
    <w:rsid w:val="00E66D57"/>
    <w:rPr>
      <w:rFonts w:ascii="Calibri" w:eastAsia="Times New Roman" w:hAnsi="Calibri" w:cs="Times New Roman"/>
      <w:b/>
      <w:color w:val="0C1975"/>
      <w:sz w:val="24"/>
      <w:lang w:eastAsia="en-US" w:bidi="ar-SA"/>
    </w:rPr>
  </w:style>
  <w:style w:type="paragraph" w:styleId="Paragrafoelenco">
    <w:name w:val="List Paragraph"/>
    <w:basedOn w:val="Normale"/>
    <w:uiPriority w:val="34"/>
    <w:qFormat/>
    <w:rsid w:val="00E66D57"/>
    <w:pPr>
      <w:widowControl/>
      <w:suppressAutoHyphens w:val="0"/>
      <w:spacing w:after="160" w:line="259" w:lineRule="auto"/>
      <w:ind w:left="720"/>
      <w:contextualSpacing/>
    </w:pPr>
    <w:rPr>
      <w:rFonts w:asciiTheme="minorHAnsi" w:eastAsiaTheme="minorHAnsi" w:hAnsiTheme="minorHAnsi" w:cstheme="minorBidi"/>
      <w:sz w:val="22"/>
      <w:szCs w:val="22"/>
      <w:lang w:eastAsia="en-US" w:bidi="ar-SA"/>
    </w:rPr>
  </w:style>
  <w:style w:type="character" w:styleId="Collegamentoipertestuale">
    <w:name w:val="Hyperlink"/>
    <w:basedOn w:val="Carpredefinitoparagrafo"/>
    <w:uiPriority w:val="99"/>
    <w:unhideWhenUsed/>
    <w:rsid w:val="00E66D57"/>
    <w:rPr>
      <w:color w:val="0000FF"/>
      <w:u w:val="single"/>
    </w:rPr>
  </w:style>
  <w:style w:type="character" w:customStyle="1" w:styleId="iceouttxt">
    <w:name w:val="iceouttxt"/>
    <w:basedOn w:val="Carpredefinitoparagrafo"/>
    <w:rsid w:val="00E66D57"/>
  </w:style>
  <w:style w:type="paragraph" w:customStyle="1" w:styleId="Paragrafoelenco1">
    <w:name w:val="Paragrafo elenco1"/>
    <w:basedOn w:val="Normale"/>
    <w:rsid w:val="00E66D57"/>
    <w:pPr>
      <w:widowControl/>
      <w:suppressAutoHyphens w:val="0"/>
      <w:spacing w:after="200" w:line="276" w:lineRule="auto"/>
      <w:ind w:left="720"/>
    </w:pPr>
    <w:rPr>
      <w:rFonts w:ascii="Calibri" w:eastAsia="Times New Roman" w:hAnsi="Calibri" w:cs="Calibri"/>
      <w:sz w:val="22"/>
      <w:szCs w:val="22"/>
      <w:lang w:eastAsia="en-US" w:bidi="ar-SA"/>
    </w:rPr>
  </w:style>
  <w:style w:type="paragraph" w:styleId="Corpodeltesto2">
    <w:name w:val="Body Text 2"/>
    <w:basedOn w:val="Normale"/>
    <w:link w:val="Corpodeltesto2Carattere"/>
    <w:rsid w:val="00E66D57"/>
    <w:pPr>
      <w:widowControl/>
      <w:pBdr>
        <w:between w:val="single" w:sz="4" w:space="1" w:color="auto"/>
      </w:pBdr>
      <w:suppressAutoHyphens w:val="0"/>
    </w:pPr>
    <w:rPr>
      <w:rFonts w:ascii="Times New Roman" w:eastAsia="Times New Roman" w:hAnsi="Times New Roman" w:cs="Times New Roman"/>
      <w:b/>
      <w:sz w:val="32"/>
      <w:szCs w:val="20"/>
      <w:lang w:eastAsia="it-IT" w:bidi="ar-SA"/>
    </w:rPr>
  </w:style>
  <w:style w:type="character" w:customStyle="1" w:styleId="Corpodeltesto2Carattere">
    <w:name w:val="Corpo del testo 2 Carattere"/>
    <w:basedOn w:val="Carpredefinitoparagrafo"/>
    <w:link w:val="Corpodeltesto2"/>
    <w:rsid w:val="00E66D57"/>
    <w:rPr>
      <w:rFonts w:ascii="Times New Roman" w:eastAsia="Times New Roman" w:hAnsi="Times New Roman" w:cs="Times New Roman"/>
      <w:b/>
      <w:sz w:val="32"/>
      <w:szCs w:val="20"/>
      <w:lang w:eastAsia="it-IT" w:bidi="ar-SA"/>
    </w:rPr>
  </w:style>
  <w:style w:type="table" w:styleId="Grigliatabella">
    <w:name w:val="Table Grid"/>
    <w:basedOn w:val="Tabellanormale"/>
    <w:uiPriority w:val="59"/>
    <w:rsid w:val="00E66D57"/>
    <w:rPr>
      <w:rFonts w:asciiTheme="minorHAnsi" w:eastAsiaTheme="minorEastAsia" w:hAnsiTheme="minorHAnsi" w:cstheme="minorBidi"/>
      <w:sz w:val="22"/>
      <w:szCs w:val="22"/>
      <w:lang w:eastAsia="it-IT"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E66D57"/>
    <w:pPr>
      <w:widowControl/>
      <w:suppressAutoHyphens w:val="0"/>
      <w:spacing w:before="100" w:beforeAutospacing="1" w:after="100" w:afterAutospacing="1"/>
    </w:pPr>
    <w:rPr>
      <w:rFonts w:ascii="Times New Roman" w:eastAsia="Times New Roman" w:hAnsi="Times New Roman" w:cs="Times New Roman"/>
      <w:lang w:eastAsia="it-IT" w:bidi="ar-SA"/>
    </w:rPr>
  </w:style>
  <w:style w:type="character" w:styleId="Rimandocommento">
    <w:name w:val="annotation reference"/>
    <w:basedOn w:val="Carpredefinitoparagrafo"/>
    <w:uiPriority w:val="99"/>
    <w:semiHidden/>
    <w:unhideWhenUsed/>
    <w:rsid w:val="00E66D57"/>
    <w:rPr>
      <w:sz w:val="16"/>
      <w:szCs w:val="16"/>
    </w:rPr>
  </w:style>
  <w:style w:type="paragraph" w:styleId="Testocommento">
    <w:name w:val="annotation text"/>
    <w:basedOn w:val="Normale"/>
    <w:link w:val="TestocommentoCarattere"/>
    <w:uiPriority w:val="99"/>
    <w:semiHidden/>
    <w:unhideWhenUsed/>
    <w:rsid w:val="00E66D57"/>
    <w:pPr>
      <w:widowControl/>
      <w:suppressAutoHyphens w:val="0"/>
      <w:spacing w:after="200"/>
    </w:pPr>
    <w:rPr>
      <w:rFonts w:asciiTheme="minorHAnsi" w:eastAsiaTheme="minorEastAsia" w:hAnsiTheme="minorHAnsi" w:cstheme="minorBidi"/>
      <w:sz w:val="20"/>
      <w:szCs w:val="20"/>
      <w:lang w:eastAsia="it-IT" w:bidi="ar-SA"/>
    </w:rPr>
  </w:style>
  <w:style w:type="character" w:customStyle="1" w:styleId="TestocommentoCarattere">
    <w:name w:val="Testo commento Carattere"/>
    <w:basedOn w:val="Carpredefinitoparagrafo"/>
    <w:link w:val="Testocommento"/>
    <w:uiPriority w:val="99"/>
    <w:semiHidden/>
    <w:rsid w:val="00E66D57"/>
    <w:rPr>
      <w:rFonts w:asciiTheme="minorHAnsi" w:eastAsiaTheme="minorEastAsia" w:hAnsiTheme="minorHAnsi" w:cstheme="minorBidi"/>
      <w:szCs w:val="20"/>
      <w:lang w:eastAsia="it-IT" w:bidi="ar-SA"/>
    </w:rPr>
  </w:style>
  <w:style w:type="paragraph" w:styleId="Testofumetto">
    <w:name w:val="Balloon Text"/>
    <w:basedOn w:val="Normale"/>
    <w:link w:val="TestofumettoCarattere"/>
    <w:uiPriority w:val="99"/>
    <w:semiHidden/>
    <w:unhideWhenUsed/>
    <w:rsid w:val="00E66D57"/>
    <w:rPr>
      <w:rFonts w:ascii="Times New Roman" w:hAnsi="Times New Roman" w:cs="Mangal"/>
      <w:sz w:val="18"/>
      <w:szCs w:val="16"/>
    </w:rPr>
  </w:style>
  <w:style w:type="character" w:customStyle="1" w:styleId="TestofumettoCarattere">
    <w:name w:val="Testo fumetto Carattere"/>
    <w:basedOn w:val="Carpredefinitoparagrafo"/>
    <w:link w:val="Testofumetto"/>
    <w:uiPriority w:val="99"/>
    <w:semiHidden/>
    <w:rsid w:val="00E66D57"/>
    <w:rPr>
      <w:rFonts w:ascii="Times New Roman" w:hAnsi="Times New Roman" w:cs="Mangal"/>
      <w:sz w:val="18"/>
      <w:szCs w:val="16"/>
    </w:rPr>
  </w:style>
  <w:style w:type="character" w:customStyle="1" w:styleId="Menzionenonrisolta1">
    <w:name w:val="Menzione non risolta1"/>
    <w:basedOn w:val="Carpredefinitoparagrafo"/>
    <w:uiPriority w:val="99"/>
    <w:semiHidden/>
    <w:unhideWhenUsed/>
    <w:rsid w:val="00E356D1"/>
    <w:rPr>
      <w:color w:val="605E5C"/>
      <w:shd w:val="clear" w:color="auto" w:fill="E1DFDD"/>
    </w:rPr>
  </w:style>
  <w:style w:type="paragraph" w:styleId="Testonotaapidipagina">
    <w:name w:val="footnote text"/>
    <w:basedOn w:val="Normale"/>
    <w:link w:val="TestonotaapidipaginaCarattere"/>
    <w:uiPriority w:val="99"/>
    <w:semiHidden/>
    <w:unhideWhenUsed/>
    <w:rsid w:val="00B636BC"/>
    <w:pPr>
      <w:widowControl/>
      <w:suppressAutoHyphens w:val="0"/>
    </w:pPr>
    <w:rPr>
      <w:rFonts w:asciiTheme="minorHAnsi" w:eastAsiaTheme="minorEastAsia" w:hAnsiTheme="minorHAnsi" w:cstheme="minorBidi"/>
      <w:sz w:val="20"/>
      <w:szCs w:val="20"/>
      <w:lang w:eastAsia="it-IT" w:bidi="ar-SA"/>
    </w:rPr>
  </w:style>
  <w:style w:type="character" w:customStyle="1" w:styleId="TestonotaapidipaginaCarattere">
    <w:name w:val="Testo nota a piè di pagina Carattere"/>
    <w:basedOn w:val="Carpredefinitoparagrafo"/>
    <w:link w:val="Testonotaapidipagina"/>
    <w:uiPriority w:val="99"/>
    <w:semiHidden/>
    <w:rsid w:val="00B636BC"/>
    <w:rPr>
      <w:rFonts w:asciiTheme="minorHAnsi" w:eastAsiaTheme="minorEastAsia" w:hAnsiTheme="minorHAnsi" w:cstheme="minorBidi"/>
      <w:szCs w:val="20"/>
      <w:lang w:eastAsia="it-IT" w:bidi="ar-SA"/>
    </w:rPr>
  </w:style>
  <w:style w:type="character" w:styleId="Rimandonotaapidipagina">
    <w:name w:val="footnote reference"/>
    <w:basedOn w:val="Carpredefinitoparagrafo"/>
    <w:uiPriority w:val="99"/>
    <w:semiHidden/>
    <w:unhideWhenUsed/>
    <w:rsid w:val="00B636BC"/>
    <w:rPr>
      <w:vertAlign w:val="superscript"/>
    </w:rPr>
  </w:style>
  <w:style w:type="character" w:styleId="Numeropagina">
    <w:name w:val="page number"/>
    <w:basedOn w:val="Carpredefinitoparagrafo"/>
    <w:uiPriority w:val="99"/>
    <w:semiHidden/>
    <w:unhideWhenUsed/>
    <w:rsid w:val="00515B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748507">
      <w:bodyDiv w:val="1"/>
      <w:marLeft w:val="0"/>
      <w:marRight w:val="0"/>
      <w:marTop w:val="0"/>
      <w:marBottom w:val="0"/>
      <w:divBdr>
        <w:top w:val="none" w:sz="0" w:space="0" w:color="auto"/>
        <w:left w:val="none" w:sz="0" w:space="0" w:color="auto"/>
        <w:bottom w:val="none" w:sz="0" w:space="0" w:color="auto"/>
        <w:right w:val="none" w:sz="0" w:space="0" w:color="auto"/>
      </w:divBdr>
      <w:divsChild>
        <w:div w:id="731926587">
          <w:marLeft w:val="0"/>
          <w:marRight w:val="0"/>
          <w:marTop w:val="0"/>
          <w:marBottom w:val="0"/>
          <w:divBdr>
            <w:top w:val="none" w:sz="0" w:space="0" w:color="auto"/>
            <w:left w:val="none" w:sz="0" w:space="0" w:color="auto"/>
            <w:bottom w:val="none" w:sz="0" w:space="0" w:color="auto"/>
            <w:right w:val="none" w:sz="0" w:space="0" w:color="auto"/>
          </w:divBdr>
          <w:divsChild>
            <w:div w:id="1938520324">
              <w:marLeft w:val="0"/>
              <w:marRight w:val="0"/>
              <w:marTop w:val="0"/>
              <w:marBottom w:val="0"/>
              <w:divBdr>
                <w:top w:val="none" w:sz="0" w:space="0" w:color="auto"/>
                <w:left w:val="none" w:sz="0" w:space="0" w:color="auto"/>
                <w:bottom w:val="none" w:sz="0" w:space="0" w:color="auto"/>
                <w:right w:val="none" w:sz="0" w:space="0" w:color="auto"/>
              </w:divBdr>
              <w:divsChild>
                <w:div w:id="106313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500295">
      <w:bodyDiv w:val="1"/>
      <w:marLeft w:val="0"/>
      <w:marRight w:val="0"/>
      <w:marTop w:val="0"/>
      <w:marBottom w:val="0"/>
      <w:divBdr>
        <w:top w:val="none" w:sz="0" w:space="0" w:color="auto"/>
        <w:left w:val="none" w:sz="0" w:space="0" w:color="auto"/>
        <w:bottom w:val="none" w:sz="0" w:space="0" w:color="auto"/>
        <w:right w:val="none" w:sz="0" w:space="0" w:color="auto"/>
      </w:divBdr>
      <w:divsChild>
        <w:div w:id="1165590388">
          <w:marLeft w:val="0"/>
          <w:marRight w:val="0"/>
          <w:marTop w:val="0"/>
          <w:marBottom w:val="0"/>
          <w:divBdr>
            <w:top w:val="none" w:sz="0" w:space="0" w:color="auto"/>
            <w:left w:val="none" w:sz="0" w:space="0" w:color="auto"/>
            <w:bottom w:val="none" w:sz="0" w:space="0" w:color="auto"/>
            <w:right w:val="none" w:sz="0" w:space="0" w:color="auto"/>
          </w:divBdr>
          <w:divsChild>
            <w:div w:id="251158506">
              <w:marLeft w:val="0"/>
              <w:marRight w:val="0"/>
              <w:marTop w:val="0"/>
              <w:marBottom w:val="0"/>
              <w:divBdr>
                <w:top w:val="none" w:sz="0" w:space="0" w:color="auto"/>
                <w:left w:val="none" w:sz="0" w:space="0" w:color="auto"/>
                <w:bottom w:val="none" w:sz="0" w:space="0" w:color="auto"/>
                <w:right w:val="none" w:sz="0" w:space="0" w:color="auto"/>
              </w:divBdr>
              <w:divsChild>
                <w:div w:id="92707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unica.it/unica/it/utility_privacy.pag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1743</Words>
  <Characters>9938</Characters>
  <Application>Microsoft Office Word</Application>
  <DocSecurity>0</DocSecurity>
  <Lines>82</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Sabrina Mereu</cp:lastModifiedBy>
  <cp:revision>4</cp:revision>
  <dcterms:created xsi:type="dcterms:W3CDTF">2020-10-13T07:25:00Z</dcterms:created>
  <dcterms:modified xsi:type="dcterms:W3CDTF">2020-10-14T08:15:00Z</dcterms:modified>
  <dc:language>it-IT</dc:language>
</cp:coreProperties>
</file>