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AC0EEE"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 xml:space="preserve">di essere </w:t>
      </w:r>
      <w:r w:rsidRPr="00AC0EEE">
        <w:rPr>
          <w:rFonts w:ascii="Times New Roman" w:eastAsia="Times New Roman" w:hAnsi="Times New Roman" w:cs="Times New Roman"/>
          <w:sz w:val="24"/>
          <w:szCs w:val="24"/>
          <w:lang w:eastAsia="it-IT"/>
        </w:rPr>
        <w:t>ammesso/a alla selezione indetta con</w:t>
      </w:r>
      <w:r w:rsidR="00E770F9" w:rsidRPr="00AC0EEE">
        <w:rPr>
          <w:rFonts w:ascii="Times New Roman" w:eastAsia="Times New Roman" w:hAnsi="Times New Roman" w:cs="Times New Roman"/>
          <w:sz w:val="24"/>
          <w:szCs w:val="24"/>
          <w:lang w:eastAsia="it-IT"/>
        </w:rPr>
        <w:t xml:space="preserve"> Disposizione Direttoriale rep. </w:t>
      </w:r>
      <w:r w:rsidRPr="00AC0EEE">
        <w:rPr>
          <w:rFonts w:ascii="Times New Roman" w:eastAsia="Times New Roman" w:hAnsi="Times New Roman" w:cs="Times New Roman"/>
          <w:sz w:val="24"/>
          <w:szCs w:val="24"/>
          <w:lang w:eastAsia="it-IT"/>
        </w:rPr>
        <w:t>n.</w:t>
      </w:r>
      <w:r w:rsidR="00E770F9" w:rsidRPr="00AC0EEE">
        <w:rPr>
          <w:rFonts w:ascii="Times New Roman" w:eastAsia="Times New Roman" w:hAnsi="Times New Roman" w:cs="Times New Roman"/>
          <w:sz w:val="24"/>
          <w:szCs w:val="24"/>
          <w:lang w:eastAsia="it-IT"/>
        </w:rPr>
        <w:t xml:space="preserve"> </w:t>
      </w:r>
      <w:r w:rsidR="00AC0EEE" w:rsidRPr="00AC0EEE">
        <w:rPr>
          <w:rFonts w:ascii="Times New Roman" w:eastAsia="Times New Roman" w:hAnsi="Times New Roman" w:cs="Times New Roman"/>
          <w:sz w:val="24"/>
          <w:szCs w:val="24"/>
          <w:lang w:eastAsia="it-IT"/>
        </w:rPr>
        <w:t>46/2021 del 02/02</w:t>
      </w:r>
      <w:r w:rsidR="00E770F9" w:rsidRPr="00AC0EEE">
        <w:rPr>
          <w:rFonts w:ascii="Times New Roman" w:eastAsia="Times New Roman" w:hAnsi="Times New Roman" w:cs="Times New Roman"/>
          <w:sz w:val="24"/>
          <w:szCs w:val="24"/>
          <w:lang w:eastAsia="it-IT"/>
        </w:rPr>
        <w:t>/2021</w:t>
      </w:r>
      <w:r w:rsidRPr="00AC0EEE">
        <w:rPr>
          <w:rFonts w:ascii="Times New Roman" w:eastAsia="Times New Roman" w:hAnsi="Times New Roman" w:cs="Times New Roman"/>
          <w:sz w:val="24"/>
          <w:szCs w:val="24"/>
          <w:lang w:eastAsia="it-IT"/>
        </w:rPr>
        <w:t xml:space="preserve"> per l’attribuzione di una borsa di ricerca dal titolo: </w:t>
      </w:r>
    </w:p>
    <w:p w:rsidR="00DA3109" w:rsidRPr="00DA3109"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AC0EEE">
        <w:rPr>
          <w:rFonts w:ascii="Times New Roman" w:eastAsia="Times New Roman" w:hAnsi="Times New Roman" w:cs="Times New Roman"/>
          <w:sz w:val="24"/>
          <w:szCs w:val="24"/>
          <w:lang w:eastAsia="it-IT"/>
        </w:rPr>
        <w:t>“</w:t>
      </w:r>
      <w:r w:rsidR="00AC0EEE" w:rsidRPr="00AC0EEE">
        <w:rPr>
          <w:rFonts w:ascii="Times New Roman" w:eastAsia="Times New Roman" w:hAnsi="Times New Roman" w:cs="Times New Roman"/>
          <w:sz w:val="24"/>
          <w:szCs w:val="24"/>
          <w:lang w:eastAsia="it-IT"/>
        </w:rPr>
        <w:t>Data mining, analisi statistica ed elaborazione modelli predittivi su rilievi relativi ai fattori umani di incidenti in mare</w:t>
      </w:r>
      <w:r w:rsidR="00E770F9" w:rsidRPr="00AC0EEE">
        <w:rPr>
          <w:rFonts w:ascii="Times New Roman" w:eastAsia="Times New Roman" w:hAnsi="Times New Roman" w:cs="Times New Roman"/>
          <w:sz w:val="24"/>
          <w:szCs w:val="24"/>
          <w:lang w:eastAsia="it-IT"/>
        </w:rPr>
        <w:t>”</w:t>
      </w:r>
      <w:r w:rsidRPr="00AC0EEE">
        <w:rPr>
          <w:rFonts w:ascii="Times New Roman" w:eastAsia="Times New Roman" w:hAnsi="Times New Roman" w:cs="Times New Roman"/>
          <w:sz w:val="24"/>
          <w:szCs w:val="24"/>
          <w:lang w:eastAsia="it-IT"/>
        </w:rPr>
        <w:t>–</w:t>
      </w:r>
      <w:r w:rsidRPr="00AC0EEE">
        <w:rPr>
          <w:rFonts w:ascii="Times New Roman" w:eastAsia="Times New Roman" w:hAnsi="Times New Roman" w:cs="Times New Roman"/>
          <w:b/>
          <w:bCs/>
          <w:sz w:val="24"/>
          <w:szCs w:val="24"/>
          <w:lang w:eastAsia="it-IT"/>
        </w:rPr>
        <w:t xml:space="preserve"> </w:t>
      </w:r>
      <w:r w:rsidRPr="00AC0EEE">
        <w:rPr>
          <w:rFonts w:ascii="Times New Roman" w:eastAsia="Times New Roman" w:hAnsi="Times New Roman" w:cs="Times New Roman"/>
          <w:sz w:val="24"/>
          <w:szCs w:val="24"/>
          <w:lang w:eastAsia="it-IT"/>
        </w:rPr>
        <w:t>Responsabil</w:t>
      </w:r>
      <w:r w:rsidR="00AC0EEE" w:rsidRPr="00AC0EEE">
        <w:rPr>
          <w:rFonts w:ascii="Times New Roman" w:eastAsia="Times New Roman" w:hAnsi="Times New Roman" w:cs="Times New Roman"/>
          <w:sz w:val="24"/>
          <w:szCs w:val="24"/>
          <w:lang w:eastAsia="it-IT"/>
        </w:rPr>
        <w:t>e Scientifico Prof. Gianfranco</w:t>
      </w:r>
      <w:r w:rsidR="00AC0EEE">
        <w:rPr>
          <w:rFonts w:ascii="Times New Roman" w:eastAsia="Times New Roman" w:hAnsi="Times New Roman" w:cs="Times New Roman"/>
          <w:sz w:val="24"/>
          <w:szCs w:val="24"/>
          <w:lang w:eastAsia="it-IT"/>
        </w:rPr>
        <w:t xml:space="preserve"> Fancello e Dott.ssa Ing. Patrizia Serra</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w:t>
      </w:r>
      <w:bookmarkStart w:id="0" w:name="_GoBack"/>
      <w:bookmarkEnd w:id="0"/>
      <w:r w:rsidRPr="00DA3109">
        <w:rPr>
          <w:rFonts w:ascii="Times New Roman" w:eastAsia="Times New Roman" w:hAnsi="Times New Roman" w:cs="Times New Roman"/>
          <w:sz w:val="24"/>
          <w:szCs w:val="24"/>
          <w:lang w:eastAsia="en-GB"/>
        </w:rPr>
        <w:t>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7F90" w:rsidRDefault="008C7F90">
      <w:pPr>
        <w:spacing w:after="0" w:line="240" w:lineRule="auto"/>
      </w:pPr>
      <w:r>
        <w:separator/>
      </w:r>
    </w:p>
  </w:endnote>
  <w:endnote w:type="continuationSeparator" w:id="0">
    <w:p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AC0EEE">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AC0EEE">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7F90" w:rsidRDefault="008C7F90">
      <w:pPr>
        <w:spacing w:after="0" w:line="240" w:lineRule="auto"/>
      </w:pPr>
      <w:r>
        <w:separator/>
      </w:r>
    </w:p>
  </w:footnote>
  <w:footnote w:type="continuationSeparator" w:id="0">
    <w:p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AC0EEE">
    <w:pPr>
      <w:pStyle w:val="Intestazione"/>
      <w:ind w:left="284"/>
      <w:rPr>
        <w:bCs/>
        <w:smallCaps/>
        <w:sz w:val="16"/>
      </w:rPr>
    </w:pPr>
  </w:p>
  <w:p w:rsidR="00541723" w:rsidRDefault="00AC0EEE">
    <w:pPr>
      <w:pStyle w:val="Intestazione"/>
      <w:ind w:left="284"/>
      <w:rPr>
        <w:bCs/>
        <w:smallCaps/>
        <w:sz w:val="16"/>
      </w:rPr>
    </w:pPr>
  </w:p>
  <w:p w:rsidR="00541723" w:rsidRDefault="00AC0EEE">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109"/>
    <w:rsid w:val="00425650"/>
    <w:rsid w:val="007260B6"/>
    <w:rsid w:val="00837518"/>
    <w:rsid w:val="008C7F90"/>
    <w:rsid w:val="00AC0EEE"/>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95483"/>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1959</Words>
  <Characters>11170</Characters>
  <Application>Microsoft Office Word</Application>
  <DocSecurity>0</DocSecurity>
  <Lines>93</Lines>
  <Paragraphs>26</Paragraphs>
  <ScaleCrop>false</ScaleCrop>
  <Company/>
  <LinksUpToDate>false</LinksUpToDate>
  <CharactersWithSpaces>13103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5</cp:revision>
  <dcterms:created xsi:type="dcterms:W3CDTF">2020-10-29T14:23:00Z</dcterms:created>
  <dcterms:modified xsi:type="dcterms:W3CDTF">2021-02-02T14:31:00Z</dcterms:modified>
</cp:coreProperties>
</file>