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>Prof. Italo Meloni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072DED" w:rsidRPr="00DE176D" w:rsidRDefault="00072DED" w:rsidP="00072DED">
      <w:pPr>
        <w:tabs>
          <w:tab w:val="left" w:pos="1418"/>
        </w:tabs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Avviso n. 04/2021 </w:t>
      </w:r>
      <w:r w:rsidRPr="00072DED">
        <w:rPr>
          <w:rFonts w:ascii="Times New Roman" w:hAnsi="Times New Roman"/>
          <w:sz w:val="22"/>
          <w:szCs w:val="22"/>
          <w:lang w:val="it-IT"/>
        </w:rPr>
        <w:t>per il</w:t>
      </w:r>
      <w:bookmarkStart w:id="0" w:name="_GoBack"/>
      <w:bookmarkEnd w:id="0"/>
      <w:r w:rsidRPr="00DE176D">
        <w:rPr>
          <w:rFonts w:ascii="Times New Roman" w:hAnsi="Times New Roman"/>
          <w:sz w:val="22"/>
          <w:szCs w:val="22"/>
          <w:lang w:val="it-IT"/>
        </w:rPr>
        <w:t xml:space="preserve"> conferimento di un contratto di lavoro autonomo nell'ambito della Convenzione tra CIREM e Provincia SUD Sardegna dal titolo Problematiche di assetto della rete stradale in relazione al progetto di intervento “Ponte SP 36 sez. 91 sul Rio </w:t>
      </w:r>
      <w:proofErr w:type="spellStart"/>
      <w:r w:rsidRPr="00DE176D">
        <w:rPr>
          <w:rFonts w:ascii="Times New Roman" w:hAnsi="Times New Roman"/>
          <w:sz w:val="22"/>
          <w:szCs w:val="22"/>
          <w:lang w:val="it-IT"/>
        </w:rPr>
        <w:t>Fluminimannu</w:t>
      </w:r>
      <w:proofErr w:type="spellEnd"/>
      <w:r w:rsidRPr="00DE176D">
        <w:rPr>
          <w:rFonts w:ascii="Times New Roman" w:hAnsi="Times New Roman"/>
          <w:sz w:val="22"/>
          <w:szCs w:val="22"/>
          <w:lang w:val="it-IT"/>
        </w:rPr>
        <w:t xml:space="preserve"> – Villanovafranca" – Responsabile scientifico Prof. Italo Meloni</w:t>
      </w:r>
    </w:p>
    <w:p w:rsidR="00072DED" w:rsidRPr="00AD3E42" w:rsidRDefault="00072DED" w:rsidP="00072DED">
      <w:pPr>
        <w:jc w:val="both"/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072DED" w:rsidRDefault="00072DED" w:rsidP="00072DED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072DED" w:rsidRDefault="00072DED" w:rsidP="00072DED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072DED" w:rsidRPr="00CF3980" w:rsidRDefault="00072DED" w:rsidP="00072DED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072DED" w:rsidRDefault="00072DED" w:rsidP="00072DED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5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072DED" w:rsidRPr="009047A5" w:rsidRDefault="00072DED" w:rsidP="00072DED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072DED" w:rsidRDefault="00072DED" w:rsidP="00072DED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072DED" w:rsidRDefault="00072DED" w:rsidP="00072DED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072DED" w:rsidRPr="00AC67EB" w:rsidRDefault="00072DED" w:rsidP="00072DED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072DED" w:rsidRPr="00AC67EB" w:rsidRDefault="00072DED" w:rsidP="00072DED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072DED" w:rsidRPr="00967370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072DED" w:rsidRDefault="00072DED" w:rsidP="00072DED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6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D436A8" w:rsidRDefault="00072DED" w:rsidP="00072DED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7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1E1E25" w:rsidRDefault="00072DED" w:rsidP="00072DED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8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9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0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:rsidR="00072DED" w:rsidRPr="008E1D46" w:rsidRDefault="00072DED" w:rsidP="00072DED">
      <w:pPr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Pr="00151A5D" w:rsidRDefault="00072DED" w:rsidP="00072DED"/>
    <w:p w:rsidR="0081337F" w:rsidRDefault="0081337F"/>
    <w:sectPr w:rsidR="0081337F" w:rsidSect="00D22C9F">
      <w:footerReference w:type="default" r:id="rId11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072DED">
    <w:pPr>
      <w:pStyle w:val="Pidipagina"/>
      <w:jc w:val="center"/>
      <w:rPr>
        <w:iCs/>
        <w:sz w:val="17"/>
        <w:lang w:val="it-IT"/>
      </w:rPr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2C1"/>
    <w:rsid w:val="00072DED"/>
    <w:rsid w:val="000972C1"/>
    <w:rsid w:val="00813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entipubblici.gov.it" TargetMode="External"/><Relationship Id="rId11" Type="http://schemas.openxmlformats.org/officeDocument/2006/relationships/footer" Target="footer1.xml"/><Relationship Id="rId5" Type="http://schemas.openxmlformats.org/officeDocument/2006/relationships/hyperlink" Target="http://sites.unica.it/statutoregolamenti/" TargetMode="Externa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2158</Words>
  <Characters>12302</Characters>
  <Application>Microsoft Office Word</Application>
  <DocSecurity>0</DocSecurity>
  <Lines>102</Lines>
  <Paragraphs>28</Paragraphs>
  <ScaleCrop>false</ScaleCrop>
  <Company/>
  <LinksUpToDate>false</LinksUpToDate>
  <CharactersWithSpaces>14432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2</cp:revision>
  <dcterms:created xsi:type="dcterms:W3CDTF">2021-02-03T14:21:00Z</dcterms:created>
  <dcterms:modified xsi:type="dcterms:W3CDTF">2021-02-03T14:22:00Z</dcterms:modified>
</cp:coreProperties>
</file>