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3FCECCA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0F4F6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7459B2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5EF2F6A0" w14:textId="77777777" w:rsidR="00BF7A10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B26CE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BF7A1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BF7A10" w:rsidRPr="00BF7A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Progetto: “ISIDE - Innovazione per la </w:t>
      </w:r>
      <w:proofErr w:type="spellStart"/>
      <w:r w:rsidR="00BF7A10" w:rsidRPr="00BF7A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SIcurezza</w:t>
      </w:r>
      <w:proofErr w:type="spellEnd"/>
      <w:r w:rsidR="00BF7A10" w:rsidRPr="00BF7A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BF7A10" w:rsidRPr="00BF7A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DEl</w:t>
      </w:r>
      <w:proofErr w:type="spellEnd"/>
      <w:r w:rsidR="00BF7A10" w:rsidRPr="00BF7A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mare” - CUP F54D18000120006 - resp. prof. Gianfranco Fancello</w:t>
      </w:r>
      <w:r w:rsidR="00BF7A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.</w:t>
      </w:r>
    </w:p>
    <w:p w14:paraId="726DEE24" w14:textId="37053C9C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BF7A10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0F4F6D"/>
    <w:rsid w:val="00296F8D"/>
    <w:rsid w:val="002D268A"/>
    <w:rsid w:val="005831EF"/>
    <w:rsid w:val="005C2DC8"/>
    <w:rsid w:val="007459B2"/>
    <w:rsid w:val="007B5388"/>
    <w:rsid w:val="008D5ADA"/>
    <w:rsid w:val="009160E3"/>
    <w:rsid w:val="009653E3"/>
    <w:rsid w:val="009A4BB4"/>
    <w:rsid w:val="009E3298"/>
    <w:rsid w:val="00A52E32"/>
    <w:rsid w:val="00B26CEE"/>
    <w:rsid w:val="00BB0F0D"/>
    <w:rsid w:val="00BF7A10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2169</Words>
  <Characters>12369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19</cp:revision>
  <dcterms:created xsi:type="dcterms:W3CDTF">2022-01-11T17:15:00Z</dcterms:created>
  <dcterms:modified xsi:type="dcterms:W3CDTF">2022-03-09T08:57:00Z</dcterms:modified>
</cp:coreProperties>
</file>