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a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a partecipare all’avviso pubblico </w:t>
      </w:r>
      <w:r w:rsidRPr="00F80E97">
        <w:rPr>
          <w:rFonts w:asciiTheme="minorHAnsi" w:hAnsiTheme="minorHAnsi"/>
          <w:sz w:val="22"/>
          <w:szCs w:val="22"/>
          <w:lang w:eastAsia="ar-SA"/>
        </w:rPr>
        <w:t xml:space="preserve">selezione N. </w:t>
      </w:r>
      <w:r w:rsidR="00525CAA">
        <w:rPr>
          <w:rFonts w:asciiTheme="minorHAnsi" w:hAnsiTheme="minorHAnsi"/>
          <w:sz w:val="22"/>
          <w:szCs w:val="22"/>
          <w:lang w:eastAsia="ar-SA"/>
        </w:rPr>
        <w:t>4/</w:t>
      </w:r>
      <w:bookmarkStart w:id="0" w:name="_GoBack"/>
      <w:bookmarkEnd w:id="0"/>
      <w:r w:rsidR="00B12543">
        <w:rPr>
          <w:rFonts w:asciiTheme="minorHAnsi" w:hAnsiTheme="minorHAnsi"/>
          <w:sz w:val="22"/>
          <w:szCs w:val="22"/>
          <w:lang w:eastAsia="ar-SA"/>
        </w:rPr>
        <w:t>202</w:t>
      </w:r>
      <w:r w:rsidR="00E939BE">
        <w:rPr>
          <w:rFonts w:asciiTheme="minorHAnsi" w:hAnsiTheme="minorHAnsi"/>
          <w:sz w:val="22"/>
          <w:szCs w:val="22"/>
          <w:lang w:eastAsia="ar-SA"/>
        </w:rPr>
        <w:t>2</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di non trovarsi in una situazione anche potenziale di conflitto di interessi ai sensi dell’art. 53, comma 14, D. Lgs.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464236" w:rsidP="00464236">
      <w:pPr>
        <w:ind w:left="0"/>
        <w:rPr>
          <w:rFonts w:asciiTheme="minorHAnsi" w:hAnsiTheme="minorHAnsi"/>
          <w:sz w:val="22"/>
          <w:szCs w:val="22"/>
          <w:lang w:eastAsia="ar-SA"/>
        </w:rPr>
      </w:pPr>
      <w:r>
        <w:rPr>
          <w:rFonts w:asciiTheme="minorHAnsi" w:hAnsiTheme="minorHAnsi"/>
          <w:sz w:val="22"/>
          <w:szCs w:val="22"/>
          <w:lang w:eastAsia="ar-SA"/>
        </w:rPr>
        <w:t xml:space="preserve">- </w:t>
      </w:r>
      <w:r w:rsidRPr="00F80E97">
        <w:rPr>
          <w:rFonts w:asciiTheme="minorHAnsi" w:hAnsiTheme="minorHAnsi"/>
          <w:sz w:val="22"/>
          <w:szCs w:val="22"/>
          <w:lang w:eastAsia="ar-SA"/>
        </w:rPr>
        <w:t>Curriculum vitae datato e sottoscritto</w:t>
      </w:r>
      <w:r>
        <w:rPr>
          <w:rFonts w:asciiTheme="minorHAnsi" w:hAnsiTheme="minorHAnsi"/>
          <w:sz w:val="22"/>
          <w:szCs w:val="22"/>
          <w:lang w:eastAsia="ar-SA"/>
        </w:rPr>
        <w:t xml:space="preserve"> (Allegato 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(Art. 47, D.P.R. 28 dicembre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(Art. 46, D.P.R. 28 dicembre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(Art. 47, D.P.R. 28 dicembre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156"/>
        <w:gridCol w:w="3813"/>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3483"/>
        <w:gridCol w:w="3612"/>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r w:rsidRPr="00F80E97">
        <w:rPr>
          <w:rFonts w:asciiTheme="minorHAnsi" w:hAnsiTheme="minorHAnsi" w:cs="Calibri"/>
          <w:color w:val="auto"/>
          <w:sz w:val="22"/>
          <w:szCs w:val="22"/>
          <w:lang w:val="en-US"/>
        </w:rPr>
        <w:t>Luogo,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4D7DB1">
        <w:rPr>
          <w:rFonts w:asciiTheme="minorHAnsi" w:hAnsiTheme="minorHAnsi" w:cs="Arial"/>
          <w:sz w:val="22"/>
          <w:szCs w:val="22"/>
        </w:rPr>
        <w:t>__________</w:t>
      </w:r>
      <w:r w:rsidRPr="00F80E97">
        <w:rPr>
          <w:rFonts w:asciiTheme="minorHAnsi" w:hAnsiTheme="minorHAnsi" w:cs="Arial"/>
          <w:sz w:val="22"/>
          <w:szCs w:val="22"/>
        </w:rPr>
        <w:t>/</w:t>
      </w:r>
      <w:r w:rsidR="00464236">
        <w:rPr>
          <w:rFonts w:asciiTheme="minorHAnsi" w:hAnsiTheme="minorHAnsi" w:cs="Arial"/>
          <w:sz w:val="22"/>
          <w:szCs w:val="22"/>
        </w:rPr>
        <w:t>2022</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essere disponibile a prestare l’attività descritta nell’Avviso di selezione prot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pBdr>
          <w:bottom w:val="single" w:sz="12" w:space="1" w:color="auto"/>
        </w:pBd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4D7DB1" w:rsidRPr="00F80E97" w:rsidRDefault="004D7DB1"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35"/>
        <w:gridCol w:w="2783"/>
        <w:gridCol w:w="3086"/>
      </w:tblGrid>
      <w:tr w:rsidR="00272EAB" w:rsidRPr="00F80E97" w:rsidTr="004D7DB1">
        <w:trPr>
          <w:trHeight w:val="400"/>
        </w:trPr>
        <w:tc>
          <w:tcPr>
            <w:tcW w:w="2910" w:type="dxa"/>
            <w:tcBorders>
              <w:top w:val="nil"/>
              <w:left w:val="nil"/>
              <w:bottom w:val="nil"/>
            </w:tcBorders>
            <w:tcMar>
              <w:top w:w="0" w:type="dxa"/>
              <w:left w:w="70" w:type="dxa"/>
              <w:bottom w:w="0" w:type="dxa"/>
              <w:right w:w="70" w:type="dxa"/>
            </w:tcMar>
          </w:tcPr>
          <w:p w:rsidR="00272EAB" w:rsidRDefault="00272EAB" w:rsidP="00CB4FF4">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Conseguito in data </w:t>
            </w:r>
          </w:p>
          <w:p w:rsidR="004D7DB1" w:rsidRPr="00F80E97" w:rsidRDefault="004D7DB1" w:rsidP="00CB4FF4">
            <w:pPr>
              <w:tabs>
                <w:tab w:val="clear" w:pos="9000"/>
              </w:tabs>
              <w:spacing w:line="240" w:lineRule="atLeast"/>
              <w:ind w:left="0" w:right="0"/>
              <w:rPr>
                <w:rFonts w:asciiTheme="minorHAnsi" w:eastAsia="Arial Unicode MS" w:hAnsiTheme="minorHAnsi" w:cs="Arial"/>
                <w:sz w:val="22"/>
                <w:szCs w:val="22"/>
              </w:rPr>
            </w:pPr>
          </w:p>
        </w:tc>
        <w:tc>
          <w:tcPr>
            <w:tcW w:w="3261"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Mar>
              <w:top w:w="0" w:type="dxa"/>
              <w:left w:w="70" w:type="dxa"/>
              <w:bottom w:w="0" w:type="dxa"/>
              <w:right w:w="70" w:type="dxa"/>
            </w:tcMar>
          </w:tcPr>
          <w:p w:rsidR="00272EAB" w:rsidRPr="00F80E97" w:rsidRDefault="004D7DB1" w:rsidP="004D7DB1">
            <w:pPr>
              <w:tabs>
                <w:tab w:val="clear" w:pos="9000"/>
              </w:tabs>
              <w:spacing w:line="240" w:lineRule="atLeast"/>
              <w:ind w:left="0" w:right="0"/>
              <w:rPr>
                <w:rFonts w:asciiTheme="minorHAnsi" w:eastAsia="Arial Unicode MS" w:hAnsiTheme="minorHAnsi" w:cs="Arial"/>
                <w:sz w:val="22"/>
                <w:szCs w:val="22"/>
              </w:rPr>
            </w:pPr>
            <w:r>
              <w:rPr>
                <w:rFonts w:asciiTheme="minorHAnsi" w:hAnsiTheme="minorHAnsi" w:cs="Arial"/>
                <w:sz w:val="22"/>
                <w:szCs w:val="22"/>
              </w:rPr>
              <w:t>Con v</w:t>
            </w:r>
            <w:r w:rsidR="00272EAB" w:rsidRPr="00F80E97">
              <w:rPr>
                <w:rFonts w:asciiTheme="minorHAnsi" w:hAnsiTheme="minorHAnsi" w:cs="Arial"/>
                <w:sz w:val="22"/>
                <w:szCs w:val="22"/>
              </w:rPr>
              <w:t xml:space="preserve">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lastRenderedPageBreak/>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4D7DB1">
      <w:pPr>
        <w:pStyle w:val="Corpodeltesto2"/>
        <w:tabs>
          <w:tab w:val="left" w:pos="8222"/>
        </w:tabs>
        <w:spacing w:line="240" w:lineRule="atLeast"/>
        <w:ind w:left="0"/>
        <w:rPr>
          <w:rFonts w:asciiTheme="minorHAnsi" w:hAnsiTheme="minorHAnsi"/>
          <w:sz w:val="22"/>
          <w:szCs w:val="22"/>
        </w:rPr>
      </w:pPr>
      <w:r w:rsidRPr="00F80E97">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altName w:val="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22CEE"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525CAA">
      <w:rPr>
        <w:noProof/>
        <w:sz w:val="22"/>
        <w:szCs w:val="22"/>
      </w:rPr>
      <w:t>2</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525CAA"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1C2AD7"/>
    <w:rsid w:val="00204DA4"/>
    <w:rsid w:val="00215948"/>
    <w:rsid w:val="00244C3E"/>
    <w:rsid w:val="00264F32"/>
    <w:rsid w:val="00272EAB"/>
    <w:rsid w:val="002824B7"/>
    <w:rsid w:val="002C2043"/>
    <w:rsid w:val="0033237E"/>
    <w:rsid w:val="0033359D"/>
    <w:rsid w:val="003B0894"/>
    <w:rsid w:val="003B2B8F"/>
    <w:rsid w:val="003D3EA8"/>
    <w:rsid w:val="003D60FA"/>
    <w:rsid w:val="003E1781"/>
    <w:rsid w:val="003E712B"/>
    <w:rsid w:val="003F4EC4"/>
    <w:rsid w:val="004036D5"/>
    <w:rsid w:val="00432226"/>
    <w:rsid w:val="00453CEB"/>
    <w:rsid w:val="00464236"/>
    <w:rsid w:val="004B2DCB"/>
    <w:rsid w:val="004C4A12"/>
    <w:rsid w:val="004D728F"/>
    <w:rsid w:val="004D77C9"/>
    <w:rsid w:val="004D7DB1"/>
    <w:rsid w:val="00517491"/>
    <w:rsid w:val="005216CF"/>
    <w:rsid w:val="00525CAA"/>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C7240"/>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2CEE"/>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939BE"/>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213C80BF"/>
  <w15:docId w15:val="{00EAF0D9-93FF-43E9-B1EF-991CD6AB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1958</Words>
  <Characters>11165</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2</cp:revision>
  <cp:lastPrinted>2021-02-10T10:52:00Z</cp:lastPrinted>
  <dcterms:created xsi:type="dcterms:W3CDTF">2022-03-10T11:10:00Z</dcterms:created>
  <dcterms:modified xsi:type="dcterms:W3CDTF">2022-03-10T11:10:00Z</dcterms:modified>
</cp:coreProperties>
</file>