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(Prov.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0FD5E4DE"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BE4759">
        <w:rPr>
          <w:rFonts w:ascii="Times New Roman" w:hAnsi="Times New Roman" w:cs="Times New Roman"/>
          <w:szCs w:val="24"/>
          <w:lang w:val="it-IT" w:eastAsia="it-IT"/>
        </w:rPr>
        <w:t>1</w:t>
      </w:r>
      <w:r w:rsidR="00CB36D2">
        <w:rPr>
          <w:rFonts w:ascii="Times New Roman" w:hAnsi="Times New Roman" w:cs="Times New Roman"/>
          <w:szCs w:val="24"/>
          <w:lang w:val="it-IT" w:eastAsia="it-IT"/>
        </w:rPr>
        <w:t>50</w:t>
      </w:r>
      <w:r w:rsidR="00BE4759">
        <w:rPr>
          <w:rFonts w:ascii="Times New Roman" w:hAnsi="Times New Roman" w:cs="Times New Roman"/>
          <w:szCs w:val="24"/>
          <w:lang w:val="it-IT" w:eastAsia="it-IT"/>
        </w:rPr>
        <w:t xml:space="preserve">/2022 </w:t>
      </w:r>
      <w:r w:rsidRPr="006F1E19">
        <w:rPr>
          <w:rFonts w:ascii="Times New Roman" w:hAnsi="Times New Roman" w:cs="Times New Roman"/>
          <w:szCs w:val="24"/>
          <w:lang w:val="it-IT" w:eastAsia="it-IT"/>
        </w:rPr>
        <w:t xml:space="preserve">per </w:t>
      </w:r>
      <w:r w:rsidR="00BE4759">
        <w:rPr>
          <w:rFonts w:ascii="Times New Roman" w:hAnsi="Times New Roman" w:cs="Times New Roman"/>
          <w:szCs w:val="24"/>
          <w:lang w:val="it-IT" w:eastAsia="it-IT"/>
        </w:rPr>
        <w:t xml:space="preserve">una borsa di ricerca dal titolo </w:t>
      </w:r>
      <w:r w:rsidRPr="006F1E19">
        <w:rPr>
          <w:rFonts w:ascii="Times New Roman" w:hAnsi="Times New Roman"/>
          <w:i/>
          <w:szCs w:val="24"/>
          <w:lang w:val="it-IT"/>
        </w:rPr>
        <w:t>“</w:t>
      </w:r>
      <w:r w:rsidR="00CB36D2" w:rsidRPr="00CB36D2">
        <w:rPr>
          <w:rFonts w:ascii="Times New Roman" w:hAnsi="Times New Roman"/>
          <w:i/>
          <w:szCs w:val="24"/>
          <w:lang w:val="it-IT"/>
        </w:rPr>
        <w:t>Analisi dei dati e sviluppo di modelli formativi avanzati, ottimizzati dal punto di vista dei fattori umani e basati sulla simulazione, per il trasporto marittimo e per l’autotrasporto</w:t>
      </w:r>
      <w:r w:rsidR="00BF7075" w:rsidRPr="00BF7075">
        <w:rPr>
          <w:rFonts w:ascii="Times New Roman" w:hAnsi="Times New Roman"/>
          <w:i/>
          <w:szCs w:val="24"/>
          <w:lang w:val="it-IT"/>
        </w:rPr>
        <w:t>”</w:t>
      </w:r>
      <w:r w:rsidRPr="006F1E19">
        <w:rPr>
          <w:rFonts w:ascii="Times New Roman" w:hAnsi="Times New Roman" w:cs="Times New Roman"/>
          <w:szCs w:val="24"/>
          <w:lang w:val="it-IT" w:eastAsia="it-IT"/>
        </w:rPr>
        <w:t xml:space="preserve"> Responsabile Scientifico Prof.</w:t>
      </w:r>
      <w:r w:rsidR="00BF7075">
        <w:rPr>
          <w:rFonts w:ascii="Times New Roman" w:hAnsi="Times New Roman" w:cs="Times New Roman"/>
          <w:szCs w:val="24"/>
          <w:lang w:val="it-IT" w:eastAsia="it-IT"/>
        </w:rPr>
        <w:t xml:space="preserve"> Gianfranco Fancello</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lastRenderedPageBreak/>
        <w:t>ovvero:</w:t>
      </w:r>
    </w:p>
    <w:p w14:paraId="2B7798A0" w14:textId="77777777" w:rsidR="00594A53" w:rsidRDefault="00594A53" w:rsidP="00594A53">
      <w:r w:rsidRPr="0086310E">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w:t>
      </w:r>
      <w:r w:rsidRPr="00857C1D">
        <w:rPr>
          <w:sz w:val="24"/>
          <w:szCs w:val="24"/>
        </w:rPr>
        <w:lastRenderedPageBreak/>
        <w:t>28/12/2000 n. 445, relativamente ai titoli di cui al precedente art. 2 ovvero gli eventuali titoli 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…………Prov. (…….) il …………………………, residente in ………….…….……… Prov.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Prov.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5B6334"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CB36D2"/>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CE4AAC" w:rsidRDefault="00BE4759">
      <w:r>
        <w:separator/>
      </w:r>
    </w:p>
  </w:endnote>
  <w:endnote w:type="continuationSeparator" w:id="0">
    <w:p w14:paraId="1BC982FE" w14:textId="77777777" w:rsidR="00CE4AAC"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CB36D2">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CB36D2">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CE4AAC" w:rsidRDefault="00BE4759">
      <w:r>
        <w:separator/>
      </w:r>
    </w:p>
  </w:footnote>
  <w:footnote w:type="continuationSeparator" w:id="0">
    <w:p w14:paraId="614530D4" w14:textId="77777777" w:rsidR="00CE4AAC"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CB36D2">
    <w:pPr>
      <w:pStyle w:val="Intestazione"/>
      <w:ind w:left="284"/>
      <w:rPr>
        <w:bCs/>
        <w:smallCaps/>
        <w:sz w:val="16"/>
      </w:rPr>
    </w:pPr>
  </w:p>
  <w:p w14:paraId="5C68767F" w14:textId="77777777" w:rsidR="006C006F" w:rsidRDefault="00CB36D2">
    <w:pPr>
      <w:pStyle w:val="Intestazione"/>
      <w:ind w:left="284"/>
      <w:rPr>
        <w:bCs/>
        <w:smallCaps/>
        <w:sz w:val="16"/>
      </w:rPr>
    </w:pPr>
  </w:p>
  <w:p w14:paraId="2E96E0B9" w14:textId="77777777" w:rsidR="006C006F" w:rsidRDefault="00CB36D2">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228"/>
    <w:rsid w:val="00594A53"/>
    <w:rsid w:val="00597776"/>
    <w:rsid w:val="005B6334"/>
    <w:rsid w:val="00971228"/>
    <w:rsid w:val="00BE4759"/>
    <w:rsid w:val="00BF7075"/>
    <w:rsid w:val="00CB36D2"/>
    <w:rsid w:val="00CE4AAC"/>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1748</Words>
  <Characters>9970</Characters>
  <Application>Microsoft Office Word</Application>
  <DocSecurity>0</DocSecurity>
  <Lines>83</Lines>
  <Paragraphs>23</Paragraphs>
  <ScaleCrop>false</ScaleCrop>
  <Company/>
  <LinksUpToDate>false</LinksUpToDate>
  <CharactersWithSpaces>11695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6</cp:revision>
  <dcterms:created xsi:type="dcterms:W3CDTF">2022-03-07T11:04:00Z</dcterms:created>
  <dcterms:modified xsi:type="dcterms:W3CDTF">2022-03-25T09:05:00Z</dcterms:modified>
</cp:coreProperties>
</file>