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00109" w14:textId="615D0040" w:rsidR="00CB4B61" w:rsidRPr="00E74C72" w:rsidRDefault="00CB4B61" w:rsidP="00E74C72">
      <w:pPr>
        <w:jc w:val="center"/>
        <w:rPr>
          <w:rFonts w:cstheme="minorHAnsi"/>
          <w:b/>
          <w:bCs/>
        </w:rPr>
      </w:pPr>
    </w:p>
    <w:p w14:paraId="40B5B195" w14:textId="7C36E1E7" w:rsidR="00CB4B61" w:rsidRPr="00E74C72" w:rsidRDefault="00CB4B61" w:rsidP="00E74C72">
      <w:pPr>
        <w:jc w:val="center"/>
        <w:rPr>
          <w:rFonts w:cstheme="minorHAnsi"/>
          <w:b/>
          <w:bCs/>
        </w:rPr>
      </w:pPr>
    </w:p>
    <w:p w14:paraId="5BDDAE2E" w14:textId="77777777" w:rsidR="005F5A73" w:rsidRDefault="005F5A73" w:rsidP="005F5A73">
      <w:pPr>
        <w:jc w:val="center"/>
        <w:rPr>
          <w:b/>
          <w:bCs/>
          <w:sz w:val="28"/>
          <w:szCs w:val="28"/>
        </w:rPr>
      </w:pPr>
    </w:p>
    <w:p w14:paraId="3B9B87A1" w14:textId="745AD657" w:rsidR="005F5A73" w:rsidRDefault="005F5A73" w:rsidP="005F5A73">
      <w:pPr>
        <w:jc w:val="center"/>
        <w:rPr>
          <w:b/>
          <w:bCs/>
          <w:sz w:val="28"/>
          <w:szCs w:val="28"/>
        </w:rPr>
      </w:pPr>
      <w:r w:rsidRPr="0091482E">
        <w:rPr>
          <w:b/>
          <w:bCs/>
          <w:sz w:val="28"/>
          <w:szCs w:val="28"/>
        </w:rPr>
        <w:t>AVVISO</w:t>
      </w:r>
    </w:p>
    <w:p w14:paraId="2E7BF5D1" w14:textId="77777777" w:rsidR="005F5A73" w:rsidRPr="0091482E" w:rsidRDefault="005F5A73" w:rsidP="005F5A73">
      <w:pPr>
        <w:jc w:val="center"/>
        <w:rPr>
          <w:b/>
          <w:bCs/>
          <w:sz w:val="28"/>
          <w:szCs w:val="28"/>
        </w:rPr>
      </w:pPr>
    </w:p>
    <w:p w14:paraId="58AEF9DD" w14:textId="01B5198A" w:rsidR="005F5A73" w:rsidRPr="005E5602" w:rsidRDefault="005F5A73" w:rsidP="005F5A73">
      <w:pPr>
        <w:jc w:val="both"/>
      </w:pPr>
      <w:r w:rsidRPr="0091482E">
        <w:t xml:space="preserve">Si comunica che a causa della </w:t>
      </w:r>
      <w:r w:rsidRPr="005E5602">
        <w:t xml:space="preserve">chiusura </w:t>
      </w:r>
      <w:r>
        <w:t>d</w:t>
      </w:r>
      <w:r w:rsidRPr="005E5602">
        <w:t xml:space="preserve">ella Segreteria Amministrativa </w:t>
      </w:r>
      <w:r>
        <w:t xml:space="preserve">per le Festività Pasquali </w:t>
      </w:r>
      <w:r w:rsidRPr="005E5602">
        <w:t>e alla sospensione del Servizio di portierato</w:t>
      </w:r>
      <w:r>
        <w:t>,</w:t>
      </w:r>
      <w:r w:rsidRPr="005E5602">
        <w:t xml:space="preserve"> </w:t>
      </w:r>
      <w:r>
        <w:t xml:space="preserve">nel periodo </w:t>
      </w:r>
      <w:r>
        <w:rPr>
          <w:b/>
          <w:bCs/>
        </w:rPr>
        <w:t>dal</w:t>
      </w:r>
      <w:r>
        <w:rPr>
          <w:b/>
          <w:bCs/>
        </w:rPr>
        <w:t xml:space="preserve"> 15/04/2022 </w:t>
      </w:r>
      <w:r>
        <w:rPr>
          <w:b/>
          <w:bCs/>
        </w:rPr>
        <w:t>al</w:t>
      </w:r>
      <w:r>
        <w:rPr>
          <w:b/>
          <w:bCs/>
        </w:rPr>
        <w:t xml:space="preserve"> 19/04/2022, </w:t>
      </w:r>
      <w:r w:rsidRPr="005E5602">
        <w:t xml:space="preserve">le domande di partecipazione alle procedure selettive per l’attribuzione </w:t>
      </w:r>
      <w:r>
        <w:t xml:space="preserve">di incarichi di lavoro autonomo </w:t>
      </w:r>
      <w:r w:rsidRPr="005E5602">
        <w:t xml:space="preserve">potranno essere trasmesse </w:t>
      </w:r>
      <w:r w:rsidRPr="005E5602">
        <w:rPr>
          <w:b/>
          <w:bCs/>
        </w:rPr>
        <w:t>esclusivamente via PEC</w:t>
      </w:r>
      <w:r w:rsidRPr="005E5602">
        <w:t xml:space="preserve"> all’indirizzo </w:t>
      </w:r>
      <w:hyperlink r:id="rId7" w:history="1">
        <w:r w:rsidRPr="007B2B0E">
          <w:rPr>
            <w:rStyle w:val="Collegamentoipertestuale"/>
          </w:rPr>
          <w:t>protocollo@pec.unica.it</w:t>
        </w:r>
      </w:hyperlink>
      <w:r>
        <w:t xml:space="preserve">. </w:t>
      </w:r>
    </w:p>
    <w:p w14:paraId="574AA72F" w14:textId="77777777" w:rsidR="005F5A73" w:rsidRDefault="005F5A73" w:rsidP="005F5A73">
      <w:pPr>
        <w:ind w:left="5672" w:firstLine="709"/>
        <w:jc w:val="both"/>
      </w:pPr>
    </w:p>
    <w:p w14:paraId="26AB045A" w14:textId="77777777" w:rsidR="005F5A73" w:rsidRDefault="005F5A73" w:rsidP="005F5A73">
      <w:pPr>
        <w:ind w:left="5672" w:firstLine="709"/>
        <w:jc w:val="both"/>
      </w:pPr>
    </w:p>
    <w:p w14:paraId="4BB46CF9" w14:textId="65FC99F4" w:rsidR="005F5A73" w:rsidRPr="0091482E" w:rsidRDefault="005F5A73" w:rsidP="005F5A73">
      <w:pPr>
        <w:ind w:left="5672" w:firstLine="709"/>
        <w:jc w:val="both"/>
      </w:pPr>
      <w:r w:rsidRPr="0091482E">
        <w:t>Segreteria</w:t>
      </w:r>
    </w:p>
    <w:p w14:paraId="63C5768E" w14:textId="77777777" w:rsidR="005F5A73" w:rsidRPr="0091482E" w:rsidRDefault="005F5A73" w:rsidP="005F5A73">
      <w:pPr>
        <w:ind w:left="5672" w:firstLine="709"/>
        <w:jc w:val="both"/>
      </w:pPr>
      <w:r w:rsidRPr="0091482E">
        <w:t xml:space="preserve">  DICAAR</w:t>
      </w:r>
    </w:p>
    <w:p w14:paraId="3FAA69E5" w14:textId="07AD410C" w:rsidR="00DF3952" w:rsidRDefault="00DF3952" w:rsidP="00FB7E66"/>
    <w:p w14:paraId="1CA52E72" w14:textId="07F39107" w:rsidR="00DF3952" w:rsidRDefault="00DF3952" w:rsidP="00FB7E66"/>
    <w:p w14:paraId="531826BA" w14:textId="60927D84" w:rsidR="00DF3952" w:rsidRDefault="00DF3952" w:rsidP="00FB7E66"/>
    <w:p w14:paraId="3090AD88" w14:textId="77777777" w:rsidR="0043001C" w:rsidRPr="00FB7E66" w:rsidRDefault="0043001C" w:rsidP="00FB7E66"/>
    <w:sectPr w:rsidR="0043001C" w:rsidRPr="00FB7E66" w:rsidSect="0081622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B4F7D" w14:textId="77777777" w:rsidR="004A6AEC" w:rsidRDefault="004A6AEC" w:rsidP="0030749D">
      <w:r>
        <w:separator/>
      </w:r>
    </w:p>
  </w:endnote>
  <w:endnote w:type="continuationSeparator" w:id="0">
    <w:p w14:paraId="5DE295FB" w14:textId="77777777" w:rsidR="004A6AEC" w:rsidRDefault="004A6AE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6D551" w14:textId="77777777" w:rsidR="00F33206" w:rsidRDefault="00F3320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4F73A64" w14:textId="77777777" w:rsidR="00806E26" w:rsidRDefault="00806E26" w:rsidP="00806E2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hyperlink r:id="rId2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alice.murru@amm.unica.it</w:t>
                            </w:r>
                          </w:hyperlink>
                        </w:p>
                        <w:p w14:paraId="58FEF00E" w14:textId="1B87B67E" w:rsidR="00E31376" w:rsidRPr="00334CD1" w:rsidRDefault="005F5A73" w:rsidP="00806E2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="00806E2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4F73A64" w14:textId="77777777" w:rsidR="00806E26" w:rsidRDefault="00806E26" w:rsidP="00806E2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 </w:t>
                    </w:r>
                    <w:hyperlink r:id="rId4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hyperlink r:id="rId5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alice.murru@amm.unica.it</w:t>
                      </w:r>
                    </w:hyperlink>
                  </w:p>
                  <w:p w14:paraId="58FEF00E" w14:textId="1B87B67E" w:rsidR="00E31376" w:rsidRPr="00334CD1" w:rsidRDefault="005F5A73" w:rsidP="00806E2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6" w:history="1">
                      <w:r w:rsidR="00806E2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44DD2" w14:textId="77777777" w:rsidR="004A6AEC" w:rsidRDefault="004A6AEC" w:rsidP="0030749D">
      <w:r>
        <w:separator/>
      </w:r>
    </w:p>
  </w:footnote>
  <w:footnote w:type="continuationSeparator" w:id="0">
    <w:p w14:paraId="1DDA4A2A" w14:textId="77777777" w:rsidR="004A6AEC" w:rsidRDefault="004A6AE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5F5A7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6B3E214" w14:textId="77777777" w:rsidR="00806E26" w:rsidRDefault="00806E26" w:rsidP="00806E26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 Ambientale e Architettura</w:t>
    </w:r>
  </w:p>
  <w:p w14:paraId="2DF4E432" w14:textId="77777777" w:rsidR="00806E26" w:rsidRPr="00BC10C0" w:rsidRDefault="00806E26" w:rsidP="00806E2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ing. Giorgio Massacci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62D8D"/>
    <w:rsid w:val="00466009"/>
    <w:rsid w:val="004A1477"/>
    <w:rsid w:val="004A6AEC"/>
    <w:rsid w:val="004B1597"/>
    <w:rsid w:val="004D04C6"/>
    <w:rsid w:val="004E061B"/>
    <w:rsid w:val="00501D79"/>
    <w:rsid w:val="00566BF9"/>
    <w:rsid w:val="005974C5"/>
    <w:rsid w:val="005F542B"/>
    <w:rsid w:val="005F5A73"/>
    <w:rsid w:val="00633AC1"/>
    <w:rsid w:val="006612BC"/>
    <w:rsid w:val="00667F41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6E26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B142E5"/>
    <w:rsid w:val="00B3790B"/>
    <w:rsid w:val="00B61DCF"/>
    <w:rsid w:val="00B63278"/>
    <w:rsid w:val="00B700C1"/>
    <w:rsid w:val="00BC10C0"/>
    <w:rsid w:val="00BE4E10"/>
    <w:rsid w:val="00BE7729"/>
    <w:rsid w:val="00C20865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31376"/>
    <w:rsid w:val="00E40C25"/>
    <w:rsid w:val="00E56B23"/>
    <w:rsid w:val="00E74C72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64CBF3D2-3C0E-4B7A-826D-647669F18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6E2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6E26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5F5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7" Type="http://schemas.openxmlformats.org/officeDocument/2006/relationships/image" Target="media/image4.jpg"/><Relationship Id="rId2" Type="http://schemas.openxmlformats.org/officeDocument/2006/relationships/hyperlink" Target="mailto:alice.murru@amm.unica.it" TargetMode="External"/><Relationship Id="rId1" Type="http://schemas.openxmlformats.org/officeDocument/2006/relationships/hyperlink" Target="mailto:segr_dicaar@unica.it" TargetMode="External"/><Relationship Id="rId6" Type="http://schemas.openxmlformats.org/officeDocument/2006/relationships/hyperlink" Target="http://www.unica.it" TargetMode="External"/><Relationship Id="rId5" Type="http://schemas.openxmlformats.org/officeDocument/2006/relationships/hyperlink" Target="mailto:alice.murru@amm.unica.it" TargetMode="External"/><Relationship Id="rId4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4416838-2122-468A-9F8B-B796D9A48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Tronci</cp:lastModifiedBy>
  <cp:revision>6</cp:revision>
  <cp:lastPrinted>2022-03-10T11:01:00Z</cp:lastPrinted>
  <dcterms:created xsi:type="dcterms:W3CDTF">2022-03-14T08:56:00Z</dcterms:created>
  <dcterms:modified xsi:type="dcterms:W3CDTF">2022-04-06T11:56:00Z</dcterms:modified>
</cp:coreProperties>
</file>