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0FC34" w14:textId="77777777"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14:paraId="3A38171B" w14:textId="77777777" w:rsidR="00D92493" w:rsidRPr="00563B6C" w:rsidRDefault="00D92493" w:rsidP="00D92493">
      <w:pPr>
        <w:spacing w:line="276" w:lineRule="auto"/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</w:p>
    <w:p w14:paraId="14DB33D6" w14:textId="77777777" w:rsidR="00D92493" w:rsidRPr="006464FC" w:rsidRDefault="00D92493" w:rsidP="006464FC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6464FC">
        <w:rPr>
          <w:rFonts w:ascii="Arial" w:hAnsi="Arial" w:cs="Arial"/>
          <w:b/>
          <w:sz w:val="22"/>
          <w:szCs w:val="22"/>
          <w:lang w:val="it-IT"/>
        </w:rPr>
        <w:t>Verbali della Commissione per la valutazione relativa al bando per il conferimento di una Borsa di ricerca dal titolo “</w:t>
      </w:r>
      <w:bookmarkStart w:id="0" w:name="_Hlk93352506"/>
      <w:r w:rsidR="0055396B" w:rsidRPr="0055396B">
        <w:rPr>
          <w:rFonts w:ascii="Arial" w:hAnsi="Arial" w:cs="Arial"/>
          <w:b/>
          <w:color w:val="000000"/>
          <w:sz w:val="22"/>
          <w:szCs w:val="22"/>
          <w:lang w:val="it-IT"/>
        </w:rPr>
        <w:t>Approfondimenti geochimici, isotopici e idrogeologici sui corpi idrici sotterranei</w:t>
      </w:r>
      <w:r w:rsidRPr="006464FC">
        <w:rPr>
          <w:rFonts w:ascii="Arial" w:hAnsi="Arial" w:cs="Arial"/>
          <w:b/>
          <w:sz w:val="22"/>
          <w:szCs w:val="22"/>
          <w:lang w:val="it-IT"/>
        </w:rPr>
        <w:t>”, n</w:t>
      </w:r>
      <w:r w:rsidR="0042078D"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E03213" w:rsidRPr="006464FC">
        <w:rPr>
          <w:rFonts w:ascii="Arial" w:hAnsi="Arial" w:cs="Arial"/>
          <w:b/>
          <w:sz w:val="22"/>
          <w:szCs w:val="22"/>
          <w:lang w:val="it-IT"/>
        </w:rPr>
        <w:t>1</w:t>
      </w:r>
      <w:r w:rsidR="0055396B" w:rsidRPr="006464FC">
        <w:rPr>
          <w:rFonts w:ascii="Arial" w:hAnsi="Arial" w:cs="Arial"/>
          <w:b/>
          <w:sz w:val="22"/>
          <w:szCs w:val="22"/>
          <w:lang w:val="it-IT"/>
        </w:rPr>
        <w:t>5</w:t>
      </w:r>
      <w:r w:rsidRPr="006464FC">
        <w:rPr>
          <w:rFonts w:ascii="Arial" w:hAnsi="Arial" w:cs="Arial"/>
          <w:b/>
          <w:sz w:val="22"/>
          <w:szCs w:val="22"/>
          <w:lang w:val="it-IT"/>
        </w:rPr>
        <w:t>_20</w:t>
      </w:r>
      <w:r w:rsidR="00E03213" w:rsidRPr="006464FC">
        <w:rPr>
          <w:rFonts w:ascii="Arial" w:hAnsi="Arial" w:cs="Arial"/>
          <w:b/>
          <w:sz w:val="22"/>
          <w:szCs w:val="22"/>
          <w:lang w:val="it-IT"/>
        </w:rPr>
        <w:t>21</w:t>
      </w:r>
      <w:r w:rsidR="00417246" w:rsidRPr="006464FC">
        <w:rPr>
          <w:rFonts w:ascii="Arial" w:hAnsi="Arial" w:cs="Arial"/>
          <w:b/>
          <w:sz w:val="22"/>
          <w:szCs w:val="22"/>
          <w:lang w:val="it-IT"/>
        </w:rPr>
        <w:t xml:space="preserve"> (Responsabile Scientifico Prof.ssa Stefania Da Pelo)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 pubblicata in data </w:t>
      </w:r>
      <w:r w:rsidR="0055396B" w:rsidRPr="006464FC">
        <w:rPr>
          <w:rFonts w:ascii="Arial" w:hAnsi="Arial" w:cs="Arial"/>
          <w:b/>
          <w:sz w:val="22"/>
          <w:szCs w:val="22"/>
          <w:lang w:val="it-IT"/>
        </w:rPr>
        <w:t>13/12</w:t>
      </w:r>
      <w:r w:rsidR="009E3455" w:rsidRPr="006464FC">
        <w:rPr>
          <w:rFonts w:ascii="Arial" w:hAnsi="Arial" w:cs="Arial"/>
          <w:b/>
          <w:sz w:val="22"/>
          <w:szCs w:val="22"/>
          <w:lang w:val="it-IT"/>
        </w:rPr>
        <w:t>/20</w:t>
      </w:r>
      <w:r w:rsidR="00E03213" w:rsidRPr="006464FC">
        <w:rPr>
          <w:rFonts w:ascii="Arial" w:hAnsi="Arial" w:cs="Arial"/>
          <w:b/>
          <w:sz w:val="22"/>
          <w:szCs w:val="22"/>
          <w:lang w:val="it-IT"/>
        </w:rPr>
        <w:t>21</w:t>
      </w:r>
      <w:r w:rsidRPr="006464FC">
        <w:rPr>
          <w:rFonts w:ascii="Arial" w:hAnsi="Arial" w:cs="Arial"/>
          <w:b/>
          <w:sz w:val="22"/>
          <w:szCs w:val="22"/>
          <w:lang w:val="it-IT"/>
        </w:rPr>
        <w:t>, nell’ambito del progetto</w:t>
      </w:r>
      <w:r w:rsidR="00F4064F" w:rsidRPr="006464FC">
        <w:rPr>
          <w:rFonts w:ascii="Arial" w:hAnsi="Arial" w:cs="Arial"/>
          <w:b/>
          <w:sz w:val="22"/>
          <w:szCs w:val="22"/>
          <w:lang w:val="it-IT"/>
        </w:rPr>
        <w:t>: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563B6C" w:rsidRPr="006464FC">
        <w:rPr>
          <w:rFonts w:ascii="Arial" w:hAnsi="Arial" w:cs="Arial"/>
          <w:b/>
          <w:sz w:val="22"/>
          <w:szCs w:val="22"/>
          <w:lang w:val="it-IT"/>
        </w:rPr>
        <w:t>“</w:t>
      </w:r>
      <w:r w:rsidR="006464FC" w:rsidRPr="006464FC">
        <w:rPr>
          <w:rFonts w:ascii="Arial" w:eastAsia="Calibri" w:hAnsi="Arial" w:cs="Arial"/>
          <w:b/>
          <w:color w:val="000000"/>
          <w:sz w:val="22"/>
          <w:szCs w:val="22"/>
          <w:lang w:val="it-IT"/>
        </w:rPr>
        <w:t>Approfondimenti geochimici, isotopici e idrogeologici sui corpi idrici sotterranei della Sardegna</w:t>
      </w:r>
      <w:r w:rsidR="00563B6C" w:rsidRPr="006464FC">
        <w:rPr>
          <w:rFonts w:ascii="Arial" w:hAnsi="Arial" w:cs="Arial"/>
          <w:b/>
          <w:sz w:val="22"/>
          <w:szCs w:val="22"/>
          <w:lang w:val="it-IT"/>
        </w:rPr>
        <w:t>”</w:t>
      </w:r>
      <w:r w:rsidRPr="006464FC">
        <w:rPr>
          <w:rFonts w:ascii="Arial" w:hAnsi="Arial" w:cs="Arial"/>
          <w:b/>
          <w:sz w:val="22"/>
          <w:szCs w:val="22"/>
          <w:lang w:val="it-IT"/>
        </w:rPr>
        <w:t>, responsabile scientifico Prof.</w:t>
      </w:r>
      <w:r w:rsidR="00563B6C" w:rsidRPr="006464FC">
        <w:rPr>
          <w:rFonts w:ascii="Arial" w:hAnsi="Arial" w:cs="Arial"/>
          <w:b/>
          <w:sz w:val="22"/>
          <w:szCs w:val="22"/>
          <w:lang w:val="it-IT"/>
        </w:rPr>
        <w:t>ssa</w:t>
      </w:r>
      <w:r w:rsidR="00656718"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>
        <w:rPr>
          <w:rFonts w:ascii="Arial" w:hAnsi="Arial" w:cs="Arial"/>
          <w:b/>
          <w:sz w:val="22"/>
          <w:szCs w:val="22"/>
          <w:lang w:val="it-IT"/>
        </w:rPr>
        <w:t>Stefania Da Pelo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, approvata dal Consiglio di Dipartimento </w:t>
      </w:r>
      <w:r w:rsidR="00C97593" w:rsidRPr="006464FC">
        <w:rPr>
          <w:rFonts w:ascii="Arial" w:hAnsi="Arial" w:cs="Arial"/>
          <w:b/>
          <w:sz w:val="22"/>
          <w:szCs w:val="22"/>
          <w:lang w:val="it-IT"/>
        </w:rPr>
        <w:t xml:space="preserve">in data </w:t>
      </w:r>
      <w:r w:rsidR="00E03213"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 w:rsidRPr="006464FC">
        <w:rPr>
          <w:rFonts w:ascii="Arial" w:hAnsi="Arial" w:cs="Arial"/>
          <w:b/>
          <w:sz w:val="22"/>
          <w:szCs w:val="22"/>
          <w:lang w:val="it-IT"/>
        </w:rPr>
        <w:t>23/11/2021</w:t>
      </w:r>
      <w:r w:rsidR="006464FC">
        <w:rPr>
          <w:rFonts w:ascii="Arial" w:hAnsi="Arial" w:cs="Arial"/>
          <w:b/>
          <w:sz w:val="22"/>
          <w:szCs w:val="22"/>
          <w:lang w:val="it-IT"/>
        </w:rPr>
        <w:t>,</w:t>
      </w:r>
      <w:r w:rsidR="006464FC" w:rsidRPr="006464FC">
        <w:rPr>
          <w:rFonts w:ascii="Arial" w:hAnsi="Arial" w:cs="Arial"/>
          <w:b/>
          <w:sz w:val="22"/>
          <w:szCs w:val="22"/>
          <w:lang w:val="it-IT"/>
        </w:rPr>
        <w:t xml:space="preserve"> verbale n. 2</w:t>
      </w:r>
      <w:bookmarkEnd w:id="0"/>
      <w:r w:rsidR="006464FC" w:rsidRPr="006464FC">
        <w:rPr>
          <w:rFonts w:ascii="Arial" w:hAnsi="Arial" w:cs="Arial"/>
          <w:b/>
          <w:sz w:val="22"/>
          <w:szCs w:val="22"/>
          <w:lang w:val="it-IT"/>
        </w:rPr>
        <w:t>5</w:t>
      </w:r>
      <w:r w:rsidR="006464FC">
        <w:rPr>
          <w:rFonts w:ascii="Arial" w:hAnsi="Arial" w:cs="Arial"/>
          <w:b/>
          <w:sz w:val="22"/>
          <w:szCs w:val="22"/>
          <w:lang w:val="it-IT"/>
        </w:rPr>
        <w:t>.</w:t>
      </w:r>
    </w:p>
    <w:p w14:paraId="38606818" w14:textId="77777777" w:rsidR="00D92493" w:rsidRPr="00346BEC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346BEC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77777777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0C4CF7">
        <w:rPr>
          <w:rFonts w:ascii="Arial" w:hAnsi="Arial" w:cs="Arial"/>
          <w:sz w:val="22"/>
          <w:szCs w:val="22"/>
          <w:lang w:val="it-IT"/>
        </w:rPr>
        <w:t>1</w:t>
      </w:r>
      <w:r w:rsidR="001D31DF">
        <w:rPr>
          <w:rFonts w:ascii="Arial" w:hAnsi="Arial" w:cs="Arial"/>
          <w:sz w:val="22"/>
          <w:szCs w:val="22"/>
          <w:lang w:val="it-IT"/>
        </w:rPr>
        <w:t>8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</w:t>
      </w:r>
      <w:r w:rsidR="001D31DF">
        <w:rPr>
          <w:rFonts w:ascii="Arial" w:hAnsi="Arial" w:cs="Arial"/>
          <w:sz w:val="22"/>
          <w:szCs w:val="22"/>
          <w:lang w:val="it-IT"/>
        </w:rPr>
        <w:t>gennaio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20</w:t>
      </w:r>
      <w:r w:rsidR="000C4CF7">
        <w:rPr>
          <w:rFonts w:ascii="Arial" w:hAnsi="Arial" w:cs="Arial"/>
          <w:sz w:val="22"/>
          <w:szCs w:val="22"/>
          <w:lang w:val="it-IT"/>
        </w:rPr>
        <w:t>2</w:t>
      </w:r>
      <w:r w:rsidR="001D31DF">
        <w:rPr>
          <w:rFonts w:ascii="Arial" w:hAnsi="Arial" w:cs="Arial"/>
          <w:sz w:val="22"/>
          <w:szCs w:val="22"/>
          <w:lang w:val="it-IT"/>
        </w:rPr>
        <w:t>2</w:t>
      </w:r>
    </w:p>
    <w:p w14:paraId="68A7041F" w14:textId="77777777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6A5605AE" w14:textId="77777777" w:rsidR="00D92493" w:rsidRPr="006464FC" w:rsidRDefault="00D92493" w:rsidP="00471E45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022BC0">
        <w:rPr>
          <w:rFonts w:ascii="Arial" w:hAnsi="Arial" w:cs="Arial"/>
          <w:sz w:val="22"/>
          <w:szCs w:val="22"/>
          <w:lang w:val="it-IT"/>
        </w:rPr>
        <w:t>8</w:t>
      </w:r>
      <w:r w:rsidR="00136203">
        <w:rPr>
          <w:rFonts w:ascii="Arial" w:hAnsi="Arial" w:cs="Arial"/>
          <w:sz w:val="22"/>
          <w:szCs w:val="22"/>
          <w:lang w:val="it-IT"/>
        </w:rPr>
        <w:t>:</w:t>
      </w:r>
      <w:r w:rsidR="00022BC0">
        <w:rPr>
          <w:rFonts w:ascii="Arial" w:hAnsi="Arial" w:cs="Arial"/>
          <w:sz w:val="22"/>
          <w:szCs w:val="22"/>
          <w:lang w:val="it-IT"/>
        </w:rPr>
        <w:t>3</w:t>
      </w:r>
      <w:r w:rsidR="00136203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, presso l</w:t>
      </w:r>
      <w:r w:rsidR="00136203">
        <w:rPr>
          <w:rFonts w:ascii="Arial" w:hAnsi="Arial" w:cs="Arial"/>
          <w:sz w:val="22"/>
          <w:szCs w:val="22"/>
          <w:lang w:val="it-IT"/>
        </w:rPr>
        <w:t>’aula cartografia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del Dipartimento di Scienze Chimiche  e Geologiche (blocco A-Monserrato)</w:t>
      </w:r>
      <w:r w:rsidRPr="00346BEC">
        <w:rPr>
          <w:rFonts w:ascii="Arial" w:hAnsi="Arial" w:cs="Arial"/>
          <w:sz w:val="22"/>
          <w:szCs w:val="22"/>
          <w:lang w:val="it-IT"/>
        </w:rPr>
        <w:t>, si è riunita la commissione giudicatrice per la valutazione relativa al bando per il conferimento della Borsa di ricerca dal titolo “</w:t>
      </w:r>
      <w:r w:rsidR="006464FC" w:rsidRPr="006464FC">
        <w:rPr>
          <w:rFonts w:ascii="Arial" w:hAnsi="Arial" w:cs="Arial"/>
          <w:b/>
          <w:sz w:val="22"/>
          <w:szCs w:val="22"/>
          <w:lang w:val="it-IT"/>
        </w:rPr>
        <w:t xml:space="preserve">Approfondimenti geochimici, isotopici e idrogeologici sui corpi idrici sotterranei”, n 15_2021 (Responsabile Scientifico Prof.ssa Stefania Da Pelo) </w:t>
      </w:r>
      <w:r w:rsidR="006464FC" w:rsidRPr="006464FC">
        <w:rPr>
          <w:rFonts w:ascii="Arial" w:hAnsi="Arial" w:cs="Arial"/>
          <w:bCs/>
          <w:sz w:val="22"/>
          <w:szCs w:val="22"/>
          <w:lang w:val="it-IT"/>
        </w:rPr>
        <w:t>pubblicata in data 13/12/2021, nell’ambito del progetto: “Approfondimenti geochimici, isotopici e idrogeologici sui corpi idrici sotterranei della Sardegna”, responsabile scientifico Prof.ssa Stefania Da Pelo, approvata dal Consiglio di Dipartimento in data  23/11/2021, verbale n. 2</w:t>
      </w:r>
      <w:r w:rsidR="009B4C48">
        <w:rPr>
          <w:rFonts w:ascii="Arial" w:hAnsi="Arial" w:cs="Arial"/>
          <w:bCs/>
          <w:sz w:val="22"/>
          <w:szCs w:val="22"/>
          <w:lang w:val="it-IT"/>
        </w:rPr>
        <w:t>5.</w:t>
      </w:r>
    </w:p>
    <w:p w14:paraId="0124DE0C" w14:textId="77777777" w:rsidR="00C97593" w:rsidRPr="00346BEC" w:rsidRDefault="00C975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E67332B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5B0667">
        <w:rPr>
          <w:rFonts w:ascii="Arial" w:hAnsi="Arial" w:cs="Arial"/>
          <w:sz w:val="22"/>
          <w:szCs w:val="22"/>
          <w:lang w:val="it-IT"/>
        </w:rPr>
        <w:t>6</w:t>
      </w:r>
      <w:r w:rsidR="00F1712C">
        <w:rPr>
          <w:rFonts w:ascii="Arial" w:hAnsi="Arial" w:cs="Arial"/>
          <w:sz w:val="22"/>
          <w:szCs w:val="22"/>
          <w:lang w:val="it-IT"/>
        </w:rPr>
        <w:t>_202</w:t>
      </w:r>
      <w:r w:rsidR="005B0667">
        <w:rPr>
          <w:rFonts w:ascii="Arial" w:hAnsi="Arial" w:cs="Arial"/>
          <w:sz w:val="22"/>
          <w:szCs w:val="22"/>
          <w:lang w:val="it-IT"/>
        </w:rPr>
        <w:t>2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del </w:t>
      </w:r>
      <w:r w:rsidR="00346508">
        <w:rPr>
          <w:rFonts w:ascii="Arial" w:hAnsi="Arial" w:cs="Arial"/>
          <w:sz w:val="22"/>
          <w:szCs w:val="22"/>
          <w:lang w:val="it-IT"/>
        </w:rPr>
        <w:t>1</w:t>
      </w:r>
      <w:r w:rsidR="005B0667">
        <w:rPr>
          <w:rFonts w:ascii="Arial" w:hAnsi="Arial" w:cs="Arial"/>
          <w:sz w:val="22"/>
          <w:szCs w:val="22"/>
          <w:lang w:val="it-IT"/>
        </w:rPr>
        <w:t>7</w:t>
      </w:r>
      <w:r w:rsidR="00346508">
        <w:rPr>
          <w:rFonts w:ascii="Arial" w:hAnsi="Arial" w:cs="Arial"/>
          <w:sz w:val="22"/>
          <w:szCs w:val="22"/>
          <w:lang w:val="it-IT"/>
        </w:rPr>
        <w:t>/0</w:t>
      </w:r>
      <w:r w:rsidR="005B0667">
        <w:rPr>
          <w:rFonts w:ascii="Arial" w:hAnsi="Arial" w:cs="Arial"/>
          <w:sz w:val="22"/>
          <w:szCs w:val="22"/>
          <w:lang w:val="it-IT"/>
        </w:rPr>
        <w:t>1</w:t>
      </w:r>
      <w:r w:rsidR="00F1712C">
        <w:rPr>
          <w:rFonts w:ascii="Arial" w:hAnsi="Arial" w:cs="Arial"/>
          <w:sz w:val="22"/>
          <w:szCs w:val="22"/>
          <w:lang w:val="it-IT"/>
        </w:rPr>
        <w:t>/202</w:t>
      </w:r>
      <w:r w:rsidR="005B0667">
        <w:rPr>
          <w:rFonts w:ascii="Arial" w:hAnsi="Arial" w:cs="Arial"/>
          <w:sz w:val="22"/>
          <w:szCs w:val="22"/>
          <w:lang w:val="it-IT"/>
        </w:rPr>
        <w:t>2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471E45">
        <w:rPr>
          <w:rFonts w:ascii="Arial" w:hAnsi="Arial" w:cs="Arial"/>
          <w:sz w:val="22"/>
          <w:szCs w:val="22"/>
          <w:lang w:val="it-IT"/>
        </w:rPr>
        <w:t>da</w:t>
      </w:r>
      <w:r w:rsidR="00563B6C" w:rsidRPr="00471E45">
        <w:rPr>
          <w:rFonts w:ascii="Arial" w:hAnsi="Arial" w:cs="Arial"/>
          <w:sz w:val="22"/>
          <w:szCs w:val="22"/>
          <w:lang w:val="it-IT"/>
        </w:rPr>
        <w:t>l</w:t>
      </w:r>
      <w:r w:rsidR="005B6C64" w:rsidRPr="00471E45">
        <w:rPr>
          <w:rFonts w:ascii="Arial" w:hAnsi="Arial" w:cs="Arial"/>
          <w:sz w:val="22"/>
          <w:szCs w:val="22"/>
          <w:lang w:val="it-IT"/>
        </w:rPr>
        <w:t>l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a Prof.ssa </w:t>
      </w:r>
      <w:r w:rsidR="00F1712C" w:rsidRPr="00471E45">
        <w:rPr>
          <w:rFonts w:ascii="Arial" w:hAnsi="Arial" w:cs="Arial"/>
          <w:sz w:val="22"/>
          <w:szCs w:val="22"/>
          <w:lang w:val="it-IT"/>
        </w:rPr>
        <w:t>Rosa Cidu</w:t>
      </w:r>
      <w:r w:rsidR="00F1712C">
        <w:rPr>
          <w:rFonts w:ascii="Arial" w:hAnsi="Arial" w:cs="Arial"/>
          <w:sz w:val="22"/>
          <w:szCs w:val="22"/>
          <w:lang w:val="it-IT"/>
        </w:rPr>
        <w:t xml:space="preserve">, </w:t>
      </w:r>
      <w:r w:rsidR="00F1712C" w:rsidRPr="00471E45">
        <w:rPr>
          <w:rFonts w:ascii="Arial" w:hAnsi="Arial" w:cs="Arial"/>
          <w:sz w:val="22"/>
          <w:szCs w:val="22"/>
          <w:lang w:val="it-IT"/>
        </w:rPr>
        <w:t>Prof</w:t>
      </w:r>
      <w:r w:rsidR="00F1712C">
        <w:rPr>
          <w:rFonts w:ascii="Arial" w:hAnsi="Arial" w:cs="Arial"/>
          <w:sz w:val="22"/>
          <w:szCs w:val="22"/>
          <w:lang w:val="it-IT"/>
        </w:rPr>
        <w:t>.</w:t>
      </w:r>
      <w:r w:rsidR="005B0667">
        <w:rPr>
          <w:rFonts w:ascii="Arial" w:hAnsi="Arial" w:cs="Arial"/>
          <w:sz w:val="22"/>
          <w:szCs w:val="22"/>
          <w:lang w:val="it-IT"/>
        </w:rPr>
        <w:t>ssa Stefania Da Pelo e dalla Dott.ssa Elisabetta Dore</w:t>
      </w:r>
      <w:r w:rsidR="00F1712C">
        <w:rPr>
          <w:rFonts w:ascii="Arial" w:hAnsi="Arial" w:cs="Arial"/>
          <w:sz w:val="22"/>
          <w:szCs w:val="22"/>
          <w:lang w:val="it-IT"/>
        </w:rPr>
        <w:t xml:space="preserve">. Funge da Presidente la Prof.ssa Rosa Cidu e da segretario verbalizzante la </w:t>
      </w:r>
      <w:r w:rsidR="004F3F0C">
        <w:rPr>
          <w:rFonts w:ascii="Arial" w:hAnsi="Arial" w:cs="Arial"/>
          <w:sz w:val="22"/>
          <w:szCs w:val="22"/>
          <w:lang w:val="it-IT"/>
        </w:rPr>
        <w:t xml:space="preserve">Dott.ssa Elisabetta Dore.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>
        <w:rPr>
          <w:rFonts w:ascii="Arial" w:hAnsi="Arial" w:cs="Arial"/>
          <w:sz w:val="22"/>
          <w:szCs w:val="22"/>
          <w:lang w:val="it-IT"/>
        </w:rPr>
        <w:t>l’unica domanda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14:paraId="67EC98F4" w14:textId="77777777" w:rsidR="00346BEC" w:rsidRPr="00563B6C" w:rsidRDefault="00346BEC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A24AFD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77777777" w:rsidR="00D92493" w:rsidRDefault="00563B6C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Voto di laurea</w:t>
      </w:r>
      <w:r w:rsidR="00D92493" w:rsidRPr="00346BEC">
        <w:rPr>
          <w:rFonts w:ascii="Arial" w:hAnsi="Arial" w:cs="Arial"/>
          <w:color w:val="auto"/>
          <w:sz w:val="22"/>
          <w:szCs w:val="22"/>
        </w:rPr>
        <w:t xml:space="preserve">: massimo </w:t>
      </w:r>
      <w:r w:rsidR="004F3F0C">
        <w:rPr>
          <w:rFonts w:ascii="Arial" w:hAnsi="Arial" w:cs="Arial"/>
          <w:color w:val="auto"/>
          <w:sz w:val="22"/>
          <w:szCs w:val="22"/>
        </w:rPr>
        <w:t>30</w:t>
      </w:r>
      <w:r w:rsidR="005B6C64">
        <w:rPr>
          <w:rFonts w:ascii="Arial" w:hAnsi="Arial" w:cs="Arial"/>
          <w:color w:val="auto"/>
          <w:sz w:val="22"/>
          <w:szCs w:val="22"/>
        </w:rPr>
        <w:t xml:space="preserve"> </w:t>
      </w:r>
      <w:r w:rsidR="00D92493" w:rsidRPr="00346BEC">
        <w:rPr>
          <w:rFonts w:ascii="Arial" w:hAnsi="Arial" w:cs="Arial"/>
          <w:color w:val="auto"/>
          <w:sz w:val="22"/>
          <w:szCs w:val="22"/>
        </w:rPr>
        <w:t>punti</w:t>
      </w:r>
      <w:r w:rsidR="005E35BB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7C838D9B" w14:textId="77777777" w:rsidR="00D40F3B" w:rsidRPr="004F3F0C" w:rsidRDefault="00D40F3B" w:rsidP="004F3F0C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 w:rsidRPr="004F3F0C">
        <w:rPr>
          <w:rFonts w:ascii="Arial" w:hAnsi="Arial" w:cs="Arial"/>
          <w:color w:val="auto"/>
          <w:sz w:val="22"/>
          <w:szCs w:val="22"/>
        </w:rPr>
        <w:t xml:space="preserve">Dottorato di ricerca, se attinente al tema di ricerca, massimo </w:t>
      </w:r>
      <w:r w:rsidR="004F3F0C" w:rsidRPr="004F3F0C">
        <w:rPr>
          <w:rFonts w:ascii="Arial" w:hAnsi="Arial" w:cs="Arial"/>
          <w:color w:val="auto"/>
          <w:sz w:val="22"/>
          <w:szCs w:val="22"/>
        </w:rPr>
        <w:t>5</w:t>
      </w:r>
      <w:r w:rsidRPr="004F3F0C">
        <w:rPr>
          <w:rFonts w:ascii="Arial" w:hAnsi="Arial" w:cs="Arial"/>
          <w:color w:val="auto"/>
          <w:sz w:val="22"/>
          <w:szCs w:val="22"/>
        </w:rPr>
        <w:t xml:space="preserve"> punti</w:t>
      </w:r>
    </w:p>
    <w:p w14:paraId="5DDC6A98" w14:textId="77777777" w:rsidR="004F3F0C" w:rsidRPr="004F3F0C" w:rsidRDefault="004F3F0C" w:rsidP="004F3F0C">
      <w:pPr>
        <w:widowControl/>
        <w:numPr>
          <w:ilvl w:val="0"/>
          <w:numId w:val="8"/>
        </w:numPr>
        <w:rPr>
          <w:rFonts w:ascii="Arial" w:eastAsia="Calibri" w:hAnsi="Arial" w:cs="Arial"/>
          <w:sz w:val="22"/>
          <w:szCs w:val="22"/>
          <w:lang w:val="it-IT"/>
        </w:rPr>
      </w:pPr>
      <w:r w:rsidRPr="004F3F0C">
        <w:rPr>
          <w:rFonts w:ascii="Arial" w:eastAsia="Calibri" w:hAnsi="Arial" w:cs="Arial"/>
          <w:sz w:val="22"/>
          <w:szCs w:val="22"/>
          <w:lang w:val="it-IT"/>
        </w:rPr>
        <w:t>Esperienza nel campo dell’idrogeologia, ed elaborazione dati in ambiente GIS, valutabile anche attraverso lavori di tesi, pubblicazioni, partecipazione a progetti di ricerca. Costituirà titolo di preferenza esperienza nell’acquisizione di dati geologici ed idrogeologici in campagna: fino a un massimo di 25 punti</w:t>
      </w:r>
    </w:p>
    <w:p w14:paraId="6BF229A6" w14:textId="77777777" w:rsidR="004F3F0C" w:rsidRDefault="004F3F0C" w:rsidP="00471E45">
      <w:pPr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</w:p>
    <w:p w14:paraId="4434BCBE" w14:textId="77777777" w:rsidR="004F3F0C" w:rsidRDefault="004F3F0C" w:rsidP="00471E45">
      <w:pPr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</w:p>
    <w:p w14:paraId="36398D2E" w14:textId="77777777" w:rsidR="00E63A0A" w:rsidRDefault="00E63A0A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>La commissione decide all’unanimità di specificare ulteriormente la ripartizione dei punti a disposizione come segue:</w:t>
      </w:r>
    </w:p>
    <w:p w14:paraId="58E9F47A" w14:textId="77777777" w:rsidR="004F3F0C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254D333" w14:textId="77777777" w:rsidR="004F3F0C" w:rsidRPr="00471E45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33682F" w14:paraId="3A4EA5AF" w14:textId="77777777" w:rsidTr="0033682F">
        <w:tc>
          <w:tcPr>
            <w:tcW w:w="4819" w:type="dxa"/>
            <w:gridSpan w:val="2"/>
          </w:tcPr>
          <w:p w14:paraId="2B370E11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lastRenderedPageBreak/>
              <w:t>Voto di laurea</w:t>
            </w:r>
          </w:p>
        </w:tc>
        <w:tc>
          <w:tcPr>
            <w:tcW w:w="4534" w:type="dxa"/>
          </w:tcPr>
          <w:p w14:paraId="7A23610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Fino a 30 punti</w:t>
            </w:r>
          </w:p>
        </w:tc>
      </w:tr>
      <w:tr w:rsidR="00E63A0A" w:rsidRPr="0033682F" w14:paraId="04D0FE8A" w14:textId="77777777" w:rsidTr="0033682F">
        <w:tc>
          <w:tcPr>
            <w:tcW w:w="2268" w:type="dxa"/>
          </w:tcPr>
          <w:p w14:paraId="7636F786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110 e 110 e lode</w:t>
            </w:r>
          </w:p>
        </w:tc>
        <w:tc>
          <w:tcPr>
            <w:tcW w:w="4534" w:type="dxa"/>
          </w:tcPr>
          <w:p w14:paraId="0B10210F" w14:textId="77777777" w:rsidR="00E63A0A" w:rsidRPr="0033682F" w:rsidRDefault="00034C77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30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8149724" w14:textId="77777777" w:rsidTr="0033682F">
        <w:tc>
          <w:tcPr>
            <w:tcW w:w="2268" w:type="dxa"/>
          </w:tcPr>
          <w:p w14:paraId="60C1AF8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109</w:t>
            </w:r>
          </w:p>
        </w:tc>
        <w:tc>
          <w:tcPr>
            <w:tcW w:w="4534" w:type="dxa"/>
          </w:tcPr>
          <w:p w14:paraId="092B2AC6" w14:textId="77777777" w:rsidR="00E63A0A" w:rsidRPr="0033682F" w:rsidRDefault="00034C77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24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C6EF71F" w14:textId="77777777" w:rsidTr="0033682F">
        <w:tc>
          <w:tcPr>
            <w:tcW w:w="2268" w:type="dxa"/>
          </w:tcPr>
          <w:p w14:paraId="28F721A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14:paraId="70C8A500" w14:textId="77777777" w:rsidR="00E63A0A" w:rsidRPr="0033682F" w:rsidRDefault="00D40F3B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2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6CAE3CB4" w14:textId="77777777" w:rsidTr="0033682F">
        <w:tc>
          <w:tcPr>
            <w:tcW w:w="2268" w:type="dxa"/>
          </w:tcPr>
          <w:p w14:paraId="280B3F7F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100</w:t>
            </w:r>
          </w:p>
        </w:tc>
        <w:tc>
          <w:tcPr>
            <w:tcW w:w="4534" w:type="dxa"/>
          </w:tcPr>
          <w:p w14:paraId="6FBE256A" w14:textId="77777777" w:rsidR="00E63A0A" w:rsidRPr="0033682F" w:rsidRDefault="004F3F0C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B7BE3C3" w14:textId="77777777" w:rsidTr="0033682F">
        <w:tc>
          <w:tcPr>
            <w:tcW w:w="2268" w:type="dxa"/>
          </w:tcPr>
          <w:p w14:paraId="735BC67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</w:p>
        </w:tc>
        <w:tc>
          <w:tcPr>
            <w:tcW w:w="4534" w:type="dxa"/>
          </w:tcPr>
          <w:p w14:paraId="397BBFD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33682F" w14:paraId="6275CD2C" w14:textId="77777777" w:rsidTr="0016025D">
        <w:tc>
          <w:tcPr>
            <w:tcW w:w="9353" w:type="dxa"/>
            <w:gridSpan w:val="3"/>
          </w:tcPr>
          <w:p w14:paraId="3ADD9A50" w14:textId="77777777" w:rsidR="00E63A0A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E63A0A" w:rsidRPr="0033682F" w14:paraId="6DD17BAB" w14:textId="77777777" w:rsidTr="0033682F">
        <w:tc>
          <w:tcPr>
            <w:tcW w:w="4819" w:type="dxa"/>
            <w:gridSpan w:val="2"/>
          </w:tcPr>
          <w:p w14:paraId="5C4CF038" w14:textId="77777777" w:rsidR="00E63A0A" w:rsidRPr="0033682F" w:rsidRDefault="00D40F3B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E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sperienze attinenti </w:t>
            </w:r>
            <w:r w:rsid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al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le tematiche oggetto della borsa</w:t>
            </w:r>
          </w:p>
        </w:tc>
        <w:tc>
          <w:tcPr>
            <w:tcW w:w="4534" w:type="dxa"/>
          </w:tcPr>
          <w:p w14:paraId="0EA86904" w14:textId="77777777" w:rsidR="00E63A0A" w:rsidRPr="0033682F" w:rsidRDefault="0033682F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F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ino a 30 punti</w:t>
            </w:r>
          </w:p>
        </w:tc>
      </w:tr>
      <w:tr w:rsidR="00E63A0A" w:rsidRPr="0070512C" w14:paraId="58311F9B" w14:textId="77777777" w:rsidTr="0033682F">
        <w:tc>
          <w:tcPr>
            <w:tcW w:w="4819" w:type="dxa"/>
            <w:gridSpan w:val="2"/>
          </w:tcPr>
          <w:p w14:paraId="18823853" w14:textId="77777777" w:rsidR="00E63A0A" w:rsidRPr="00563B6C" w:rsidRDefault="009A1443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Pubblicazioni su rivista</w:t>
            </w:r>
          </w:p>
        </w:tc>
        <w:tc>
          <w:tcPr>
            <w:tcW w:w="4534" w:type="dxa"/>
          </w:tcPr>
          <w:p w14:paraId="56B77C87" w14:textId="77777777" w:rsidR="00E63A0A" w:rsidRPr="0033682F" w:rsidRDefault="00022BC0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63A0A" w:rsidRPr="0033682F">
              <w:rPr>
                <w:rFonts w:ascii="Arial" w:hAnsi="Arial" w:cs="Arial"/>
                <w:sz w:val="22"/>
                <w:szCs w:val="22"/>
              </w:rPr>
              <w:t xml:space="preserve"> punt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E63A0A" w:rsidRPr="0033682F">
              <w:rPr>
                <w:rFonts w:ascii="Arial" w:hAnsi="Arial" w:cs="Arial"/>
                <w:sz w:val="22"/>
                <w:szCs w:val="22"/>
              </w:rPr>
              <w:t xml:space="preserve"> per ogni </w:t>
            </w:r>
            <w:r>
              <w:rPr>
                <w:rFonts w:ascii="Arial" w:hAnsi="Arial" w:cs="Arial"/>
                <w:sz w:val="22"/>
                <w:szCs w:val="22"/>
              </w:rPr>
              <w:t>pubblicazione indicizzata su Scopus o WoS, 1 punto per ogni pubblicazione non indicizzata</w:t>
            </w:r>
          </w:p>
        </w:tc>
      </w:tr>
      <w:tr w:rsidR="0033682F" w:rsidRPr="00022BC0" w14:paraId="6B081C91" w14:textId="77777777" w:rsidTr="0033682F">
        <w:tc>
          <w:tcPr>
            <w:tcW w:w="4819" w:type="dxa"/>
            <w:gridSpan w:val="2"/>
          </w:tcPr>
          <w:p w14:paraId="6F9671F8" w14:textId="77777777" w:rsidR="0033682F" w:rsidRPr="0033682F" w:rsidRDefault="009A1443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Pubblicazioni su proceedings di convegni</w:t>
            </w:r>
          </w:p>
        </w:tc>
        <w:tc>
          <w:tcPr>
            <w:tcW w:w="4534" w:type="dxa"/>
          </w:tcPr>
          <w:p w14:paraId="799F302D" w14:textId="77777777"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="00022BC0">
              <w:rPr>
                <w:rFonts w:ascii="Arial" w:hAnsi="Arial" w:cs="Arial"/>
                <w:sz w:val="22"/>
                <w:szCs w:val="22"/>
              </w:rPr>
              <w:t>5</w:t>
            </w:r>
            <w:r w:rsidRPr="0033682F">
              <w:rPr>
                <w:rFonts w:ascii="Arial" w:hAnsi="Arial" w:cs="Arial"/>
                <w:sz w:val="22"/>
                <w:szCs w:val="22"/>
              </w:rPr>
              <w:t xml:space="preserve"> punti ogni </w:t>
            </w:r>
            <w:r w:rsidR="00022BC0">
              <w:rPr>
                <w:rFonts w:ascii="Arial" w:hAnsi="Arial" w:cs="Arial"/>
                <w:sz w:val="22"/>
                <w:szCs w:val="22"/>
              </w:rPr>
              <w:t>lavoro presentato</w:t>
            </w:r>
          </w:p>
        </w:tc>
      </w:tr>
      <w:tr w:rsidR="0033682F" w:rsidRPr="0033682F" w14:paraId="22A96574" w14:textId="77777777" w:rsidTr="0033682F">
        <w:tc>
          <w:tcPr>
            <w:tcW w:w="4819" w:type="dxa"/>
            <w:gridSpan w:val="2"/>
          </w:tcPr>
          <w:p w14:paraId="313CC802" w14:textId="77777777"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Attività di ricerca e lavorativa attinenti</w:t>
            </w:r>
          </w:p>
        </w:tc>
        <w:tc>
          <w:tcPr>
            <w:tcW w:w="4534" w:type="dxa"/>
          </w:tcPr>
          <w:p w14:paraId="03D1CCC5" w14:textId="77777777"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1 punto per ogni mese</w:t>
            </w:r>
          </w:p>
        </w:tc>
      </w:tr>
      <w:tr w:rsidR="0033682F" w:rsidRPr="0070512C" w14:paraId="3C461939" w14:textId="77777777" w:rsidTr="0033682F">
        <w:tc>
          <w:tcPr>
            <w:tcW w:w="4819" w:type="dxa"/>
            <w:gridSpan w:val="2"/>
          </w:tcPr>
          <w:p w14:paraId="57A5DC58" w14:textId="77777777"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Certificazione di Inglese</w:t>
            </w:r>
          </w:p>
        </w:tc>
        <w:tc>
          <w:tcPr>
            <w:tcW w:w="4534" w:type="dxa"/>
          </w:tcPr>
          <w:p w14:paraId="11030792" w14:textId="77777777"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2 punti</w:t>
            </w:r>
            <w:r w:rsidR="00022BC0">
              <w:rPr>
                <w:rFonts w:ascii="Arial" w:hAnsi="Arial" w:cs="Arial"/>
                <w:sz w:val="22"/>
                <w:szCs w:val="22"/>
              </w:rPr>
              <w:t xml:space="preserve"> per B2 o superiori 1 punto per B1</w:t>
            </w:r>
          </w:p>
        </w:tc>
      </w:tr>
    </w:tbl>
    <w:p w14:paraId="6842677C" w14:textId="77777777" w:rsidR="00FE6066" w:rsidRDefault="00FE6066" w:rsidP="00FE6066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568900B3" w14:textId="77777777" w:rsidR="0033682F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da ciascun candidato con l’attribuzione del relativo punteggio, ed in un successivo colloquio volto ad accertare l’idoneità dei candidati ammessi. </w:t>
      </w:r>
    </w:p>
    <w:p w14:paraId="60ECA825" w14:textId="77777777" w:rsidR="008B0D86" w:rsidRDefault="004A273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stabilisce il punteggio minimo di 30 per l’ammissione alla prova orale e il punteggio minimo totale di 60 (titoli + colloquio) per </w:t>
      </w:r>
      <w:r w:rsidR="008B0D86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Default="0033682F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57961E11" w14:textId="77777777" w:rsidR="00471E45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1) C</w:t>
      </w:r>
      <w:r w:rsidR="008B0D86">
        <w:rPr>
          <w:rFonts w:ascii="Arial" w:hAnsi="Arial" w:cs="Arial"/>
          <w:sz w:val="22"/>
          <w:szCs w:val="22"/>
          <w:lang w:val="it-IT"/>
        </w:rPr>
        <w:t xml:space="preserve">ompletezza delle risposte alle domande della commissione. </w:t>
      </w:r>
    </w:p>
    <w:p w14:paraId="350C4F50" w14:textId="77777777" w:rsidR="00EB4C8B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2) </w:t>
      </w:r>
      <w:r w:rsidR="00EB4C8B">
        <w:rPr>
          <w:rFonts w:ascii="Arial" w:hAnsi="Arial" w:cs="Arial"/>
          <w:sz w:val="22"/>
          <w:szCs w:val="22"/>
          <w:lang w:val="it-IT"/>
        </w:rPr>
        <w:t>Grado di conoscenza dell</w:t>
      </w:r>
      <w:r w:rsidR="008B0D86">
        <w:rPr>
          <w:rFonts w:ascii="Arial" w:hAnsi="Arial" w:cs="Arial"/>
          <w:sz w:val="22"/>
          <w:szCs w:val="22"/>
          <w:lang w:val="it-IT"/>
        </w:rPr>
        <w:t>’argomento.</w:t>
      </w:r>
    </w:p>
    <w:p w14:paraId="344B8170" w14:textId="77777777" w:rsidR="00471E45" w:rsidRPr="00346BEC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3) Utilizzo del lessico tecnico adeguato.</w:t>
      </w:r>
    </w:p>
    <w:p w14:paraId="4FB16334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337A099" w14:textId="77777777"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i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dei concorrenti.</w:t>
      </w:r>
    </w:p>
    <w:p w14:paraId="6818FE32" w14:textId="77777777"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>
        <w:rPr>
          <w:rFonts w:ascii="Arial" w:hAnsi="Arial" w:cs="Arial"/>
          <w:sz w:val="22"/>
          <w:szCs w:val="22"/>
          <w:lang w:val="it-IT"/>
        </w:rPr>
        <w:t>ta</w:t>
      </w:r>
      <w:r>
        <w:rPr>
          <w:rFonts w:ascii="Arial" w:hAnsi="Arial" w:cs="Arial"/>
          <w:sz w:val="22"/>
          <w:szCs w:val="22"/>
          <w:lang w:val="it-IT"/>
        </w:rPr>
        <w:t>t</w:t>
      </w:r>
      <w:r w:rsidR="00471E45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 xml:space="preserve"> che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vi </w:t>
      </w:r>
      <w:r w:rsidR="00022BC0">
        <w:rPr>
          <w:rFonts w:ascii="Arial" w:hAnsi="Arial" w:cs="Arial"/>
          <w:sz w:val="22"/>
          <w:szCs w:val="22"/>
          <w:lang w:val="it-IT"/>
        </w:rPr>
        <w:t>è un unico candidato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</w:t>
      </w:r>
      <w:r w:rsidR="00022BC0">
        <w:rPr>
          <w:rFonts w:ascii="Arial" w:hAnsi="Arial" w:cs="Arial"/>
          <w:sz w:val="22"/>
          <w:szCs w:val="22"/>
          <w:lang w:val="it-IT"/>
        </w:rPr>
        <w:t>e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che soddisfa </w:t>
      </w:r>
      <w:r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Default="00D4367E" w:rsidP="00D92493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9632" w:type="dxa"/>
        <w:tblLook w:val="04A0" w:firstRow="1" w:lastRow="0" w:firstColumn="1" w:lastColumn="0" w:noHBand="0" w:noVBand="1"/>
      </w:tblPr>
      <w:tblGrid>
        <w:gridCol w:w="1122"/>
        <w:gridCol w:w="1172"/>
        <w:gridCol w:w="1207"/>
        <w:gridCol w:w="1486"/>
        <w:gridCol w:w="2189"/>
        <w:gridCol w:w="2456"/>
      </w:tblGrid>
      <w:tr w:rsidR="00D40F3B" w:rsidRPr="00CC79B1" w14:paraId="6F5644EF" w14:textId="77777777" w:rsidTr="00D40F3B">
        <w:trPr>
          <w:trHeight w:val="288"/>
        </w:trPr>
        <w:tc>
          <w:tcPr>
            <w:tcW w:w="2122" w:type="dxa"/>
            <w:gridSpan w:val="2"/>
            <w:shd w:val="clear" w:color="auto" w:fill="auto"/>
            <w:noWrap/>
            <w:hideMark/>
          </w:tcPr>
          <w:p w14:paraId="4445720B" w14:textId="77777777" w:rsidR="00D40F3B" w:rsidRPr="00CC79B1" w:rsidRDefault="00D40F3B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1" w:name="_Hlk23859879"/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207" w:type="dxa"/>
            <w:shd w:val="clear" w:color="auto" w:fill="auto"/>
          </w:tcPr>
          <w:p w14:paraId="3734F78C" w14:textId="77777777" w:rsidR="00D40F3B" w:rsidRPr="00CC79B1" w:rsidRDefault="00D40F3B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486" w:type="dxa"/>
            <w:shd w:val="clear" w:color="auto" w:fill="auto"/>
            <w:noWrap/>
            <w:hideMark/>
          </w:tcPr>
          <w:p w14:paraId="060990C0" w14:textId="77777777" w:rsidR="00D40F3B" w:rsidRPr="00CC79B1" w:rsidRDefault="00D40F3B" w:rsidP="00D436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 xml:space="preserve"> Dottorato</w:t>
            </w:r>
          </w:p>
        </w:tc>
        <w:tc>
          <w:tcPr>
            <w:tcW w:w="2260" w:type="dxa"/>
          </w:tcPr>
          <w:p w14:paraId="3802D5E4" w14:textId="77777777" w:rsidR="00D40F3B" w:rsidRDefault="00D40F3B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2557" w:type="dxa"/>
            <w:shd w:val="clear" w:color="auto" w:fill="auto"/>
          </w:tcPr>
          <w:p w14:paraId="5FD451E2" w14:textId="77777777" w:rsidR="00D40F3B" w:rsidRPr="00CC79B1" w:rsidRDefault="00D40F3B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D40F3B" w:rsidRPr="00CC79B1" w14:paraId="1E734540" w14:textId="77777777" w:rsidTr="00D40F3B">
        <w:trPr>
          <w:trHeight w:val="288"/>
        </w:trPr>
        <w:tc>
          <w:tcPr>
            <w:tcW w:w="950" w:type="dxa"/>
            <w:shd w:val="clear" w:color="auto" w:fill="auto"/>
            <w:noWrap/>
            <w:hideMark/>
          </w:tcPr>
          <w:p w14:paraId="5B9F6C00" w14:textId="77777777" w:rsidR="00D40F3B" w:rsidRPr="00CC79B1" w:rsidRDefault="00022BC0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1172" w:type="dxa"/>
            <w:shd w:val="clear" w:color="auto" w:fill="auto"/>
            <w:noWrap/>
            <w:hideMark/>
          </w:tcPr>
          <w:p w14:paraId="0DFF1A7D" w14:textId="77777777" w:rsidR="00D40F3B" w:rsidRPr="00CC79B1" w:rsidRDefault="00022BC0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1207" w:type="dxa"/>
            <w:shd w:val="clear" w:color="auto" w:fill="auto"/>
          </w:tcPr>
          <w:p w14:paraId="0EA7E2C3" w14:textId="77777777" w:rsidR="00D40F3B" w:rsidRPr="00CC79B1" w:rsidRDefault="00022BC0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30</w:t>
            </w:r>
          </w:p>
        </w:tc>
        <w:tc>
          <w:tcPr>
            <w:tcW w:w="1486" w:type="dxa"/>
            <w:shd w:val="clear" w:color="auto" w:fill="auto"/>
            <w:noWrap/>
            <w:hideMark/>
          </w:tcPr>
          <w:p w14:paraId="59B312E7" w14:textId="77777777" w:rsidR="00D40F3B" w:rsidRPr="00CC79B1" w:rsidRDefault="00022BC0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0</w:t>
            </w:r>
          </w:p>
        </w:tc>
        <w:tc>
          <w:tcPr>
            <w:tcW w:w="2260" w:type="dxa"/>
          </w:tcPr>
          <w:p w14:paraId="45E90D5F" w14:textId="77777777" w:rsidR="00D40F3B" w:rsidRDefault="00022BC0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0,5</w:t>
            </w:r>
          </w:p>
        </w:tc>
        <w:tc>
          <w:tcPr>
            <w:tcW w:w="2557" w:type="dxa"/>
            <w:shd w:val="clear" w:color="auto" w:fill="auto"/>
          </w:tcPr>
          <w:p w14:paraId="18B2CD1B" w14:textId="77777777" w:rsidR="00D40F3B" w:rsidRPr="00CC79B1" w:rsidRDefault="00022BC0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30,5</w:t>
            </w:r>
          </w:p>
        </w:tc>
      </w:tr>
    </w:tbl>
    <w:bookmarkEnd w:id="1"/>
    <w:p w14:paraId="473463D1" w14:textId="77777777" w:rsidR="00F40977" w:rsidRDefault="00A82CE7" w:rsidP="00D92493">
      <w:pPr>
        <w:spacing w:line="276" w:lineRule="auto"/>
        <w:jc w:val="both"/>
        <w:rPr>
          <w:sz w:val="20"/>
          <w:szCs w:val="20"/>
          <w:lang w:val="it-IT" w:eastAsia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begin"/>
      </w:r>
      <w:r w:rsidR="00F40977">
        <w:rPr>
          <w:rFonts w:ascii="Arial" w:eastAsia="Calibri" w:hAnsi="Arial" w:cs="Arial"/>
          <w:sz w:val="22"/>
          <w:szCs w:val="22"/>
          <w:lang w:val="it-IT"/>
        </w:rPr>
        <w:instrText xml:space="preserve"> LINK Excel.Sheet.12 "C:\\Users\\user\\Desktop\\borsa RC\\griglia.xlsx" "Foglio2!R14C5:R18C8" \a \f 5 \h  \* MERGEFORMAT </w:instrText>
      </w:r>
      <w:r>
        <w:rPr>
          <w:rFonts w:ascii="Arial" w:eastAsia="Calibri" w:hAnsi="Arial" w:cs="Arial"/>
          <w:sz w:val="22"/>
          <w:szCs w:val="22"/>
          <w:lang w:val="it-IT"/>
        </w:rPr>
        <w:fldChar w:fldCharType="separate"/>
      </w:r>
    </w:p>
    <w:p w14:paraId="3FE63246" w14:textId="77777777" w:rsidR="00D92493" w:rsidRPr="00346BEC" w:rsidRDefault="00A82CE7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end"/>
      </w:r>
    </w:p>
    <w:p w14:paraId="7D23901A" w14:textId="4E678B61" w:rsidR="00D40F3B" w:rsidRDefault="00022BC0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lastRenderedPageBreak/>
        <w:t>Il</w:t>
      </w:r>
      <w:r w:rsidR="00F40977" w:rsidRPr="00D4367E">
        <w:rPr>
          <w:rFonts w:ascii="Arial" w:hAnsi="Arial" w:cs="Arial"/>
          <w:lang w:val="it-IT"/>
        </w:rPr>
        <w:t xml:space="preserve"> cand</w:t>
      </w:r>
      <w:r w:rsidR="00CC79B1" w:rsidRPr="00D4367E">
        <w:rPr>
          <w:rFonts w:ascii="Arial" w:hAnsi="Arial" w:cs="Arial"/>
          <w:lang w:val="it-IT"/>
        </w:rPr>
        <w:t>i</w:t>
      </w:r>
      <w:r w:rsidR="00F40977" w:rsidRPr="00D4367E">
        <w:rPr>
          <w:rFonts w:ascii="Arial" w:hAnsi="Arial" w:cs="Arial"/>
          <w:lang w:val="it-IT"/>
        </w:rPr>
        <w:t>dat</w:t>
      </w:r>
      <w:r>
        <w:rPr>
          <w:rFonts w:ascii="Arial" w:hAnsi="Arial" w:cs="Arial"/>
          <w:lang w:val="it-IT"/>
        </w:rPr>
        <w:t>o</w:t>
      </w:r>
      <w:r w:rsidR="00F40977" w:rsidRPr="00D4367E">
        <w:rPr>
          <w:rFonts w:ascii="Arial" w:hAnsi="Arial" w:cs="Arial"/>
          <w:lang w:val="it-IT"/>
        </w:rPr>
        <w:t xml:space="preserve"> v</w:t>
      </w:r>
      <w:r w:rsidR="00D40F3B">
        <w:rPr>
          <w:rFonts w:ascii="Arial" w:hAnsi="Arial" w:cs="Arial"/>
          <w:lang w:val="it-IT"/>
        </w:rPr>
        <w:t>iene</w:t>
      </w:r>
      <w:r w:rsidR="00F40977" w:rsidRPr="00D4367E">
        <w:rPr>
          <w:rFonts w:ascii="Arial" w:hAnsi="Arial" w:cs="Arial"/>
          <w:lang w:val="it-IT"/>
        </w:rPr>
        <w:t xml:space="preserve"> </w:t>
      </w:r>
      <w:r w:rsidR="00D92493" w:rsidRPr="00D4367E">
        <w:rPr>
          <w:rFonts w:ascii="Arial" w:hAnsi="Arial" w:cs="Arial"/>
          <w:lang w:val="it-IT"/>
        </w:rPr>
        <w:t>ammess</w:t>
      </w:r>
      <w:r>
        <w:rPr>
          <w:rFonts w:ascii="Arial" w:hAnsi="Arial" w:cs="Arial"/>
          <w:lang w:val="it-IT"/>
        </w:rPr>
        <w:t>o</w:t>
      </w:r>
      <w:r w:rsidR="00D92493" w:rsidRPr="00D4367E">
        <w:rPr>
          <w:rFonts w:ascii="Arial" w:hAnsi="Arial" w:cs="Arial"/>
          <w:lang w:val="it-IT"/>
        </w:rPr>
        <w:t xml:space="preserve"> all’orale</w:t>
      </w:r>
      <w:r w:rsidR="00471E45">
        <w:rPr>
          <w:rFonts w:ascii="Arial" w:hAnsi="Arial" w:cs="Arial"/>
          <w:lang w:val="it-IT"/>
        </w:rPr>
        <w:t xml:space="preserve">. </w:t>
      </w:r>
      <w:r w:rsidR="00D40F3B">
        <w:rPr>
          <w:rFonts w:ascii="Arial" w:hAnsi="Arial" w:cs="Arial"/>
          <w:lang w:val="it-IT"/>
        </w:rPr>
        <w:t>Vista la presenza di un</w:t>
      </w:r>
      <w:r w:rsidR="008D79ED">
        <w:rPr>
          <w:rFonts w:ascii="Arial" w:hAnsi="Arial" w:cs="Arial"/>
          <w:lang w:val="it-IT"/>
        </w:rPr>
        <w:t xml:space="preserve"> </w:t>
      </w:r>
      <w:r w:rsidR="00D40F3B">
        <w:rPr>
          <w:rFonts w:ascii="Arial" w:hAnsi="Arial" w:cs="Arial"/>
          <w:lang w:val="it-IT"/>
        </w:rPr>
        <w:t>unic</w:t>
      </w:r>
      <w:r w:rsidR="008D79ED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 xml:space="preserve"> candidat</w:t>
      </w:r>
      <w:r w:rsidR="008D79ED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>, la commissione dà mandato alla Presidente di contattarl</w:t>
      </w:r>
      <w:r w:rsidR="00E30B4E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 xml:space="preserve"> per verificare la sua disponibilità a sostenere il colloquio il </w:t>
      </w:r>
      <w:r>
        <w:rPr>
          <w:rFonts w:ascii="Arial" w:hAnsi="Arial" w:cs="Arial"/>
          <w:lang w:val="it-IT"/>
        </w:rPr>
        <w:t>20</w:t>
      </w:r>
      <w:r w:rsidR="00D40F3B" w:rsidRPr="00471E45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gennaio</w:t>
      </w:r>
      <w:r w:rsidR="00D40F3B">
        <w:rPr>
          <w:rFonts w:ascii="Arial" w:hAnsi="Arial" w:cs="Arial"/>
          <w:lang w:val="it-IT"/>
        </w:rPr>
        <w:t xml:space="preserve"> 202</w:t>
      </w:r>
      <w:r>
        <w:rPr>
          <w:rFonts w:ascii="Arial" w:hAnsi="Arial" w:cs="Arial"/>
          <w:lang w:val="it-IT"/>
        </w:rPr>
        <w:t>2</w:t>
      </w:r>
      <w:r w:rsidR="00D40F3B" w:rsidRPr="00471E45">
        <w:rPr>
          <w:rFonts w:ascii="Arial" w:hAnsi="Arial" w:cs="Arial"/>
          <w:lang w:val="it-IT"/>
        </w:rPr>
        <w:t xml:space="preserve"> alle ore 1</w:t>
      </w:r>
      <w:r>
        <w:rPr>
          <w:rFonts w:ascii="Arial" w:hAnsi="Arial" w:cs="Arial"/>
          <w:lang w:val="it-IT"/>
        </w:rPr>
        <w:t>0</w:t>
      </w:r>
      <w:r w:rsidR="00D40F3B" w:rsidRPr="00471E45">
        <w:rPr>
          <w:rFonts w:ascii="Arial" w:hAnsi="Arial" w:cs="Arial"/>
          <w:lang w:val="it-IT"/>
        </w:rPr>
        <w:t>:</w:t>
      </w:r>
      <w:r>
        <w:rPr>
          <w:rFonts w:ascii="Arial" w:hAnsi="Arial" w:cs="Arial"/>
          <w:lang w:val="it-IT"/>
        </w:rPr>
        <w:t>30</w:t>
      </w:r>
      <w:r w:rsidR="00D40F3B" w:rsidRPr="00471E45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in seduta telematica via Teams</w:t>
      </w:r>
      <w:r w:rsidR="00C14DC3">
        <w:rPr>
          <w:rFonts w:ascii="Arial" w:hAnsi="Arial" w:cs="Arial"/>
          <w:lang w:val="it-IT"/>
        </w:rPr>
        <w:t>, previa consegna della dichiarazione della rinuncia dei termini, così come previsto dalla norma.</w:t>
      </w:r>
    </w:p>
    <w:p w14:paraId="585C2C21" w14:textId="77777777"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315E366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La Riunione si chiude alle ore </w:t>
      </w:r>
      <w:r w:rsidR="00022BC0">
        <w:rPr>
          <w:rFonts w:ascii="Arial" w:hAnsi="Arial" w:cs="Arial"/>
          <w:lang w:val="it-IT"/>
        </w:rPr>
        <w:t>8</w:t>
      </w:r>
      <w:r w:rsidR="00F40977" w:rsidRPr="00471E45">
        <w:rPr>
          <w:rFonts w:ascii="Arial" w:hAnsi="Arial" w:cs="Arial"/>
          <w:lang w:val="it-IT"/>
        </w:rPr>
        <w:t>:</w:t>
      </w:r>
      <w:r w:rsidR="00022BC0">
        <w:rPr>
          <w:rFonts w:ascii="Arial" w:hAnsi="Arial" w:cs="Arial"/>
          <w:lang w:val="it-IT"/>
        </w:rPr>
        <w:t>50</w:t>
      </w:r>
      <w:r w:rsidRPr="00471E45">
        <w:rPr>
          <w:rFonts w:ascii="Arial" w:hAnsi="Arial" w:cs="Arial"/>
          <w:lang w:val="it-IT"/>
        </w:rPr>
        <w:t>.</w:t>
      </w:r>
    </w:p>
    <w:p w14:paraId="59C1B218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</w:p>
    <w:p w14:paraId="76DA2E17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2B270D5C" w14:textId="77777777" w:rsidR="00F40977" w:rsidRPr="00471E45" w:rsidRDefault="00F40977" w:rsidP="00471E45">
      <w:pPr>
        <w:jc w:val="both"/>
        <w:rPr>
          <w:rFonts w:ascii="Arial" w:hAnsi="Arial" w:cs="Arial"/>
          <w:lang w:val="it-IT"/>
        </w:rPr>
      </w:pPr>
    </w:p>
    <w:p w14:paraId="14385692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05DD1D7" w14:textId="77777777" w:rsidR="005B6C64" w:rsidRDefault="00471E45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Rosa Cidu</w:t>
      </w:r>
      <w:r w:rsidR="00022BC0">
        <w:rPr>
          <w:rFonts w:ascii="Arial" w:hAnsi="Arial" w:cs="Arial"/>
          <w:lang w:val="it-IT"/>
        </w:rPr>
        <w:t xml:space="preserve"> (Presidente)</w:t>
      </w:r>
    </w:p>
    <w:p w14:paraId="3A4804CA" w14:textId="5F7CD792" w:rsidR="00C14DC3" w:rsidRPr="00471E45" w:rsidRDefault="00C14DC3" w:rsidP="00471E45">
      <w:pPr>
        <w:jc w:val="both"/>
        <w:rPr>
          <w:rFonts w:ascii="Arial" w:hAnsi="Arial" w:cs="Arial"/>
          <w:lang w:val="it-IT"/>
        </w:rPr>
      </w:pPr>
    </w:p>
    <w:p w14:paraId="77EC917F" w14:textId="77777777" w:rsidR="00022BC0" w:rsidRDefault="00022BC0" w:rsidP="00022BC0">
      <w:pPr>
        <w:jc w:val="both"/>
        <w:rPr>
          <w:rFonts w:ascii="Arial" w:hAnsi="Arial" w:cs="Arial"/>
          <w:lang w:val="it-IT"/>
        </w:rPr>
      </w:pPr>
    </w:p>
    <w:p w14:paraId="4996A65A" w14:textId="77777777" w:rsidR="00022BC0" w:rsidRDefault="001875CB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</w:t>
      </w:r>
      <w:r w:rsidR="00022BC0">
        <w:rPr>
          <w:rFonts w:ascii="Arial" w:hAnsi="Arial" w:cs="Arial"/>
          <w:lang w:val="it-IT"/>
        </w:rPr>
        <w:t>.ssa Elisabetta Dore (Segretario)</w:t>
      </w:r>
    </w:p>
    <w:p w14:paraId="3378B638" w14:textId="5366D9EC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38F34EEC" w14:textId="77777777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69277FA2" w14:textId="77777777" w:rsidR="001875CB" w:rsidRDefault="001875CB" w:rsidP="00022BC0">
      <w:pPr>
        <w:jc w:val="both"/>
        <w:rPr>
          <w:rFonts w:ascii="Arial" w:hAnsi="Arial" w:cs="Arial"/>
          <w:lang w:val="it-IT"/>
        </w:rPr>
      </w:pPr>
    </w:p>
    <w:p w14:paraId="2B586A21" w14:textId="2BC3236E" w:rsidR="00022BC0" w:rsidRDefault="00022BC0" w:rsidP="00022BC0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Stefania Da Pelo</w:t>
      </w:r>
      <w:r>
        <w:rPr>
          <w:rFonts w:ascii="Arial" w:hAnsi="Arial" w:cs="Arial"/>
          <w:lang w:val="it-IT"/>
        </w:rPr>
        <w:t xml:space="preserve"> (Componente)</w:t>
      </w:r>
    </w:p>
    <w:p w14:paraId="79EC4CA0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794491C1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56988E3A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35951D5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34926286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6EDA8E1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188DE6B" w14:textId="77777777" w:rsidR="00044298" w:rsidRPr="00471E45" w:rsidRDefault="00044298" w:rsidP="00471E45">
      <w:pPr>
        <w:jc w:val="both"/>
        <w:rPr>
          <w:rFonts w:ascii="Arial" w:hAnsi="Arial" w:cs="Arial"/>
          <w:lang w:val="it-IT"/>
        </w:rPr>
      </w:pPr>
    </w:p>
    <w:p w14:paraId="0AC98A36" w14:textId="77777777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br w:type="page"/>
      </w:r>
    </w:p>
    <w:p w14:paraId="70C7FD33" w14:textId="77777777" w:rsidR="00D92493" w:rsidRPr="00346BEC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14:paraId="43498796" w14:textId="5DF2F5FD" w:rsidR="00D92493" w:rsidRPr="00346BEC" w:rsidRDefault="00D92493" w:rsidP="00D92493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14385E">
        <w:rPr>
          <w:rFonts w:ascii="Arial" w:hAnsi="Arial" w:cs="Arial"/>
          <w:sz w:val="22"/>
          <w:szCs w:val="22"/>
          <w:lang w:val="it-IT"/>
        </w:rPr>
        <w:t>20</w:t>
      </w:r>
      <w:r w:rsidR="00F40977">
        <w:rPr>
          <w:rFonts w:ascii="Arial" w:hAnsi="Arial" w:cs="Arial"/>
          <w:sz w:val="22"/>
          <w:szCs w:val="22"/>
          <w:lang w:val="it-IT"/>
        </w:rPr>
        <w:t>/</w:t>
      </w:r>
      <w:r w:rsidR="00C14DC3">
        <w:rPr>
          <w:rFonts w:ascii="Arial" w:hAnsi="Arial" w:cs="Arial"/>
          <w:sz w:val="22"/>
          <w:szCs w:val="22"/>
          <w:lang w:val="it-IT"/>
        </w:rPr>
        <w:t>0</w:t>
      </w:r>
      <w:r w:rsidR="006E6DBC">
        <w:rPr>
          <w:rFonts w:ascii="Arial" w:hAnsi="Arial" w:cs="Arial"/>
          <w:sz w:val="22"/>
          <w:szCs w:val="22"/>
          <w:lang w:val="it-IT"/>
        </w:rPr>
        <w:t>1</w:t>
      </w:r>
      <w:r w:rsidR="005B6C64">
        <w:rPr>
          <w:rFonts w:ascii="Arial" w:hAnsi="Arial" w:cs="Arial"/>
          <w:sz w:val="22"/>
          <w:szCs w:val="22"/>
          <w:lang w:val="it-IT"/>
        </w:rPr>
        <w:t>/20</w:t>
      </w:r>
      <w:r w:rsidR="00C14DC3">
        <w:rPr>
          <w:rFonts w:ascii="Arial" w:hAnsi="Arial" w:cs="Arial"/>
          <w:sz w:val="22"/>
          <w:szCs w:val="22"/>
          <w:lang w:val="it-IT"/>
        </w:rPr>
        <w:t>2</w:t>
      </w:r>
      <w:r w:rsidR="006E6DBC">
        <w:rPr>
          <w:rFonts w:ascii="Arial" w:hAnsi="Arial" w:cs="Arial"/>
          <w:sz w:val="22"/>
          <w:szCs w:val="22"/>
          <w:lang w:val="it-IT"/>
        </w:rPr>
        <w:t>2</w:t>
      </w:r>
    </w:p>
    <w:p w14:paraId="76E35B48" w14:textId="77777777" w:rsidR="00E77F88" w:rsidRPr="00346BEC" w:rsidRDefault="00E77F88" w:rsidP="00D92493">
      <w:pPr>
        <w:jc w:val="right"/>
        <w:rPr>
          <w:rFonts w:ascii="Arial" w:hAnsi="Arial" w:cs="Arial"/>
          <w:sz w:val="22"/>
          <w:szCs w:val="22"/>
          <w:lang w:val="it-IT"/>
        </w:rPr>
      </w:pPr>
    </w:p>
    <w:p w14:paraId="0B31D88A" w14:textId="77777777" w:rsidR="007A3BCF" w:rsidRPr="00C14DC3" w:rsidRDefault="00F40977" w:rsidP="007A3BCF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6E6DBC">
        <w:rPr>
          <w:rFonts w:ascii="Arial" w:hAnsi="Arial" w:cs="Arial"/>
          <w:sz w:val="22"/>
          <w:szCs w:val="22"/>
          <w:lang w:val="it-IT"/>
        </w:rPr>
        <w:t>10:30</w:t>
      </w:r>
      <w:r w:rsidR="007A3BCF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6E6DBC">
        <w:rPr>
          <w:rFonts w:ascii="Arial" w:hAnsi="Arial" w:cs="Arial"/>
          <w:sz w:val="22"/>
          <w:szCs w:val="22"/>
          <w:lang w:val="it-IT"/>
        </w:rPr>
        <w:t>in seduta telematica su Teams</w:t>
      </w:r>
      <w:r w:rsidRPr="00346BEC">
        <w:rPr>
          <w:rFonts w:ascii="Arial" w:hAnsi="Arial" w:cs="Arial"/>
          <w:sz w:val="22"/>
          <w:szCs w:val="22"/>
          <w:lang w:val="it-IT"/>
        </w:rPr>
        <w:t>,</w:t>
      </w:r>
      <w:r w:rsidR="007A3BCF" w:rsidRPr="007A3BCF">
        <w:rPr>
          <w:rFonts w:ascii="Arial" w:hAnsi="Arial" w:cs="Arial"/>
          <w:sz w:val="22"/>
          <w:szCs w:val="22"/>
          <w:lang w:val="it-IT"/>
        </w:rPr>
        <w:t xml:space="preserve"> </w:t>
      </w:r>
      <w:r w:rsidR="007A3BCF" w:rsidRPr="00346BEC">
        <w:rPr>
          <w:rFonts w:ascii="Arial" w:hAnsi="Arial" w:cs="Arial"/>
          <w:sz w:val="22"/>
          <w:szCs w:val="22"/>
          <w:lang w:val="it-IT"/>
        </w:rPr>
        <w:t xml:space="preserve">si è riunita la commissione giudicatrice per la valutazione relativa al bando per il conferimento della Borsa di ricerca dal titolo </w:t>
      </w:r>
      <w:r w:rsidR="009B4C48" w:rsidRPr="009B4C48">
        <w:rPr>
          <w:rFonts w:ascii="Arial" w:hAnsi="Arial" w:cs="Arial"/>
          <w:sz w:val="22"/>
          <w:szCs w:val="22"/>
          <w:lang w:val="it-IT"/>
        </w:rPr>
        <w:t>dal titolo “</w:t>
      </w:r>
      <w:r w:rsidR="009B4C48" w:rsidRPr="009B4C48">
        <w:rPr>
          <w:rFonts w:ascii="Arial" w:hAnsi="Arial" w:cs="Arial"/>
          <w:b/>
          <w:bCs/>
          <w:sz w:val="22"/>
          <w:szCs w:val="22"/>
          <w:lang w:val="it-IT"/>
        </w:rPr>
        <w:t>Approfondimenti geochimici, isotopici e idrogeologici sui corpi idrici sotterranei</w:t>
      </w:r>
      <w:r w:rsidR="009B4C48" w:rsidRPr="009B4C48">
        <w:rPr>
          <w:rFonts w:ascii="Arial" w:hAnsi="Arial" w:cs="Arial"/>
          <w:sz w:val="22"/>
          <w:szCs w:val="22"/>
          <w:lang w:val="it-IT"/>
        </w:rPr>
        <w:t>”, n 15_2021 (Responsabile Scientifico Prof.ssa Stefania Da Pelo) pubblicata in data 13/12/2021, nell’ambito del progetto: “Approfondimenti geochimici, isotopici e idrogeologici sui corpi idrici sotterranei della Sardegna”, responsabile scientifico Prof.ssa Stefania Da Pelo, approvata dal Consiglio di Dipartimento in data  23/11/2021, verbale n. 2</w:t>
      </w:r>
      <w:r w:rsidR="009B4C48">
        <w:rPr>
          <w:rFonts w:ascii="Arial" w:hAnsi="Arial" w:cs="Arial"/>
          <w:sz w:val="22"/>
          <w:szCs w:val="22"/>
          <w:lang w:val="it-IT"/>
        </w:rPr>
        <w:t>5.</w:t>
      </w:r>
    </w:p>
    <w:p w14:paraId="124CD185" w14:textId="77777777" w:rsidR="00C14DC3" w:rsidRDefault="00C14DC3" w:rsidP="007A3B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80E9550" w14:textId="0259B77B" w:rsidR="00FE1D55" w:rsidRDefault="009B4C48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887E2E">
        <w:rPr>
          <w:rFonts w:ascii="Arial" w:hAnsi="Arial" w:cs="Arial"/>
          <w:sz w:val="22"/>
          <w:szCs w:val="22"/>
          <w:lang w:val="it-IT"/>
        </w:rPr>
        <w:t>7</w:t>
      </w:r>
      <w:r>
        <w:rPr>
          <w:rFonts w:ascii="Arial" w:hAnsi="Arial" w:cs="Arial"/>
          <w:sz w:val="22"/>
          <w:szCs w:val="22"/>
          <w:lang w:val="it-IT"/>
        </w:rPr>
        <w:t>_2022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del </w:t>
      </w:r>
      <w:r>
        <w:rPr>
          <w:rFonts w:ascii="Arial" w:hAnsi="Arial" w:cs="Arial"/>
          <w:sz w:val="22"/>
          <w:szCs w:val="22"/>
          <w:lang w:val="it-IT"/>
        </w:rPr>
        <w:t>17/01/2022</w:t>
      </w:r>
      <w:r w:rsidRPr="00471E45">
        <w:rPr>
          <w:rFonts w:ascii="Arial" w:hAnsi="Arial" w:cs="Arial"/>
          <w:sz w:val="22"/>
          <w:szCs w:val="22"/>
          <w:lang w:val="it-IT"/>
        </w:rPr>
        <w:t>, è composta dalla Prof.ssa Rosa Cidu</w:t>
      </w:r>
      <w:r>
        <w:rPr>
          <w:rFonts w:ascii="Arial" w:hAnsi="Arial" w:cs="Arial"/>
          <w:sz w:val="22"/>
          <w:szCs w:val="22"/>
          <w:lang w:val="it-IT"/>
        </w:rPr>
        <w:t xml:space="preserve">, </w:t>
      </w:r>
      <w:r w:rsidRPr="00471E45">
        <w:rPr>
          <w:rFonts w:ascii="Arial" w:hAnsi="Arial" w:cs="Arial"/>
          <w:sz w:val="22"/>
          <w:szCs w:val="22"/>
          <w:lang w:val="it-IT"/>
        </w:rPr>
        <w:t>Prof</w:t>
      </w:r>
      <w:r>
        <w:rPr>
          <w:rFonts w:ascii="Arial" w:hAnsi="Arial" w:cs="Arial"/>
          <w:sz w:val="22"/>
          <w:szCs w:val="22"/>
          <w:lang w:val="it-IT"/>
        </w:rPr>
        <w:t>.ssa Stefania Da Pelo e dalla Dott.ssa Elisabetta Dore. Funge da Presidente la Prof.ssa Rosa Cidu e da segretario verbalizzante la Dott.ssa Elisabetta Dore.</w:t>
      </w:r>
    </w:p>
    <w:p w14:paraId="5282E82A" w14:textId="77777777" w:rsidR="009B4C48" w:rsidRDefault="009B4C48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77777777" w:rsidR="00AF1DF3" w:rsidRDefault="00D5376A" w:rsidP="00AF1DF3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Commissione, preso atto della dichiarazione di rinuncia dei termini inviata via e-mail dal candidato e allegata al presente verbale</w:t>
      </w:r>
      <w:r w:rsidR="005455A8">
        <w:rPr>
          <w:rFonts w:ascii="Arial" w:hAnsi="Arial" w:cs="Arial"/>
          <w:sz w:val="22"/>
          <w:szCs w:val="22"/>
          <w:lang w:val="it-IT"/>
        </w:rPr>
        <w:t>, convoca il candidato in collegamento via Teams.</w:t>
      </w:r>
    </w:p>
    <w:p w14:paraId="5244DF34" w14:textId="77777777" w:rsidR="005455A8" w:rsidRDefault="005455A8" w:rsidP="00AF1DF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733C089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 candidato viene identificato dalla commissione mediante esibizione del documento di identità:</w:t>
      </w:r>
    </w:p>
    <w:p w14:paraId="576E0ECD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7933" w:type="dxa"/>
        <w:tblLook w:val="04A0" w:firstRow="1" w:lastRow="0" w:firstColumn="1" w:lastColumn="0" w:noHBand="0" w:noVBand="1"/>
      </w:tblPr>
      <w:tblGrid>
        <w:gridCol w:w="1122"/>
        <w:gridCol w:w="1093"/>
        <w:gridCol w:w="2820"/>
        <w:gridCol w:w="2898"/>
      </w:tblGrid>
      <w:tr w:rsidR="005455A8" w:rsidRPr="00F40977" w14:paraId="72905970" w14:textId="77777777" w:rsidTr="00F53098">
        <w:trPr>
          <w:trHeight w:val="288"/>
        </w:trPr>
        <w:tc>
          <w:tcPr>
            <w:tcW w:w="1995" w:type="dxa"/>
            <w:gridSpan w:val="2"/>
            <w:noWrap/>
            <w:hideMark/>
          </w:tcPr>
          <w:p w14:paraId="343AAFCE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andidato</w:t>
            </w:r>
          </w:p>
        </w:tc>
        <w:tc>
          <w:tcPr>
            <w:tcW w:w="2820" w:type="dxa"/>
            <w:noWrap/>
            <w:hideMark/>
          </w:tcPr>
          <w:p w14:paraId="4A7749CD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Tipo di documento</w:t>
            </w:r>
          </w:p>
        </w:tc>
        <w:tc>
          <w:tcPr>
            <w:tcW w:w="3118" w:type="dxa"/>
          </w:tcPr>
          <w:p w14:paraId="5D5720C0" w14:textId="77777777" w:rsidR="005455A8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n. (scadenza)</w:t>
            </w:r>
          </w:p>
        </w:tc>
      </w:tr>
      <w:tr w:rsidR="005455A8" w:rsidRPr="00F40977" w14:paraId="005832BA" w14:textId="77777777" w:rsidTr="00F53098">
        <w:trPr>
          <w:trHeight w:val="288"/>
        </w:trPr>
        <w:tc>
          <w:tcPr>
            <w:tcW w:w="902" w:type="dxa"/>
            <w:noWrap/>
            <w:hideMark/>
          </w:tcPr>
          <w:p w14:paraId="26C408E9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Piscedda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093" w:type="dxa"/>
            <w:noWrap/>
            <w:hideMark/>
          </w:tcPr>
          <w:p w14:paraId="4996A9C9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Fabrizio Antonio</w:t>
            </w:r>
          </w:p>
        </w:tc>
        <w:tc>
          <w:tcPr>
            <w:tcW w:w="2820" w:type="dxa"/>
            <w:noWrap/>
            <w:hideMark/>
          </w:tcPr>
          <w:p w14:paraId="33FC6760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Carta di Identità</w:t>
            </w:r>
          </w:p>
        </w:tc>
        <w:tc>
          <w:tcPr>
            <w:tcW w:w="3118" w:type="dxa"/>
          </w:tcPr>
          <w:p w14:paraId="7516A22B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 4754349 (21/11/2026)</w:t>
            </w:r>
          </w:p>
        </w:tc>
      </w:tr>
    </w:tbl>
    <w:p w14:paraId="529EBAA6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77777777" w:rsidR="00D92493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5455A8">
        <w:rPr>
          <w:rFonts w:ascii="Arial" w:hAnsi="Arial" w:cs="Arial"/>
          <w:sz w:val="22"/>
          <w:szCs w:val="22"/>
          <w:lang w:val="it-IT"/>
        </w:rPr>
        <w:t>il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candidat</w:t>
      </w:r>
      <w:r w:rsidR="005455A8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346BEC">
        <w:rPr>
          <w:rFonts w:ascii="Arial" w:hAnsi="Arial" w:cs="Arial"/>
          <w:sz w:val="22"/>
          <w:szCs w:val="22"/>
          <w:lang w:val="it-IT"/>
        </w:rPr>
        <w:t>professionali</w:t>
      </w:r>
      <w:r w:rsidR="000C24B5">
        <w:rPr>
          <w:rFonts w:ascii="Arial" w:hAnsi="Arial" w:cs="Arial"/>
          <w:sz w:val="22"/>
          <w:szCs w:val="22"/>
          <w:lang w:val="it-IT"/>
        </w:rPr>
        <w:t xml:space="preserve"> sui temi oggetto della Borsa di ricerca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commissione ha valutato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punt</w:t>
      </w:r>
      <w:r w:rsidR="00F40977">
        <w:rPr>
          <w:rFonts w:ascii="Arial" w:hAnsi="Arial" w:cs="Arial"/>
          <w:sz w:val="22"/>
          <w:szCs w:val="22"/>
          <w:lang w:val="it-IT"/>
        </w:rPr>
        <w:t>eggi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524" w:type="dxa"/>
        <w:tblLook w:val="04A0" w:firstRow="1" w:lastRow="0" w:firstColumn="1" w:lastColumn="0" w:noHBand="0" w:noVBand="1"/>
      </w:tblPr>
      <w:tblGrid>
        <w:gridCol w:w="1122"/>
        <w:gridCol w:w="1244"/>
        <w:gridCol w:w="3330"/>
      </w:tblGrid>
      <w:tr w:rsidR="007A3BCF" w:rsidRPr="00F40977" w14:paraId="63C1931D" w14:textId="77777777" w:rsidTr="000C24B5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707A2D83" w14:textId="77777777" w:rsidR="007A3BCF" w:rsidRPr="00F40977" w:rsidRDefault="000C24B5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>andidato</w:t>
            </w:r>
          </w:p>
        </w:tc>
        <w:tc>
          <w:tcPr>
            <w:tcW w:w="3330" w:type="dxa"/>
            <w:noWrap/>
            <w:hideMark/>
          </w:tcPr>
          <w:p w14:paraId="1A30F8B2" w14:textId="77777777" w:rsidR="007A3BCF" w:rsidRPr="00F40977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 xml:space="preserve">unteggio </w:t>
            </w:r>
            <w:r>
              <w:rPr>
                <w:rFonts w:ascii="Arial" w:hAnsi="Arial" w:cs="Arial"/>
                <w:sz w:val="22"/>
                <w:szCs w:val="22"/>
              </w:rPr>
              <w:t>Colloquio orale</w:t>
            </w:r>
          </w:p>
        </w:tc>
      </w:tr>
      <w:tr w:rsidR="005455A8" w:rsidRPr="00F40977" w14:paraId="314CBCEE" w14:textId="77777777" w:rsidTr="000C24B5">
        <w:trPr>
          <w:trHeight w:val="288"/>
        </w:trPr>
        <w:tc>
          <w:tcPr>
            <w:tcW w:w="950" w:type="dxa"/>
            <w:noWrap/>
            <w:hideMark/>
          </w:tcPr>
          <w:p w14:paraId="1435A032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Piscedda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244" w:type="dxa"/>
            <w:noWrap/>
            <w:hideMark/>
          </w:tcPr>
          <w:p w14:paraId="684F5DC7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Fabrizio Antonio</w:t>
            </w:r>
          </w:p>
        </w:tc>
        <w:tc>
          <w:tcPr>
            <w:tcW w:w="3330" w:type="dxa"/>
            <w:noWrap/>
            <w:hideMark/>
          </w:tcPr>
          <w:p w14:paraId="47CD7D4D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</w:tr>
    </w:tbl>
    <w:p w14:paraId="67F8B4A6" w14:textId="77777777" w:rsidR="00F40977" w:rsidRDefault="00F40977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>
        <w:rPr>
          <w:rFonts w:ascii="Arial" w:hAnsi="Arial" w:cs="Arial"/>
          <w:sz w:val="22"/>
          <w:szCs w:val="22"/>
          <w:lang w:val="it-IT"/>
        </w:rPr>
        <w:t>viene espresso il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Default="000C24B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1122"/>
        <w:gridCol w:w="1244"/>
        <w:gridCol w:w="1463"/>
        <w:gridCol w:w="1984"/>
        <w:gridCol w:w="1659"/>
        <w:gridCol w:w="2162"/>
      </w:tblGrid>
      <w:tr w:rsidR="00C97593" w:rsidRPr="00F40977" w14:paraId="4F6AEB57" w14:textId="77777777" w:rsidTr="00C97593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4B3CDA48" w14:textId="77777777" w:rsidR="00C97593" w:rsidRPr="00F40977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andidato</w:t>
            </w:r>
          </w:p>
        </w:tc>
        <w:tc>
          <w:tcPr>
            <w:tcW w:w="1487" w:type="dxa"/>
          </w:tcPr>
          <w:p w14:paraId="788EE966" w14:textId="77777777" w:rsidR="00C97593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Punteggio Titoli</w:t>
            </w:r>
          </w:p>
        </w:tc>
        <w:tc>
          <w:tcPr>
            <w:tcW w:w="1984" w:type="dxa"/>
            <w:noWrap/>
            <w:hideMark/>
          </w:tcPr>
          <w:p w14:paraId="1D9CE7D1" w14:textId="77777777" w:rsidR="00C97593" w:rsidRPr="00F40977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unteggio </w:t>
            </w:r>
            <w:r>
              <w:rPr>
                <w:rFonts w:ascii="Arial" w:hAnsi="Arial" w:cs="Arial"/>
                <w:sz w:val="22"/>
                <w:szCs w:val="22"/>
              </w:rPr>
              <w:t>colloquio orale</w:t>
            </w:r>
          </w:p>
        </w:tc>
        <w:tc>
          <w:tcPr>
            <w:tcW w:w="1701" w:type="dxa"/>
          </w:tcPr>
          <w:p w14:paraId="2775F6D9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Punteggio Totale</w:t>
            </w:r>
          </w:p>
        </w:tc>
        <w:tc>
          <w:tcPr>
            <w:tcW w:w="2268" w:type="dxa"/>
          </w:tcPr>
          <w:p w14:paraId="738BA5F7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Giudizio di idoneità</w:t>
            </w:r>
          </w:p>
        </w:tc>
      </w:tr>
      <w:tr w:rsidR="005455A8" w:rsidRPr="00F40977" w14:paraId="1456A04A" w14:textId="77777777" w:rsidTr="00C97593">
        <w:trPr>
          <w:trHeight w:val="288"/>
        </w:trPr>
        <w:tc>
          <w:tcPr>
            <w:tcW w:w="950" w:type="dxa"/>
            <w:noWrap/>
            <w:hideMark/>
          </w:tcPr>
          <w:p w14:paraId="53D35720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Piscedda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244" w:type="dxa"/>
            <w:noWrap/>
            <w:hideMark/>
          </w:tcPr>
          <w:p w14:paraId="6DC23D64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Fabrizio Antonio</w:t>
            </w:r>
          </w:p>
        </w:tc>
        <w:tc>
          <w:tcPr>
            <w:tcW w:w="1487" w:type="dxa"/>
          </w:tcPr>
          <w:p w14:paraId="4FBA0C34" w14:textId="77777777" w:rsidR="005455A8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30,5</w:t>
            </w:r>
          </w:p>
        </w:tc>
        <w:tc>
          <w:tcPr>
            <w:tcW w:w="1984" w:type="dxa"/>
            <w:noWrap/>
            <w:hideMark/>
          </w:tcPr>
          <w:p w14:paraId="2F730FDE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1701" w:type="dxa"/>
          </w:tcPr>
          <w:p w14:paraId="6C347D7B" w14:textId="77777777" w:rsidR="005455A8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68,5</w:t>
            </w:r>
          </w:p>
        </w:tc>
        <w:tc>
          <w:tcPr>
            <w:tcW w:w="2268" w:type="dxa"/>
          </w:tcPr>
          <w:p w14:paraId="34BEBC9D" w14:textId="77777777" w:rsidR="005455A8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Idoneo</w:t>
            </w:r>
          </w:p>
        </w:tc>
      </w:tr>
    </w:tbl>
    <w:p w14:paraId="5A4FF4C6" w14:textId="77777777" w:rsidR="00D92493" w:rsidRDefault="00E30B4E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Fabrizio Antonio Piscedda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risulta pertanto idone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e vincit</w:t>
      </w:r>
      <w:r>
        <w:rPr>
          <w:rFonts w:ascii="Arial" w:hAnsi="Arial" w:cs="Arial"/>
          <w:sz w:val="22"/>
          <w:szCs w:val="22"/>
          <w:lang w:val="it-IT"/>
        </w:rPr>
        <w:t>ore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della borsa di cui alla selezione in oggetto. </w:t>
      </w:r>
    </w:p>
    <w:p w14:paraId="486E2B1E" w14:textId="77777777" w:rsidR="00346BEC" w:rsidRP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578F9E9" w14:textId="77777777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E30B4E">
        <w:rPr>
          <w:rFonts w:ascii="Arial" w:hAnsi="Arial" w:cs="Arial"/>
          <w:sz w:val="22"/>
          <w:szCs w:val="22"/>
          <w:lang w:val="it-IT"/>
        </w:rPr>
        <w:t>11:00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5B29819" w14:textId="77777777" w:rsidR="00DF5DB6" w:rsidRPr="00346BEC" w:rsidRDefault="00DF5DB6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1F81D02D" w14:textId="77777777" w:rsidR="00E30B4E" w:rsidRPr="00471E45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521C00B3" w14:textId="77777777" w:rsidR="00E30B4E" w:rsidRPr="00471E45" w:rsidRDefault="00E30B4E" w:rsidP="00E30B4E">
      <w:pPr>
        <w:jc w:val="both"/>
        <w:rPr>
          <w:rFonts w:ascii="Arial" w:hAnsi="Arial" w:cs="Arial"/>
          <w:lang w:val="it-IT"/>
        </w:rPr>
      </w:pPr>
    </w:p>
    <w:p w14:paraId="1753AF44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00778E30" w14:textId="77777777" w:rsidR="007D0AFD" w:rsidRPr="00471E45" w:rsidRDefault="007D0AFD" w:rsidP="00E30B4E">
      <w:pPr>
        <w:jc w:val="both"/>
        <w:rPr>
          <w:rFonts w:ascii="Arial" w:hAnsi="Arial" w:cs="Arial"/>
          <w:lang w:val="it-IT"/>
        </w:rPr>
      </w:pPr>
    </w:p>
    <w:p w14:paraId="059669AF" w14:textId="77777777" w:rsidR="007D0AFD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lastRenderedPageBreak/>
        <w:t>Prof.ssa Rosa Cidu</w:t>
      </w:r>
      <w:r>
        <w:rPr>
          <w:rFonts w:ascii="Arial" w:hAnsi="Arial" w:cs="Arial"/>
          <w:lang w:val="it-IT"/>
        </w:rPr>
        <w:t xml:space="preserve"> (Presidente)</w:t>
      </w:r>
      <w:r w:rsidR="007D0AFD">
        <w:rPr>
          <w:rFonts w:ascii="Arial" w:hAnsi="Arial" w:cs="Arial"/>
          <w:lang w:val="it-IT"/>
        </w:rPr>
        <w:t xml:space="preserve">  </w:t>
      </w:r>
    </w:p>
    <w:p w14:paraId="7661126C" w14:textId="7832EDA0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050CB940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542B71CA" w14:textId="77777777" w:rsidR="00E30B4E" w:rsidRDefault="001875CB" w:rsidP="00E30B4E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</w:t>
      </w:r>
      <w:r w:rsidR="00E30B4E">
        <w:rPr>
          <w:rFonts w:ascii="Arial" w:hAnsi="Arial" w:cs="Arial"/>
          <w:lang w:val="it-IT"/>
        </w:rPr>
        <w:t>.ssa Elisabetta Dore (Segretario)</w:t>
      </w:r>
    </w:p>
    <w:p w14:paraId="21B92C4D" w14:textId="54D31BF1" w:rsidR="008D79ED" w:rsidRDefault="008D79ED" w:rsidP="00E30B4E">
      <w:pPr>
        <w:jc w:val="both"/>
        <w:rPr>
          <w:rFonts w:ascii="Arial" w:hAnsi="Arial" w:cs="Arial"/>
          <w:lang w:val="it-IT"/>
        </w:rPr>
      </w:pPr>
    </w:p>
    <w:p w14:paraId="57E53840" w14:textId="77777777" w:rsidR="008D79ED" w:rsidRDefault="008D79ED" w:rsidP="00E30B4E">
      <w:pPr>
        <w:jc w:val="both"/>
        <w:rPr>
          <w:rFonts w:ascii="Arial" w:hAnsi="Arial" w:cs="Arial"/>
          <w:lang w:val="it-IT"/>
        </w:rPr>
      </w:pPr>
    </w:p>
    <w:p w14:paraId="0FABC486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4B9EF0EA" w14:textId="41E3E077" w:rsidR="00E30B4E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Stefania Da Pelo</w:t>
      </w:r>
      <w:r>
        <w:rPr>
          <w:rFonts w:ascii="Arial" w:hAnsi="Arial" w:cs="Arial"/>
          <w:lang w:val="it-IT"/>
        </w:rPr>
        <w:t xml:space="preserve"> (Componente)</w:t>
      </w:r>
    </w:p>
    <w:p w14:paraId="2B8D2F9B" w14:textId="77777777" w:rsidR="00A22680" w:rsidRPr="00471E45" w:rsidRDefault="00A22680" w:rsidP="00A22680">
      <w:pPr>
        <w:jc w:val="both"/>
        <w:rPr>
          <w:rFonts w:ascii="Arial" w:hAnsi="Arial" w:cs="Arial"/>
          <w:lang w:val="it-IT"/>
        </w:rPr>
      </w:pPr>
    </w:p>
    <w:p w14:paraId="626804AE" w14:textId="77777777" w:rsidR="00A22680" w:rsidRDefault="00A22680" w:rsidP="00C97593">
      <w:pPr>
        <w:jc w:val="both"/>
        <w:rPr>
          <w:rFonts w:ascii="Arial" w:hAnsi="Arial" w:cs="Arial"/>
          <w:lang w:val="it-IT"/>
        </w:rPr>
      </w:pPr>
    </w:p>
    <w:p w14:paraId="4B8869F7" w14:textId="77777777" w:rsidR="00A22680" w:rsidRDefault="00A22680" w:rsidP="00C97593">
      <w:pPr>
        <w:jc w:val="both"/>
        <w:rPr>
          <w:rFonts w:ascii="Arial" w:hAnsi="Arial" w:cs="Arial"/>
          <w:lang w:val="it-IT"/>
        </w:rPr>
      </w:pPr>
    </w:p>
    <w:p w14:paraId="4B561201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3FFD9212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7DD990FB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1E9BE239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5D42740E" w14:textId="77777777" w:rsidR="00D92493" w:rsidRPr="00F40977" w:rsidRDefault="00D92493" w:rsidP="00C97593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sectPr w:rsidR="00D92493" w:rsidRPr="00F40977" w:rsidSect="009117C4">
      <w:headerReference w:type="default" r:id="rId8"/>
      <w:footerReference w:type="default" r:id="rId9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18B00" w14:textId="77777777" w:rsidR="001810DD" w:rsidRDefault="001810DD">
      <w:r>
        <w:separator/>
      </w:r>
    </w:p>
  </w:endnote>
  <w:endnote w:type="continuationSeparator" w:id="0">
    <w:p w14:paraId="4BCFC6A3" w14:textId="77777777" w:rsidR="001810DD" w:rsidRDefault="00181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F764" w14:textId="4A7358DB" w:rsidR="008D01C7" w:rsidRDefault="0070512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3C35514" wp14:editId="3786D3AD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12C552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7428A078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55A118F3" w14:textId="77777777" w:rsidR="008D01C7" w:rsidRDefault="00A82CE7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8D01C7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D0AFD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C3551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lEko7AEAAL0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1D12C552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7428A078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="00E63E6B">
                      <w:fldChar w:fldCharType="begin"/>
                    </w:r>
                    <w:r w:rsidR="00E63E6B" w:rsidRPr="0070512C">
                      <w:rPr>
                        <w:lang w:val="it-IT"/>
                      </w:rPr>
                      <w:instrText xml:space="preserve"> HYPERLINK "mailto:asecchi@amm.unica.it" </w:instrText>
                    </w:r>
                    <w:r w:rsidR="00E63E6B">
                      <w:fldChar w:fldCharType="separate"/>
                    </w:r>
                    <w:r w:rsidRPr="00071966">
                      <w:rPr>
                        <w:rStyle w:val="Collegamentoipertestuale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t>asecchi@amm.unica.it</w:t>
                    </w:r>
                    <w:r w:rsidR="00E63E6B">
                      <w:rPr>
                        <w:rStyle w:val="Collegamentoipertestuale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fldChar w:fldCharType="end"/>
                    </w:r>
                  </w:p>
                  <w:p w14:paraId="55A118F3" w14:textId="77777777" w:rsidR="008D01C7" w:rsidRDefault="00A82CE7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8D01C7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7D0AFD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141E2" w14:textId="77777777" w:rsidR="001810DD" w:rsidRDefault="001810DD">
      <w:r>
        <w:separator/>
      </w:r>
    </w:p>
  </w:footnote>
  <w:footnote w:type="continuationSeparator" w:id="0">
    <w:p w14:paraId="1A5BC716" w14:textId="77777777" w:rsidR="001810DD" w:rsidRDefault="001810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6F3" w14:textId="55D6B051" w:rsidR="00D92493" w:rsidRDefault="0070512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6A67B5A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27B0C447" w14:textId="77777777" w:rsidR="00D92493" w:rsidRPr="001A5BA6" w:rsidRDefault="00D92493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14:paraId="43668DE4" w14:textId="2D5918F4" w:rsidR="00D92493" w:rsidRPr="001A5BA6" w:rsidRDefault="0070512C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37E7D42B" wp14:editId="3508CACE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9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9FC0B5" w14:textId="77777777"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4A20A8C5" wp14:editId="61F76C6D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5B0C73C" w14:textId="77777777"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E7D42B" id="Rectangle 4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" o:allowincell="f" filled="f" stroked="f">
              <v:textbox inset="0,0,0,0">
                <w:txbxContent>
                  <w:p w14:paraId="429FC0B5" w14:textId="77777777"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4A20A8C5" wp14:editId="61F76C6D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05B0C73C" w14:textId="77777777"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D92493"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14:paraId="505E4336" w14:textId="77777777" w:rsidR="00D92493" w:rsidRPr="001A5BA6" w:rsidRDefault="00D92493" w:rsidP="00D92493">
    <w:pPr>
      <w:pStyle w:val="Corpo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14:paraId="4B455139" w14:textId="77777777" w:rsidR="00D92493" w:rsidRPr="001A5BA6" w:rsidRDefault="00D92493" w:rsidP="00D92493">
    <w:pPr>
      <w:pStyle w:val="Corpo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.</w:t>
    </w:r>
    <w:r>
      <w:rPr>
        <w:rFonts w:ascii="Calibri" w:hAnsi="Calibri" w:cs="Calibri"/>
        <w:color w:val="0C1875"/>
        <w:sz w:val="20"/>
        <w:szCs w:val="20"/>
        <w:lang w:val="it-IT"/>
      </w:rPr>
      <w:t xml:space="preserve"> 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Antonio Funedda</w:t>
    </w:r>
  </w:p>
  <w:p w14:paraId="3D49D30C" w14:textId="77777777"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14:paraId="543236F2" w14:textId="7777777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9"/>
  </w:num>
  <w:num w:numId="5">
    <w:abstractNumId w:val="5"/>
  </w:num>
  <w:num w:numId="6">
    <w:abstractNumId w:val="11"/>
  </w:num>
  <w:num w:numId="7">
    <w:abstractNumId w:val="10"/>
  </w:num>
  <w:num w:numId="8">
    <w:abstractNumId w:val="8"/>
  </w:num>
  <w:num w:numId="9">
    <w:abstractNumId w:val="1"/>
  </w:num>
  <w:num w:numId="10">
    <w:abstractNumId w:val="6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1799B"/>
    <w:rsid w:val="00022BC0"/>
    <w:rsid w:val="00034C77"/>
    <w:rsid w:val="00044298"/>
    <w:rsid w:val="00077ADB"/>
    <w:rsid w:val="000B0A76"/>
    <w:rsid w:val="000C24B5"/>
    <w:rsid w:val="000C4CF7"/>
    <w:rsid w:val="000C6E43"/>
    <w:rsid w:val="000C726B"/>
    <w:rsid w:val="000E317A"/>
    <w:rsid w:val="000F1204"/>
    <w:rsid w:val="000F7F9B"/>
    <w:rsid w:val="0011183C"/>
    <w:rsid w:val="00136203"/>
    <w:rsid w:val="001367E7"/>
    <w:rsid w:val="0014385E"/>
    <w:rsid w:val="001810DD"/>
    <w:rsid w:val="0018147A"/>
    <w:rsid w:val="001875CB"/>
    <w:rsid w:val="00191F1F"/>
    <w:rsid w:val="001A5BA6"/>
    <w:rsid w:val="001B74A2"/>
    <w:rsid w:val="001D31DF"/>
    <w:rsid w:val="001E7D6C"/>
    <w:rsid w:val="001F57B6"/>
    <w:rsid w:val="00243024"/>
    <w:rsid w:val="00254217"/>
    <w:rsid w:val="002548EC"/>
    <w:rsid w:val="002B175B"/>
    <w:rsid w:val="002C6858"/>
    <w:rsid w:val="002D0339"/>
    <w:rsid w:val="002E455E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55AD"/>
    <w:rsid w:val="003D63F8"/>
    <w:rsid w:val="003E161A"/>
    <w:rsid w:val="00417246"/>
    <w:rsid w:val="0042078D"/>
    <w:rsid w:val="00471E45"/>
    <w:rsid w:val="00480ABE"/>
    <w:rsid w:val="00486992"/>
    <w:rsid w:val="004A273C"/>
    <w:rsid w:val="004B3C38"/>
    <w:rsid w:val="004B40B2"/>
    <w:rsid w:val="004B4FAE"/>
    <w:rsid w:val="004F3F0C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E35BB"/>
    <w:rsid w:val="006044F9"/>
    <w:rsid w:val="00635C6C"/>
    <w:rsid w:val="006464FC"/>
    <w:rsid w:val="00650465"/>
    <w:rsid w:val="00656718"/>
    <w:rsid w:val="00661E84"/>
    <w:rsid w:val="00665A3F"/>
    <w:rsid w:val="00671AE3"/>
    <w:rsid w:val="006A73C6"/>
    <w:rsid w:val="006E6D66"/>
    <w:rsid w:val="006E6DBC"/>
    <w:rsid w:val="006F2FDE"/>
    <w:rsid w:val="0070512C"/>
    <w:rsid w:val="00712F5B"/>
    <w:rsid w:val="00717D4C"/>
    <w:rsid w:val="00751FDF"/>
    <w:rsid w:val="007A3BCF"/>
    <w:rsid w:val="007D0AFD"/>
    <w:rsid w:val="00812A6D"/>
    <w:rsid w:val="008212D7"/>
    <w:rsid w:val="00821F9C"/>
    <w:rsid w:val="008355D1"/>
    <w:rsid w:val="008518B7"/>
    <w:rsid w:val="0085300E"/>
    <w:rsid w:val="008702D1"/>
    <w:rsid w:val="00887E2E"/>
    <w:rsid w:val="008A740E"/>
    <w:rsid w:val="008B0D86"/>
    <w:rsid w:val="008B1F86"/>
    <w:rsid w:val="008D01C7"/>
    <w:rsid w:val="008D156D"/>
    <w:rsid w:val="008D79ED"/>
    <w:rsid w:val="008F178B"/>
    <w:rsid w:val="008F56C6"/>
    <w:rsid w:val="009117C4"/>
    <w:rsid w:val="00920389"/>
    <w:rsid w:val="00925F5B"/>
    <w:rsid w:val="009622EB"/>
    <w:rsid w:val="0096346A"/>
    <w:rsid w:val="0097324C"/>
    <w:rsid w:val="009833FF"/>
    <w:rsid w:val="009A1443"/>
    <w:rsid w:val="009A5E6A"/>
    <w:rsid w:val="009B42A1"/>
    <w:rsid w:val="009B4C48"/>
    <w:rsid w:val="009D0635"/>
    <w:rsid w:val="009E3107"/>
    <w:rsid w:val="009E3455"/>
    <w:rsid w:val="009F0493"/>
    <w:rsid w:val="00A22680"/>
    <w:rsid w:val="00A24AFD"/>
    <w:rsid w:val="00A82164"/>
    <w:rsid w:val="00A82CE7"/>
    <w:rsid w:val="00AA50D1"/>
    <w:rsid w:val="00AC06C8"/>
    <w:rsid w:val="00AD4745"/>
    <w:rsid w:val="00AD6819"/>
    <w:rsid w:val="00AF1DF3"/>
    <w:rsid w:val="00B13903"/>
    <w:rsid w:val="00B266B2"/>
    <w:rsid w:val="00B36B4B"/>
    <w:rsid w:val="00B572E4"/>
    <w:rsid w:val="00B82734"/>
    <w:rsid w:val="00B958FD"/>
    <w:rsid w:val="00B976C7"/>
    <w:rsid w:val="00BB502A"/>
    <w:rsid w:val="00BC4092"/>
    <w:rsid w:val="00BD294B"/>
    <w:rsid w:val="00BD704F"/>
    <w:rsid w:val="00C14DC3"/>
    <w:rsid w:val="00C42B45"/>
    <w:rsid w:val="00C81D7B"/>
    <w:rsid w:val="00C97593"/>
    <w:rsid w:val="00CA1A20"/>
    <w:rsid w:val="00CB4366"/>
    <w:rsid w:val="00CC79B1"/>
    <w:rsid w:val="00CE1459"/>
    <w:rsid w:val="00D11B89"/>
    <w:rsid w:val="00D40F3B"/>
    <w:rsid w:val="00D4367E"/>
    <w:rsid w:val="00D4373A"/>
    <w:rsid w:val="00D46489"/>
    <w:rsid w:val="00D5376A"/>
    <w:rsid w:val="00D53A35"/>
    <w:rsid w:val="00D67D3D"/>
    <w:rsid w:val="00D67EFD"/>
    <w:rsid w:val="00D92493"/>
    <w:rsid w:val="00DA2B36"/>
    <w:rsid w:val="00DA49B2"/>
    <w:rsid w:val="00DE52BF"/>
    <w:rsid w:val="00DF05F4"/>
    <w:rsid w:val="00DF5DB6"/>
    <w:rsid w:val="00E03213"/>
    <w:rsid w:val="00E16DF7"/>
    <w:rsid w:val="00E30B4E"/>
    <w:rsid w:val="00E63A0A"/>
    <w:rsid w:val="00E63E6B"/>
    <w:rsid w:val="00E7212C"/>
    <w:rsid w:val="00E77F88"/>
    <w:rsid w:val="00E83B6E"/>
    <w:rsid w:val="00EB4C8B"/>
    <w:rsid w:val="00EC1AA7"/>
    <w:rsid w:val="00EC2612"/>
    <w:rsid w:val="00F128E9"/>
    <w:rsid w:val="00F15DF2"/>
    <w:rsid w:val="00F1712C"/>
    <w:rsid w:val="00F36B14"/>
    <w:rsid w:val="00F4064F"/>
    <w:rsid w:val="00F40977"/>
    <w:rsid w:val="00F418B4"/>
    <w:rsid w:val="00F44055"/>
    <w:rsid w:val="00F916E2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723C34"/>
  <w15:docId w15:val="{0765FAF5-7DAB-48E7-BDD4-8531E741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1068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7148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Anna Rita Pintus</cp:lastModifiedBy>
  <cp:revision>4</cp:revision>
  <cp:lastPrinted>2022-01-21T10:23:00Z</cp:lastPrinted>
  <dcterms:created xsi:type="dcterms:W3CDTF">2022-01-21T10:59:00Z</dcterms:created>
  <dcterms:modified xsi:type="dcterms:W3CDTF">2022-01-27T08:50:00Z</dcterms:modified>
</cp:coreProperties>
</file>