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CA24E" w14:textId="77777777" w:rsidR="003B50BC" w:rsidRPr="002E523B" w:rsidRDefault="003B50BC" w:rsidP="003B50BC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>FACOLTÀ DI STUDI UMANISTICI</w:t>
      </w:r>
    </w:p>
    <w:p w14:paraId="082B739D" w14:textId="1BB916ED" w:rsidR="003B50BC" w:rsidRPr="002E523B" w:rsidRDefault="003B50BC" w:rsidP="003B50BC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PROVA SCRITTA DI LINGUA INGLESE </w:t>
      </w:r>
      <w:r w:rsidR="004257DD">
        <w:rPr>
          <w:rFonts w:asciiTheme="majorHAnsi" w:hAnsiTheme="majorHAnsi"/>
          <w:b/>
          <w:sz w:val="22"/>
          <w:szCs w:val="22"/>
          <w:u w:val="single"/>
          <w:lang w:val="it-IT"/>
        </w:rPr>
        <w:t>1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- LCML e LC</w:t>
      </w:r>
    </w:p>
    <w:p w14:paraId="05FF0962" w14:textId="178FB790" w:rsidR="003B50BC" w:rsidRPr="002E523B" w:rsidRDefault="003B50BC" w:rsidP="003B50BC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>4</w:t>
      </w:r>
      <w:r w:rsidRPr="007A18B7"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 xml:space="preserve"> </w:t>
      </w:r>
      <w:r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>LUGLIO</w:t>
      </w:r>
      <w:r w:rsidRPr="007A18B7"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 xml:space="preserve"> 2022</w:t>
      </w:r>
    </w:p>
    <w:p w14:paraId="144D71A9" w14:textId="7A0E2C25" w:rsidR="003B50BC" w:rsidRDefault="003B50BC">
      <w:pPr>
        <w:rPr>
          <w:lang w:val="it-IT"/>
        </w:rPr>
      </w:pPr>
    </w:p>
    <w:p w14:paraId="432EFBE6" w14:textId="77777777" w:rsidR="003B50BC" w:rsidRDefault="003B50BC" w:rsidP="003B50BC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7C827C92" w14:textId="77777777" w:rsidR="003B50BC" w:rsidRPr="002E523B" w:rsidRDefault="003B50BC" w:rsidP="003B50BC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34F1DAF6" w14:textId="77777777" w:rsidR="003B50BC" w:rsidRPr="006E5F46" w:rsidRDefault="003B50BC" w:rsidP="003B50BC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>9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-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LABORATORIO C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(40 posti) </w:t>
      </w:r>
    </w:p>
    <w:p w14:paraId="3D69D4D4" w14:textId="77777777" w:rsidR="003B50BC" w:rsidRPr="007A18B7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20168B1B" w14:textId="77777777" w:rsidR="003B50BC" w:rsidRDefault="003B50BC" w:rsidP="003B50BC">
      <w:pPr>
        <w:ind w:left="1416" w:firstLine="708"/>
        <w:jc w:val="both"/>
        <w:rPr>
          <w:rFonts w:asciiTheme="majorHAnsi" w:hAnsiTheme="majorHAnsi"/>
          <w:bCs/>
          <w:sz w:val="22"/>
          <w:szCs w:val="22"/>
          <w:lang w:val="it-IT"/>
        </w:rPr>
      </w:pPr>
      <w:r>
        <w:rPr>
          <w:rFonts w:asciiTheme="majorHAnsi" w:hAnsiTheme="majorHAnsi"/>
          <w:bCs/>
          <w:sz w:val="22"/>
          <w:szCs w:val="22"/>
          <w:lang w:val="it-IT"/>
        </w:rPr>
        <w:t xml:space="preserve">Tutti gli </w:t>
      </w:r>
      <w:proofErr w:type="spellStart"/>
      <w:r>
        <w:rPr>
          <w:rFonts w:asciiTheme="majorHAnsi" w:hAnsiTheme="majorHAnsi"/>
          <w:bCs/>
          <w:sz w:val="22"/>
          <w:szCs w:val="22"/>
          <w:lang w:val="it-IT"/>
        </w:rPr>
        <w:t>student</w:t>
      </w:r>
      <w:proofErr w:type="spellEnd"/>
      <w:r>
        <w:rPr>
          <w:rFonts w:asciiTheme="majorHAnsi" w:hAnsiTheme="majorHAnsi"/>
          <w:bCs/>
          <w:sz w:val="22"/>
          <w:szCs w:val="22"/>
          <w:lang w:val="it-IT"/>
        </w:rPr>
        <w:t xml:space="preserve">* </w:t>
      </w:r>
      <w:r w:rsidRPr="00535F48">
        <w:rPr>
          <w:rFonts w:asciiTheme="majorHAnsi" w:hAnsiTheme="majorHAnsi"/>
          <w:b/>
          <w:sz w:val="22"/>
          <w:szCs w:val="22"/>
          <w:lang w:val="it-IT"/>
        </w:rPr>
        <w:t>Culture</w:t>
      </w:r>
      <w:r>
        <w:rPr>
          <w:rFonts w:asciiTheme="majorHAnsi" w:hAnsiTheme="majorHAnsi"/>
          <w:bCs/>
          <w:sz w:val="22"/>
          <w:szCs w:val="22"/>
          <w:lang w:val="it-IT"/>
        </w:rPr>
        <w:t xml:space="preserve"> </w:t>
      </w:r>
    </w:p>
    <w:p w14:paraId="1BE3463B" w14:textId="77777777" w:rsidR="003B50BC" w:rsidRPr="007A18B7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7909FA7B" w14:textId="77777777" w:rsidR="003B50BC" w:rsidRPr="007A18B7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0EDB319B" w14:textId="77777777" w:rsidR="003B50BC" w:rsidRPr="006E5F46" w:rsidRDefault="003B50BC" w:rsidP="003B50BC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09.00 -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LABORATORIO A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(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25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posti)</w:t>
      </w:r>
    </w:p>
    <w:p w14:paraId="0A0AB099" w14:textId="77777777" w:rsidR="003B50BC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57259447" w14:textId="77777777" w:rsidR="003B50BC" w:rsidRDefault="003B50BC" w:rsidP="003B50BC">
      <w:pPr>
        <w:ind w:left="1416" w:firstLine="708"/>
        <w:jc w:val="both"/>
        <w:rPr>
          <w:rFonts w:asciiTheme="majorHAnsi" w:hAnsiTheme="majorHAnsi"/>
          <w:bCs/>
          <w:sz w:val="22"/>
          <w:szCs w:val="22"/>
          <w:lang w:val="it-IT"/>
        </w:rPr>
      </w:pPr>
      <w:r>
        <w:rPr>
          <w:rFonts w:asciiTheme="majorHAnsi" w:hAnsiTheme="majorHAnsi"/>
          <w:bCs/>
          <w:sz w:val="22"/>
          <w:szCs w:val="22"/>
          <w:lang w:val="it-IT"/>
        </w:rPr>
        <w:t xml:space="preserve">Tutti gli </w:t>
      </w:r>
      <w:proofErr w:type="spellStart"/>
      <w:r>
        <w:rPr>
          <w:rFonts w:asciiTheme="majorHAnsi" w:hAnsiTheme="majorHAnsi"/>
          <w:bCs/>
          <w:sz w:val="22"/>
          <w:szCs w:val="22"/>
          <w:lang w:val="it-IT"/>
        </w:rPr>
        <w:t>student</w:t>
      </w:r>
      <w:proofErr w:type="spellEnd"/>
      <w:r>
        <w:rPr>
          <w:rFonts w:asciiTheme="majorHAnsi" w:hAnsiTheme="majorHAnsi"/>
          <w:bCs/>
          <w:sz w:val="22"/>
          <w:szCs w:val="22"/>
          <w:lang w:val="it-IT"/>
        </w:rPr>
        <w:t xml:space="preserve">* </w:t>
      </w:r>
      <w:r>
        <w:rPr>
          <w:rFonts w:asciiTheme="majorHAnsi" w:hAnsiTheme="majorHAnsi"/>
          <w:b/>
          <w:sz w:val="22"/>
          <w:szCs w:val="22"/>
          <w:lang w:val="it-IT"/>
        </w:rPr>
        <w:t>Comunicazione</w:t>
      </w:r>
      <w:r>
        <w:rPr>
          <w:rFonts w:asciiTheme="majorHAnsi" w:hAnsiTheme="majorHAnsi"/>
          <w:bCs/>
          <w:sz w:val="22"/>
          <w:szCs w:val="22"/>
          <w:lang w:val="it-IT"/>
        </w:rPr>
        <w:t xml:space="preserve">    </w:t>
      </w:r>
    </w:p>
    <w:p w14:paraId="57B6588F" w14:textId="77777777" w:rsidR="003B50BC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09704DF4" w14:textId="77777777" w:rsidR="003B50BC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46B419D" w14:textId="77777777" w:rsidR="003B50BC" w:rsidRPr="007A18B7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11C0F1D0" w14:textId="77777777" w:rsidR="003B50BC" w:rsidRPr="00726618" w:rsidRDefault="003B50BC" w:rsidP="003B50BC">
      <w:pPr>
        <w:jc w:val="both"/>
        <w:rPr>
          <w:rFonts w:ascii="Garamond" w:hAnsi="Garamond"/>
          <w:color w:val="FF0000"/>
          <w:sz w:val="28"/>
          <w:szCs w:val="28"/>
          <w:lang w:val="it-IT"/>
        </w:rPr>
      </w:pPr>
      <w:r w:rsidRPr="003F5FE8">
        <w:rPr>
          <w:rFonts w:ascii="Garamond" w:hAnsi="Garamond"/>
          <w:color w:val="FF0000"/>
          <w:sz w:val="28"/>
          <w:szCs w:val="28"/>
          <w:lang w:val="it-IT"/>
        </w:rPr>
        <w:t>A chi ne avesse la possibilità si consiglia di portare un paio di cuffie/auricolari da usare nel caso in cui ci fossero problemi tecnici con</w:t>
      </w:r>
      <w:r>
        <w:rPr>
          <w:rFonts w:ascii="Garamond" w:hAnsi="Garamond"/>
          <w:color w:val="FF0000"/>
          <w:sz w:val="28"/>
          <w:szCs w:val="28"/>
          <w:lang w:val="it-IT"/>
        </w:rPr>
        <w:t xml:space="preserve"> le </w:t>
      </w:r>
      <w:r w:rsidRPr="003F5FE8">
        <w:rPr>
          <w:rFonts w:ascii="Garamond" w:hAnsi="Garamond"/>
          <w:color w:val="FF0000"/>
          <w:sz w:val="28"/>
          <w:szCs w:val="28"/>
          <w:lang w:val="it-IT"/>
        </w:rPr>
        <w:t>cuffie del laboratorio.</w:t>
      </w:r>
    </w:p>
    <w:p w14:paraId="320980DF" w14:textId="77777777" w:rsidR="003B50BC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1A1A95A" w14:textId="77777777" w:rsidR="003B50BC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21EAC055" w14:textId="77777777" w:rsidR="003B50BC" w:rsidRDefault="003B50BC" w:rsidP="003B50BC">
      <w:pPr>
        <w:jc w:val="both"/>
        <w:rPr>
          <w:rFonts w:asciiTheme="majorHAnsi" w:hAnsiTheme="majorHAnsi"/>
          <w:b/>
          <w:sz w:val="22"/>
          <w:szCs w:val="22"/>
          <w:lang w:val="it-IT"/>
        </w:rPr>
      </w:pPr>
    </w:p>
    <w:p w14:paraId="45E1402A" w14:textId="77777777" w:rsidR="003B50BC" w:rsidRPr="005F6676" w:rsidRDefault="003B50BC" w:rsidP="003B50BC">
      <w:pPr>
        <w:jc w:val="both"/>
        <w:rPr>
          <w:rFonts w:asciiTheme="majorHAnsi" w:hAnsiTheme="majorHAnsi"/>
          <w:b/>
          <w:sz w:val="22"/>
          <w:szCs w:val="22"/>
          <w:lang w:val="it-IT"/>
        </w:rPr>
      </w:pPr>
      <w:r w:rsidRPr="005F6676">
        <w:rPr>
          <w:rFonts w:asciiTheme="majorHAnsi" w:hAnsiTheme="majorHAnsi"/>
          <w:b/>
          <w:sz w:val="22"/>
          <w:szCs w:val="22"/>
          <w:lang w:val="it-IT"/>
        </w:rPr>
        <w:t>PS: LA MASCHERINA ANDRA’ INDOSSATA DURANTE TUTTA LA PROVA IN LABORATORIO</w:t>
      </w:r>
    </w:p>
    <w:p w14:paraId="0CC079C9" w14:textId="77777777" w:rsidR="003B50BC" w:rsidRDefault="003B50BC">
      <w:pPr>
        <w:rPr>
          <w:lang w:val="it-IT"/>
        </w:rPr>
      </w:pPr>
    </w:p>
    <w:p w14:paraId="06FDC604" w14:textId="77777777" w:rsidR="003B50BC" w:rsidRPr="003B50BC" w:rsidRDefault="003B50BC">
      <w:pPr>
        <w:rPr>
          <w:lang w:val="it-IT"/>
        </w:rPr>
      </w:pPr>
    </w:p>
    <w:sectPr w:rsidR="003B50BC" w:rsidRPr="003B50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50BC"/>
    <w:rsid w:val="003B50BC"/>
    <w:rsid w:val="004257DD"/>
    <w:rsid w:val="0075770D"/>
    <w:rsid w:val="00B425D0"/>
    <w:rsid w:val="00D35791"/>
    <w:rsid w:val="00D50D5E"/>
    <w:rsid w:val="00FF5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9AE418C"/>
  <w15:chartTrackingRefBased/>
  <w15:docId w15:val="{8685318C-E6EE-D640-8224-769DFD680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2</cp:revision>
  <dcterms:created xsi:type="dcterms:W3CDTF">2022-07-02T16:03:00Z</dcterms:created>
  <dcterms:modified xsi:type="dcterms:W3CDTF">2022-07-02T16:20:00Z</dcterms:modified>
</cp:coreProperties>
</file>