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56403E39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A91990">
        <w:rPr>
          <w:sz w:val="22"/>
          <w:szCs w:val="22"/>
          <w:lang w:val="it-IT"/>
        </w:rPr>
        <w:t xml:space="preserve">di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611C44">
        <w:rPr>
          <w:b/>
          <w:sz w:val="22"/>
          <w:szCs w:val="22"/>
          <w:lang w:val="it-IT"/>
        </w:rPr>
        <w:t>4</w:t>
      </w:r>
      <w:r w:rsidR="00893B44">
        <w:rPr>
          <w:b/>
          <w:sz w:val="22"/>
          <w:szCs w:val="22"/>
          <w:lang w:val="it-IT"/>
        </w:rPr>
        <w:t>_2022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39548F73" w14:textId="77777777" w:rsidR="00611C44" w:rsidRPr="00611C44" w:rsidRDefault="00611C44" w:rsidP="00611C44">
      <w:pPr>
        <w:rPr>
          <w:sz w:val="22"/>
          <w:szCs w:val="22"/>
          <w:lang w:val="it-IT"/>
        </w:rPr>
      </w:pPr>
      <w:r w:rsidRPr="00611C44">
        <w:rPr>
          <w:sz w:val="22"/>
          <w:szCs w:val="22"/>
          <w:lang w:val="it-IT"/>
        </w:rPr>
        <w:t xml:space="preserve"> Per il conferimento di un contratto di lavoro autonomo sul tema: “Elaborazione di dati telerilevati per lo sviluppo di un sistema di monitoraggio delle aree irrigate della Sardegna”, nell'ambito del progetto STGRI “Realizzazione della Cartografia di copertura del suolo della Sardegna e del sistema di monitoraggio delle aree irrigate della Sardegna da dati telerilevati”. </w:t>
      </w:r>
    </w:p>
    <w:p w14:paraId="269FCCA1" w14:textId="5B79F92E" w:rsidR="00611C44" w:rsidRDefault="00611C44" w:rsidP="00611C44">
      <w:pPr>
        <w:rPr>
          <w:b/>
          <w:bCs/>
          <w:sz w:val="22"/>
          <w:szCs w:val="22"/>
          <w:lang w:val="it-IT"/>
        </w:rPr>
      </w:pPr>
      <w:r w:rsidRPr="00611C44">
        <w:rPr>
          <w:sz w:val="22"/>
          <w:szCs w:val="22"/>
          <w:lang w:val="it-IT"/>
        </w:rPr>
        <w:t xml:space="preserve">Responsabile Scientifico </w:t>
      </w:r>
      <w:r w:rsidRPr="00611C44">
        <w:rPr>
          <w:b/>
          <w:bCs/>
          <w:sz w:val="22"/>
          <w:szCs w:val="22"/>
          <w:lang w:val="it-IT"/>
        </w:rPr>
        <w:t xml:space="preserve">Prof. ssa Maria Teresa Melis </w:t>
      </w:r>
    </w:p>
    <w:p w14:paraId="7159387E" w14:textId="77777777" w:rsidR="00611C44" w:rsidRDefault="00611C44" w:rsidP="00611C44">
      <w:pPr>
        <w:rPr>
          <w:b/>
          <w:bCs/>
          <w:sz w:val="22"/>
          <w:szCs w:val="22"/>
          <w:lang w:val="it-IT"/>
        </w:rPr>
      </w:pPr>
    </w:p>
    <w:p w14:paraId="199BAEF8" w14:textId="5AE537F0" w:rsidR="005A1583" w:rsidRPr="005A1583" w:rsidRDefault="005A1583" w:rsidP="00611C44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attività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434520912">
    <w:abstractNumId w:val="3"/>
  </w:num>
  <w:num w:numId="2" w16cid:durableId="1822887881">
    <w:abstractNumId w:val="2"/>
  </w:num>
  <w:num w:numId="3" w16cid:durableId="2045520067">
    <w:abstractNumId w:val="1"/>
  </w:num>
  <w:num w:numId="4" w16cid:durableId="583875261">
    <w:abstractNumId w:val="0"/>
  </w:num>
  <w:num w:numId="5" w16cid:durableId="1639459579">
    <w:abstractNumId w:val="8"/>
  </w:num>
  <w:num w:numId="6" w16cid:durableId="17439592">
    <w:abstractNumId w:val="14"/>
  </w:num>
  <w:num w:numId="7" w16cid:durableId="1685278614">
    <w:abstractNumId w:val="5"/>
  </w:num>
  <w:num w:numId="8" w16cid:durableId="210461777">
    <w:abstractNumId w:val="15"/>
  </w:num>
  <w:num w:numId="9" w16cid:durableId="800195639">
    <w:abstractNumId w:val="16"/>
  </w:num>
  <w:num w:numId="10" w16cid:durableId="1391609565">
    <w:abstractNumId w:val="11"/>
  </w:num>
  <w:num w:numId="11" w16cid:durableId="1055741635">
    <w:abstractNumId w:val="6"/>
  </w:num>
  <w:num w:numId="12" w16cid:durableId="1898662153">
    <w:abstractNumId w:val="10"/>
  </w:num>
  <w:num w:numId="13" w16cid:durableId="112215114">
    <w:abstractNumId w:val="9"/>
  </w:num>
  <w:num w:numId="14" w16cid:durableId="17044841">
    <w:abstractNumId w:val="7"/>
  </w:num>
  <w:num w:numId="15" w16cid:durableId="1862934580">
    <w:abstractNumId w:val="12"/>
  </w:num>
  <w:num w:numId="16" w16cid:durableId="965814006">
    <w:abstractNumId w:val="13"/>
  </w:num>
  <w:num w:numId="17" w16cid:durableId="190921857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32AF0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86B65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1C44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56DB4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91990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1565</Words>
  <Characters>12213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13751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2022-07-27T08:14:00Z</dcterms:created>
  <dcterms:modified xsi:type="dcterms:W3CDTF">2022-07-27T08:16:00Z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