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0A1BC5" w14:textId="77777777" w:rsidR="00B063B0" w:rsidRPr="00B063B0" w:rsidRDefault="00B063B0" w:rsidP="00B063B0">
      <w:pPr>
        <w:pStyle w:val="Default"/>
        <w:jc w:val="both"/>
        <w:rPr>
          <w:rFonts w:asciiTheme="minorHAnsi" w:hAnsiTheme="minorHAnsi" w:cstheme="minorHAnsi"/>
          <w:b/>
          <w:sz w:val="22"/>
          <w:szCs w:val="22"/>
          <w:lang w:val="it-IT"/>
        </w:rPr>
      </w:pPr>
      <w:r w:rsidRPr="00B063B0">
        <w:rPr>
          <w:rFonts w:asciiTheme="minorHAnsi" w:hAnsiTheme="minorHAnsi" w:cstheme="minorHAnsi"/>
          <w:b/>
          <w:sz w:val="22"/>
          <w:szCs w:val="22"/>
          <w:lang w:val="it-IT"/>
        </w:rPr>
        <w:t>Avviso pubblico di selezione _______ per il conferimento di un contratto di lavoro autonomo nell’ambito ____________________</w:t>
      </w:r>
    </w:p>
    <w:p w14:paraId="0CD82844" w14:textId="77777777" w:rsidR="00B063B0" w:rsidRPr="00B063B0" w:rsidRDefault="00B063B0" w:rsidP="00B063B0">
      <w:pPr>
        <w:tabs>
          <w:tab w:val="left" w:pos="1418"/>
        </w:tabs>
        <w:rPr>
          <w:rFonts w:asciiTheme="minorHAnsi" w:hAnsiTheme="minorHAnsi" w:cstheme="minorHAnsi"/>
          <w:b/>
          <w:sz w:val="22"/>
          <w:szCs w:val="22"/>
        </w:rPr>
      </w:pPr>
    </w:p>
    <w:p w14:paraId="5B8D680E" w14:textId="77777777" w:rsidR="00B063B0" w:rsidRPr="00B063B0" w:rsidRDefault="00B063B0" w:rsidP="00B063B0">
      <w:pPr>
        <w:ind w:left="0"/>
        <w:jc w:val="center"/>
        <w:rPr>
          <w:rFonts w:asciiTheme="minorHAnsi" w:hAnsiTheme="minorHAnsi" w:cstheme="minorHAnsi"/>
          <w:b/>
          <w:sz w:val="22"/>
          <w:szCs w:val="22"/>
        </w:rPr>
      </w:pPr>
      <w:r w:rsidRPr="00B063B0">
        <w:rPr>
          <w:rFonts w:asciiTheme="minorHAnsi" w:hAnsiTheme="minorHAnsi" w:cstheme="minorHAnsi"/>
          <w:b/>
          <w:sz w:val="22"/>
          <w:szCs w:val="22"/>
        </w:rPr>
        <w:t xml:space="preserve">VERBALE 1 - VALUTAZIONE TITOLI </w:t>
      </w:r>
    </w:p>
    <w:p w14:paraId="5ADDD97F" w14:textId="77777777" w:rsidR="00B063B0" w:rsidRPr="00B063B0" w:rsidRDefault="00B063B0" w:rsidP="00B063B0">
      <w:pPr>
        <w:ind w:left="0"/>
        <w:jc w:val="center"/>
        <w:rPr>
          <w:rFonts w:asciiTheme="minorHAnsi" w:hAnsiTheme="minorHAnsi" w:cstheme="minorHAnsi"/>
          <w:b/>
          <w:sz w:val="22"/>
          <w:szCs w:val="22"/>
        </w:rPr>
      </w:pPr>
    </w:p>
    <w:p w14:paraId="0BEDB302" w14:textId="76451928" w:rsidR="00B063B0" w:rsidRPr="00B063B0" w:rsidRDefault="00B063B0" w:rsidP="00B063B0">
      <w:pPr>
        <w:tabs>
          <w:tab w:val="clear" w:pos="9000"/>
        </w:tabs>
        <w:autoSpaceDE w:val="0"/>
        <w:autoSpaceDN w:val="0"/>
        <w:adjustRightInd w:val="0"/>
        <w:ind w:left="0" w:right="0"/>
        <w:rPr>
          <w:rFonts w:asciiTheme="minorHAnsi" w:hAnsiTheme="minorHAnsi" w:cstheme="minorHAnsi"/>
          <w:sz w:val="22"/>
          <w:szCs w:val="22"/>
        </w:rPr>
      </w:pPr>
      <w:r w:rsidRPr="00B063B0">
        <w:rPr>
          <w:rFonts w:asciiTheme="minorHAnsi" w:hAnsiTheme="minorHAnsi" w:cstheme="minorHAnsi"/>
          <w:sz w:val="22"/>
          <w:szCs w:val="22"/>
        </w:rPr>
        <w:t xml:space="preserve">Il giorno xx, presso il </w:t>
      </w:r>
      <w:proofErr w:type="spellStart"/>
      <w:r w:rsidRPr="00B063B0">
        <w:rPr>
          <w:rFonts w:asciiTheme="minorHAnsi" w:hAnsiTheme="minorHAnsi" w:cstheme="minorHAnsi"/>
          <w:sz w:val="22"/>
          <w:szCs w:val="22"/>
        </w:rPr>
        <w:t>xxxx</w:t>
      </w:r>
      <w:proofErr w:type="spellEnd"/>
      <w:r w:rsidRPr="00B063B0">
        <w:rPr>
          <w:rFonts w:asciiTheme="minorHAnsi" w:hAnsiTheme="minorHAnsi" w:cstheme="minorHAnsi"/>
          <w:sz w:val="22"/>
          <w:szCs w:val="22"/>
        </w:rPr>
        <w:t>, alle ore xxx</w:t>
      </w:r>
      <w:r w:rsidR="00AF620A">
        <w:rPr>
          <w:rFonts w:asciiTheme="minorHAnsi" w:hAnsiTheme="minorHAnsi" w:cstheme="minorHAnsi"/>
          <w:sz w:val="22"/>
          <w:szCs w:val="22"/>
        </w:rPr>
        <w:t xml:space="preserve"> oppure in modalità telematica attraverso la piattaforma </w:t>
      </w:r>
      <w:proofErr w:type="spellStart"/>
      <w:r w:rsidR="00AF620A">
        <w:rPr>
          <w:rFonts w:asciiTheme="minorHAnsi" w:hAnsiTheme="minorHAnsi" w:cstheme="minorHAnsi"/>
          <w:sz w:val="22"/>
          <w:szCs w:val="22"/>
        </w:rPr>
        <w:t>xxxx</w:t>
      </w:r>
      <w:proofErr w:type="spellEnd"/>
      <w:r w:rsidRPr="00B063B0">
        <w:rPr>
          <w:rFonts w:asciiTheme="minorHAnsi" w:hAnsiTheme="minorHAnsi" w:cstheme="minorHAnsi"/>
          <w:sz w:val="22"/>
          <w:szCs w:val="22"/>
        </w:rPr>
        <w:t xml:space="preserve"> si è riunita la commissione nominata con Disposizione Direttoriale n. </w:t>
      </w:r>
      <w:proofErr w:type="spellStart"/>
      <w:r w:rsidRPr="00B063B0">
        <w:rPr>
          <w:rFonts w:asciiTheme="minorHAnsi" w:hAnsiTheme="minorHAnsi" w:cstheme="minorHAnsi"/>
          <w:sz w:val="22"/>
          <w:szCs w:val="22"/>
        </w:rPr>
        <w:t>xxxx</w:t>
      </w:r>
      <w:proofErr w:type="spellEnd"/>
      <w:r w:rsidRPr="00B063B0">
        <w:rPr>
          <w:rFonts w:asciiTheme="minorHAnsi" w:hAnsiTheme="minorHAnsi" w:cstheme="minorHAnsi"/>
          <w:sz w:val="22"/>
          <w:szCs w:val="22"/>
        </w:rPr>
        <w:t xml:space="preserve"> per l'esame dell’ammissibilità e la valutazione dei titoli delle domande di cui alla selezione in oggetto, per collaborazione</w:t>
      </w:r>
      <w:r w:rsidRPr="00B063B0">
        <w:rPr>
          <w:rFonts w:asciiTheme="minorHAnsi" w:hAnsiTheme="minorHAnsi" w:cstheme="minorHAnsi"/>
          <w:color w:val="auto"/>
          <w:sz w:val="22"/>
          <w:szCs w:val="22"/>
        </w:rPr>
        <w:t>__</w:t>
      </w:r>
      <w:proofErr w:type="spellStart"/>
      <w:r w:rsidRPr="00B063B0">
        <w:rPr>
          <w:rFonts w:asciiTheme="minorHAnsi" w:hAnsiTheme="minorHAnsi" w:cstheme="minorHAnsi"/>
          <w:color w:val="auto"/>
          <w:sz w:val="22"/>
          <w:szCs w:val="22"/>
        </w:rPr>
        <w:t>xxxxxxx</w:t>
      </w:r>
      <w:proofErr w:type="spellEnd"/>
      <w:r w:rsidRPr="00B063B0">
        <w:rPr>
          <w:rFonts w:asciiTheme="minorHAnsi" w:hAnsiTheme="minorHAnsi" w:cstheme="minorHAnsi"/>
          <w:color w:val="auto"/>
          <w:sz w:val="22"/>
          <w:szCs w:val="22"/>
        </w:rPr>
        <w:t>______________________________</w:t>
      </w:r>
    </w:p>
    <w:p w14:paraId="38F90D59" w14:textId="77777777" w:rsidR="00B063B0" w:rsidRPr="00B063B0" w:rsidRDefault="00B063B0" w:rsidP="00B063B0">
      <w:pPr>
        <w:suppressAutoHyphens/>
        <w:spacing w:after="120"/>
        <w:ind w:left="0" w:right="-1"/>
        <w:rPr>
          <w:rFonts w:asciiTheme="minorHAnsi" w:hAnsiTheme="minorHAnsi" w:cstheme="minorHAnsi"/>
          <w:b/>
          <w:bCs/>
          <w:color w:val="auto"/>
          <w:sz w:val="22"/>
          <w:szCs w:val="22"/>
        </w:rPr>
      </w:pPr>
    </w:p>
    <w:p w14:paraId="4581DCF5" w14:textId="77777777" w:rsidR="00B063B0" w:rsidRPr="00B063B0" w:rsidRDefault="00B063B0" w:rsidP="00B063B0">
      <w:pPr>
        <w:suppressAutoHyphens/>
        <w:spacing w:after="120"/>
        <w:ind w:left="0" w:right="-1"/>
        <w:rPr>
          <w:rFonts w:asciiTheme="minorHAnsi" w:hAnsiTheme="minorHAnsi" w:cstheme="minorHAnsi"/>
          <w:sz w:val="22"/>
          <w:szCs w:val="22"/>
        </w:rPr>
      </w:pPr>
      <w:r w:rsidRPr="00B063B0">
        <w:rPr>
          <w:rFonts w:asciiTheme="minorHAnsi" w:hAnsiTheme="minorHAnsi" w:cstheme="minorHAnsi"/>
          <w:sz w:val="22"/>
          <w:szCs w:val="22"/>
        </w:rPr>
        <w:t>La commissione risulta così composta:</w:t>
      </w:r>
    </w:p>
    <w:tbl>
      <w:tblPr>
        <w:tblW w:w="0" w:type="auto"/>
        <w:tblInd w:w="567" w:type="dxa"/>
        <w:tblLook w:val="04A0" w:firstRow="1" w:lastRow="0" w:firstColumn="1" w:lastColumn="0" w:noHBand="0" w:noVBand="1"/>
      </w:tblPr>
      <w:tblGrid>
        <w:gridCol w:w="3134"/>
        <w:gridCol w:w="5019"/>
      </w:tblGrid>
      <w:tr w:rsidR="00B063B0" w:rsidRPr="00B063B0" w14:paraId="2CAB68DD" w14:textId="77777777" w:rsidTr="001C439D">
        <w:tc>
          <w:tcPr>
            <w:tcW w:w="3134" w:type="dxa"/>
          </w:tcPr>
          <w:p w14:paraId="220683BD" w14:textId="77777777" w:rsidR="00B063B0" w:rsidRPr="00B063B0" w:rsidRDefault="00B063B0" w:rsidP="001C439D">
            <w:pPr>
              <w:outlineLvl w:val="0"/>
              <w:rPr>
                <w:rFonts w:asciiTheme="minorHAnsi" w:hAnsiTheme="minorHAnsi" w:cstheme="minorHAnsi"/>
                <w:sz w:val="22"/>
                <w:szCs w:val="22"/>
              </w:rPr>
            </w:pPr>
            <w:r w:rsidRPr="00B063B0">
              <w:rPr>
                <w:rFonts w:asciiTheme="minorHAnsi" w:hAnsiTheme="minorHAnsi" w:cstheme="minorHAnsi"/>
                <w:sz w:val="22"/>
                <w:szCs w:val="22"/>
              </w:rPr>
              <w:t xml:space="preserve">Prof. </w:t>
            </w:r>
            <w:proofErr w:type="spellStart"/>
            <w:r w:rsidRPr="00B063B0">
              <w:rPr>
                <w:rFonts w:asciiTheme="minorHAnsi" w:hAnsiTheme="minorHAnsi" w:cstheme="minorHAnsi"/>
                <w:sz w:val="22"/>
                <w:szCs w:val="22"/>
              </w:rPr>
              <w:t>xxxx</w:t>
            </w:r>
            <w:proofErr w:type="spellEnd"/>
          </w:p>
        </w:tc>
        <w:tc>
          <w:tcPr>
            <w:tcW w:w="5019" w:type="dxa"/>
          </w:tcPr>
          <w:p w14:paraId="6EF8B03D" w14:textId="77777777" w:rsidR="00B063B0" w:rsidRPr="00B063B0" w:rsidRDefault="00B063B0" w:rsidP="001C439D">
            <w:pPr>
              <w:outlineLvl w:val="0"/>
              <w:rPr>
                <w:rFonts w:asciiTheme="minorHAnsi" w:hAnsiTheme="minorHAnsi" w:cstheme="minorHAnsi"/>
                <w:sz w:val="22"/>
                <w:szCs w:val="22"/>
              </w:rPr>
            </w:pPr>
            <w:r w:rsidRPr="00B063B0">
              <w:rPr>
                <w:rFonts w:asciiTheme="minorHAnsi" w:hAnsiTheme="minorHAnsi" w:cstheme="minorHAnsi"/>
                <w:sz w:val="22"/>
                <w:szCs w:val="22"/>
              </w:rPr>
              <w:t xml:space="preserve">Professore Ordinario, Dipartimento di Scienze Economiche ed </w:t>
            </w:r>
            <w:proofErr w:type="gramStart"/>
            <w:r w:rsidRPr="00B063B0">
              <w:rPr>
                <w:rFonts w:asciiTheme="minorHAnsi" w:hAnsiTheme="minorHAnsi" w:cstheme="minorHAnsi"/>
                <w:sz w:val="22"/>
                <w:szCs w:val="22"/>
              </w:rPr>
              <w:t>Aziendali  -</w:t>
            </w:r>
            <w:proofErr w:type="gramEnd"/>
            <w:r w:rsidRPr="00B063B0">
              <w:rPr>
                <w:rFonts w:asciiTheme="minorHAnsi" w:hAnsiTheme="minorHAnsi" w:cstheme="minorHAnsi"/>
                <w:sz w:val="22"/>
                <w:szCs w:val="22"/>
              </w:rPr>
              <w:t xml:space="preserve"> CIREM</w:t>
            </w:r>
          </w:p>
          <w:p w14:paraId="558E1868" w14:textId="77777777" w:rsidR="00B063B0" w:rsidRPr="00B063B0" w:rsidRDefault="00B063B0" w:rsidP="001C439D">
            <w:pPr>
              <w:outlineLvl w:val="0"/>
              <w:rPr>
                <w:rFonts w:asciiTheme="minorHAnsi" w:hAnsiTheme="minorHAnsi" w:cstheme="minorHAnsi"/>
                <w:sz w:val="22"/>
                <w:szCs w:val="22"/>
              </w:rPr>
            </w:pPr>
            <w:r w:rsidRPr="00B063B0">
              <w:rPr>
                <w:rFonts w:asciiTheme="minorHAnsi" w:hAnsiTheme="minorHAnsi" w:cstheme="minorHAnsi"/>
                <w:sz w:val="22"/>
                <w:szCs w:val="22"/>
              </w:rPr>
              <w:t>Presidente</w:t>
            </w:r>
          </w:p>
          <w:p w14:paraId="474B3E8C" w14:textId="77777777" w:rsidR="00B063B0" w:rsidRPr="00B063B0" w:rsidRDefault="00B063B0" w:rsidP="001C439D">
            <w:pPr>
              <w:outlineLvl w:val="0"/>
              <w:rPr>
                <w:rFonts w:asciiTheme="minorHAnsi" w:hAnsiTheme="minorHAnsi" w:cstheme="minorHAnsi"/>
                <w:sz w:val="22"/>
                <w:szCs w:val="22"/>
              </w:rPr>
            </w:pPr>
          </w:p>
        </w:tc>
      </w:tr>
      <w:tr w:rsidR="00B063B0" w:rsidRPr="00B063B0" w14:paraId="1AC6A5E9" w14:textId="77777777" w:rsidTr="001C439D">
        <w:tc>
          <w:tcPr>
            <w:tcW w:w="3134" w:type="dxa"/>
          </w:tcPr>
          <w:p w14:paraId="46E29E42" w14:textId="77777777" w:rsidR="00B063B0" w:rsidRPr="00B063B0" w:rsidRDefault="00B063B0" w:rsidP="001C439D">
            <w:pPr>
              <w:outlineLvl w:val="0"/>
              <w:rPr>
                <w:rFonts w:asciiTheme="minorHAnsi" w:hAnsiTheme="minorHAnsi" w:cstheme="minorHAnsi"/>
                <w:sz w:val="22"/>
                <w:szCs w:val="22"/>
              </w:rPr>
            </w:pPr>
            <w:r w:rsidRPr="00B063B0">
              <w:rPr>
                <w:rFonts w:asciiTheme="minorHAnsi" w:hAnsiTheme="minorHAnsi" w:cstheme="minorHAnsi"/>
                <w:sz w:val="22"/>
                <w:szCs w:val="22"/>
              </w:rPr>
              <w:t>Prof. xxx</w:t>
            </w:r>
          </w:p>
        </w:tc>
        <w:tc>
          <w:tcPr>
            <w:tcW w:w="5019" w:type="dxa"/>
          </w:tcPr>
          <w:p w14:paraId="7EDE17C0" w14:textId="77777777" w:rsidR="00B063B0" w:rsidRPr="00B063B0" w:rsidRDefault="00B063B0" w:rsidP="001C439D">
            <w:pPr>
              <w:outlineLvl w:val="0"/>
              <w:rPr>
                <w:rFonts w:asciiTheme="minorHAnsi" w:hAnsiTheme="minorHAnsi" w:cstheme="minorHAnsi"/>
                <w:sz w:val="22"/>
                <w:szCs w:val="22"/>
              </w:rPr>
            </w:pPr>
            <w:r w:rsidRPr="00B063B0">
              <w:rPr>
                <w:rFonts w:asciiTheme="minorHAnsi" w:hAnsiTheme="minorHAnsi" w:cstheme="minorHAnsi"/>
                <w:sz w:val="22"/>
                <w:szCs w:val="22"/>
              </w:rPr>
              <w:t xml:space="preserve">Professore Ordinario, Dipartimento di Scienze Economiche ed Aziendali - CIREM </w:t>
            </w:r>
          </w:p>
          <w:p w14:paraId="29420F6C" w14:textId="77777777" w:rsidR="00B063B0" w:rsidRPr="00B063B0" w:rsidRDefault="00B063B0" w:rsidP="001C439D">
            <w:pPr>
              <w:outlineLvl w:val="0"/>
              <w:rPr>
                <w:rFonts w:asciiTheme="minorHAnsi" w:hAnsiTheme="minorHAnsi" w:cstheme="minorHAnsi"/>
                <w:sz w:val="22"/>
                <w:szCs w:val="22"/>
              </w:rPr>
            </w:pPr>
            <w:r w:rsidRPr="00B063B0">
              <w:rPr>
                <w:rFonts w:asciiTheme="minorHAnsi" w:hAnsiTheme="minorHAnsi" w:cstheme="minorHAnsi"/>
                <w:sz w:val="22"/>
                <w:szCs w:val="22"/>
              </w:rPr>
              <w:t>Componente</w:t>
            </w:r>
          </w:p>
          <w:p w14:paraId="665660A6" w14:textId="77777777" w:rsidR="00B063B0" w:rsidRPr="00B063B0" w:rsidRDefault="00B063B0" w:rsidP="001C439D">
            <w:pPr>
              <w:outlineLvl w:val="0"/>
              <w:rPr>
                <w:rFonts w:asciiTheme="minorHAnsi" w:hAnsiTheme="minorHAnsi" w:cstheme="minorHAnsi"/>
                <w:sz w:val="22"/>
                <w:szCs w:val="22"/>
              </w:rPr>
            </w:pPr>
          </w:p>
        </w:tc>
      </w:tr>
      <w:tr w:rsidR="00B063B0" w:rsidRPr="00B063B0" w14:paraId="44411ED6" w14:textId="77777777" w:rsidTr="001C439D">
        <w:tc>
          <w:tcPr>
            <w:tcW w:w="3134" w:type="dxa"/>
          </w:tcPr>
          <w:p w14:paraId="51D79ACF" w14:textId="77777777" w:rsidR="00B063B0" w:rsidRPr="00B063B0" w:rsidRDefault="00B063B0" w:rsidP="001C439D">
            <w:pPr>
              <w:outlineLvl w:val="0"/>
              <w:rPr>
                <w:rFonts w:asciiTheme="minorHAnsi" w:hAnsiTheme="minorHAnsi" w:cstheme="minorHAnsi"/>
                <w:sz w:val="22"/>
                <w:szCs w:val="22"/>
              </w:rPr>
            </w:pPr>
            <w:r w:rsidRPr="00B063B0">
              <w:rPr>
                <w:rFonts w:asciiTheme="minorHAnsi" w:hAnsiTheme="minorHAnsi" w:cstheme="minorHAnsi"/>
                <w:sz w:val="22"/>
                <w:szCs w:val="22"/>
              </w:rPr>
              <w:t>Prof. xxx</w:t>
            </w:r>
          </w:p>
        </w:tc>
        <w:tc>
          <w:tcPr>
            <w:tcW w:w="5019" w:type="dxa"/>
          </w:tcPr>
          <w:p w14:paraId="575AD5C2" w14:textId="77777777" w:rsidR="00B063B0" w:rsidRPr="00B063B0" w:rsidRDefault="00B063B0" w:rsidP="001C439D">
            <w:pPr>
              <w:outlineLvl w:val="0"/>
              <w:rPr>
                <w:rFonts w:asciiTheme="minorHAnsi" w:hAnsiTheme="minorHAnsi" w:cstheme="minorHAnsi"/>
                <w:sz w:val="22"/>
                <w:szCs w:val="22"/>
              </w:rPr>
            </w:pPr>
            <w:r w:rsidRPr="00B063B0">
              <w:rPr>
                <w:rFonts w:asciiTheme="minorHAnsi" w:hAnsiTheme="minorHAnsi" w:cstheme="minorHAnsi"/>
                <w:sz w:val="22"/>
                <w:szCs w:val="22"/>
              </w:rPr>
              <w:t>Ricercatore confermato, Dipartimento di Scienze Economiche ed Aziendali – CIREM</w:t>
            </w:r>
          </w:p>
          <w:p w14:paraId="52C75628" w14:textId="77777777" w:rsidR="00B063B0" w:rsidRPr="00B063B0" w:rsidRDefault="00B063B0" w:rsidP="001C439D">
            <w:pPr>
              <w:outlineLvl w:val="0"/>
              <w:rPr>
                <w:rFonts w:asciiTheme="minorHAnsi" w:hAnsiTheme="minorHAnsi" w:cstheme="minorHAnsi"/>
                <w:sz w:val="22"/>
                <w:szCs w:val="22"/>
              </w:rPr>
            </w:pPr>
            <w:r w:rsidRPr="00B063B0">
              <w:rPr>
                <w:rFonts w:asciiTheme="minorHAnsi" w:hAnsiTheme="minorHAnsi" w:cstheme="minorHAnsi"/>
                <w:sz w:val="22"/>
                <w:szCs w:val="22"/>
              </w:rPr>
              <w:t>Segretario Verbalizzante</w:t>
            </w:r>
          </w:p>
        </w:tc>
      </w:tr>
    </w:tbl>
    <w:p w14:paraId="1148DD93" w14:textId="77777777" w:rsidR="00B063B0" w:rsidRPr="00B063B0" w:rsidRDefault="00B063B0" w:rsidP="00B063B0">
      <w:pPr>
        <w:suppressAutoHyphens/>
        <w:spacing w:after="120"/>
        <w:ind w:left="0" w:right="-1"/>
        <w:rPr>
          <w:rFonts w:asciiTheme="minorHAnsi" w:hAnsiTheme="minorHAnsi" w:cstheme="minorHAnsi"/>
          <w:sz w:val="22"/>
          <w:szCs w:val="22"/>
        </w:rPr>
      </w:pPr>
      <w:r w:rsidRPr="00B063B0">
        <w:rPr>
          <w:rFonts w:asciiTheme="minorHAnsi" w:hAnsiTheme="minorHAnsi" w:cstheme="minorHAnsi"/>
          <w:sz w:val="22"/>
          <w:szCs w:val="22"/>
        </w:rPr>
        <w:t xml:space="preserve"> </w:t>
      </w:r>
    </w:p>
    <w:p w14:paraId="3368FE1C" w14:textId="77777777" w:rsidR="00B063B0" w:rsidRPr="00B063B0" w:rsidRDefault="00B063B0" w:rsidP="00B063B0">
      <w:pPr>
        <w:pStyle w:val="Corpodeltesto21"/>
        <w:tabs>
          <w:tab w:val="left" w:pos="720"/>
        </w:tabs>
        <w:rPr>
          <w:rFonts w:asciiTheme="minorHAnsi" w:hAnsiTheme="minorHAnsi" w:cstheme="minorHAnsi"/>
          <w:szCs w:val="22"/>
        </w:rPr>
      </w:pPr>
      <w:r w:rsidRPr="00B063B0">
        <w:rPr>
          <w:rFonts w:asciiTheme="minorHAnsi" w:hAnsiTheme="minorHAnsi" w:cstheme="minorHAnsi"/>
          <w:color w:val="000000"/>
          <w:szCs w:val="22"/>
        </w:rPr>
        <w:t xml:space="preserve">La Commissione dispone in totale di </w:t>
      </w:r>
      <w:proofErr w:type="gramStart"/>
      <w:r w:rsidRPr="00B063B0">
        <w:rPr>
          <w:rFonts w:asciiTheme="minorHAnsi" w:hAnsiTheme="minorHAnsi" w:cstheme="minorHAnsi"/>
          <w:color w:val="000000"/>
          <w:szCs w:val="22"/>
        </w:rPr>
        <w:t>100</w:t>
      </w:r>
      <w:proofErr w:type="gramEnd"/>
      <w:r w:rsidRPr="00B063B0">
        <w:rPr>
          <w:rFonts w:asciiTheme="minorHAnsi" w:hAnsiTheme="minorHAnsi" w:cstheme="minorHAnsi"/>
          <w:color w:val="000000"/>
          <w:szCs w:val="22"/>
        </w:rPr>
        <w:t xml:space="preserve"> punti per la suddetta valutazione comparativa. In base all’art. </w:t>
      </w:r>
      <w:r w:rsidRPr="00B063B0">
        <w:rPr>
          <w:rFonts w:asciiTheme="minorHAnsi" w:hAnsiTheme="minorHAnsi" w:cstheme="minorHAnsi"/>
          <w:szCs w:val="22"/>
        </w:rPr>
        <w:t>9 dell’avviso di selezione XXX costituiscono titoli utili ai fini della valutazione i seguenti:</w:t>
      </w:r>
    </w:p>
    <w:p w14:paraId="5DE94A5E" w14:textId="77777777" w:rsidR="00B063B0" w:rsidRPr="00B063B0" w:rsidRDefault="00B063B0" w:rsidP="00B063B0">
      <w:pPr>
        <w:numPr>
          <w:ilvl w:val="0"/>
          <w:numId w:val="2"/>
        </w:numPr>
        <w:tabs>
          <w:tab w:val="left" w:pos="709"/>
        </w:tabs>
        <w:ind w:right="-1"/>
        <w:rPr>
          <w:rFonts w:asciiTheme="minorHAnsi" w:hAnsiTheme="minorHAnsi" w:cstheme="minorHAnsi"/>
          <w:sz w:val="22"/>
          <w:szCs w:val="22"/>
          <w:highlight w:val="yellow"/>
          <w:lang w:eastAsia="en-US"/>
        </w:rPr>
      </w:pPr>
      <w:r w:rsidRPr="00B063B0">
        <w:rPr>
          <w:rFonts w:asciiTheme="minorHAnsi" w:hAnsiTheme="minorHAnsi" w:cstheme="minorHAnsi"/>
          <w:sz w:val="22"/>
          <w:szCs w:val="22"/>
          <w:highlight w:val="yellow"/>
          <w:lang w:eastAsia="en-US"/>
        </w:rPr>
        <w:t>Copiare da avviso</w:t>
      </w:r>
    </w:p>
    <w:p w14:paraId="59D6DBF4" w14:textId="77777777" w:rsidR="00B063B0" w:rsidRPr="00B063B0" w:rsidRDefault="00B063B0" w:rsidP="00B063B0">
      <w:pPr>
        <w:pStyle w:val="Corpodeltesto21"/>
        <w:tabs>
          <w:tab w:val="left" w:pos="720"/>
        </w:tabs>
        <w:rPr>
          <w:rFonts w:asciiTheme="minorHAnsi" w:hAnsiTheme="minorHAnsi" w:cstheme="minorHAnsi"/>
          <w:szCs w:val="22"/>
        </w:rPr>
      </w:pPr>
    </w:p>
    <w:p w14:paraId="22C0F762" w14:textId="77777777" w:rsidR="00B063B0" w:rsidRPr="00B063B0" w:rsidRDefault="00B063B0" w:rsidP="00B063B0">
      <w:pPr>
        <w:pStyle w:val="Corpodeltesto21"/>
        <w:tabs>
          <w:tab w:val="left" w:pos="720"/>
        </w:tabs>
        <w:rPr>
          <w:rFonts w:asciiTheme="minorHAnsi" w:hAnsiTheme="minorHAnsi" w:cstheme="minorHAnsi"/>
          <w:szCs w:val="22"/>
        </w:rPr>
      </w:pPr>
      <w:r w:rsidRPr="00B063B0">
        <w:rPr>
          <w:rFonts w:asciiTheme="minorHAnsi" w:hAnsiTheme="minorHAnsi" w:cstheme="minorHAnsi"/>
          <w:szCs w:val="22"/>
        </w:rPr>
        <w:t>Sempre in base all’art.9 dell’avviso di selezione XXX la valutazione dei titoli avviene secondo i seguenti criteri:</w:t>
      </w:r>
    </w:p>
    <w:p w14:paraId="5FDF38FA" w14:textId="77777777" w:rsidR="00B063B0" w:rsidRPr="00B063B0" w:rsidRDefault="00B063B0" w:rsidP="00B063B0">
      <w:pPr>
        <w:pStyle w:val="Corpodeltesto21"/>
        <w:numPr>
          <w:ilvl w:val="0"/>
          <w:numId w:val="1"/>
        </w:numPr>
        <w:tabs>
          <w:tab w:val="left" w:pos="720"/>
        </w:tabs>
        <w:rPr>
          <w:rFonts w:asciiTheme="minorHAnsi" w:hAnsiTheme="minorHAnsi" w:cstheme="minorHAnsi"/>
          <w:szCs w:val="22"/>
          <w:highlight w:val="yellow"/>
        </w:rPr>
      </w:pPr>
      <w:r w:rsidRPr="00B063B0">
        <w:rPr>
          <w:rFonts w:asciiTheme="minorHAnsi" w:hAnsiTheme="minorHAnsi" w:cstheme="minorHAnsi"/>
          <w:szCs w:val="22"/>
          <w:highlight w:val="yellow"/>
        </w:rPr>
        <w:t>Copiare da avviso</w:t>
      </w:r>
    </w:p>
    <w:p w14:paraId="1199A883" w14:textId="77777777" w:rsidR="00B063B0" w:rsidRPr="00B063B0" w:rsidRDefault="00B063B0" w:rsidP="00B063B0">
      <w:pPr>
        <w:tabs>
          <w:tab w:val="clear" w:pos="9000"/>
        </w:tabs>
        <w:autoSpaceDE w:val="0"/>
        <w:autoSpaceDN w:val="0"/>
        <w:adjustRightInd w:val="0"/>
        <w:ind w:left="0" w:right="0"/>
        <w:jc w:val="left"/>
        <w:rPr>
          <w:rFonts w:asciiTheme="minorHAnsi" w:hAnsiTheme="minorHAnsi" w:cstheme="minorHAnsi"/>
          <w:color w:val="auto"/>
          <w:sz w:val="22"/>
          <w:szCs w:val="22"/>
        </w:rPr>
      </w:pPr>
      <w:r w:rsidRPr="00B063B0">
        <w:rPr>
          <w:rFonts w:asciiTheme="minorHAnsi" w:hAnsiTheme="minorHAnsi" w:cstheme="minorHAnsi"/>
          <w:color w:val="auto"/>
          <w:sz w:val="22"/>
          <w:szCs w:val="22"/>
          <w:lang w:eastAsia="ar-SA"/>
        </w:rPr>
        <w:t xml:space="preserve">     </w:t>
      </w:r>
    </w:p>
    <w:p w14:paraId="4EE26D53" w14:textId="77777777" w:rsidR="00B063B0" w:rsidRPr="00B063B0" w:rsidRDefault="00B063B0" w:rsidP="00B063B0">
      <w:pPr>
        <w:ind w:left="0" w:right="-1"/>
        <w:rPr>
          <w:rFonts w:asciiTheme="minorHAnsi" w:hAnsiTheme="minorHAnsi" w:cstheme="minorHAnsi"/>
          <w:color w:val="auto"/>
          <w:sz w:val="22"/>
          <w:szCs w:val="22"/>
        </w:rPr>
      </w:pPr>
      <w:r w:rsidRPr="00B063B0">
        <w:rPr>
          <w:rFonts w:asciiTheme="minorHAnsi" w:hAnsiTheme="minorHAnsi" w:cstheme="minorHAnsi"/>
          <w:color w:val="auto"/>
          <w:sz w:val="22"/>
          <w:szCs w:val="22"/>
        </w:rPr>
        <w:t>Il vincitore deve aver conseguito la votazione di almeno XXXX.</w:t>
      </w:r>
    </w:p>
    <w:p w14:paraId="5F88EAC8" w14:textId="77777777" w:rsidR="00B063B0" w:rsidRPr="00B063B0" w:rsidRDefault="00B063B0" w:rsidP="00B063B0">
      <w:pPr>
        <w:ind w:left="0" w:right="-1"/>
        <w:rPr>
          <w:rFonts w:asciiTheme="minorHAnsi" w:hAnsiTheme="minorHAnsi" w:cstheme="minorHAnsi"/>
          <w:color w:val="auto"/>
          <w:sz w:val="22"/>
          <w:szCs w:val="22"/>
        </w:rPr>
      </w:pPr>
    </w:p>
    <w:p w14:paraId="22A3EE7F" w14:textId="77777777" w:rsidR="00B063B0" w:rsidRPr="00B063B0" w:rsidRDefault="00B063B0" w:rsidP="00B063B0">
      <w:pPr>
        <w:ind w:left="0" w:right="-1"/>
        <w:rPr>
          <w:rFonts w:asciiTheme="minorHAnsi" w:hAnsiTheme="minorHAnsi" w:cstheme="minorHAnsi"/>
          <w:color w:val="auto"/>
          <w:sz w:val="22"/>
          <w:szCs w:val="22"/>
        </w:rPr>
      </w:pPr>
      <w:r w:rsidRPr="00B063B0">
        <w:rPr>
          <w:rFonts w:asciiTheme="minorHAnsi" w:hAnsiTheme="minorHAnsi" w:cstheme="minorHAnsi"/>
          <w:color w:val="auto"/>
          <w:sz w:val="22"/>
          <w:szCs w:val="22"/>
        </w:rPr>
        <w:t xml:space="preserve">La commissione verifica preliminarmente che dato il decorso del termine di </w:t>
      </w:r>
      <w:proofErr w:type="gramStart"/>
      <w:r w:rsidRPr="00B063B0">
        <w:rPr>
          <w:rFonts w:asciiTheme="minorHAnsi" w:hAnsiTheme="minorHAnsi" w:cstheme="minorHAnsi"/>
          <w:color w:val="auto"/>
          <w:sz w:val="22"/>
          <w:szCs w:val="22"/>
        </w:rPr>
        <w:t>5</w:t>
      </w:r>
      <w:proofErr w:type="gramEnd"/>
      <w:r w:rsidRPr="00B063B0">
        <w:rPr>
          <w:rFonts w:asciiTheme="minorHAnsi" w:hAnsiTheme="minorHAnsi" w:cstheme="minorHAnsi"/>
          <w:color w:val="auto"/>
          <w:sz w:val="22"/>
          <w:szCs w:val="22"/>
        </w:rPr>
        <w:t xml:space="preserve"> giorni dalla richiesta del Dipartimento alla Direzione del Personale, come previsto dalla circolare prot. 147808 dell’11/08/2017, si è accertata l’impossibilità oggettiva di avvalersi di una risorsa interna di personale per svolgere il </w:t>
      </w:r>
      <w:proofErr w:type="gramStart"/>
      <w:r w:rsidRPr="00B063B0">
        <w:rPr>
          <w:rFonts w:asciiTheme="minorHAnsi" w:hAnsiTheme="minorHAnsi" w:cstheme="minorHAnsi"/>
          <w:color w:val="auto"/>
          <w:sz w:val="22"/>
          <w:szCs w:val="22"/>
        </w:rPr>
        <w:t>predetto</w:t>
      </w:r>
      <w:proofErr w:type="gramEnd"/>
      <w:r w:rsidRPr="00B063B0">
        <w:rPr>
          <w:rFonts w:asciiTheme="minorHAnsi" w:hAnsiTheme="minorHAnsi" w:cstheme="minorHAnsi"/>
          <w:color w:val="auto"/>
          <w:sz w:val="22"/>
          <w:szCs w:val="22"/>
        </w:rPr>
        <w:t xml:space="preserve"> incarico, anche avuto riguardo alla mancata presentazione delle domande da parte di dipendenti idonei.</w:t>
      </w:r>
    </w:p>
    <w:p w14:paraId="060150F0" w14:textId="060CEAF5" w:rsidR="00B063B0" w:rsidRPr="00B063B0" w:rsidRDefault="00B063B0" w:rsidP="00B063B0">
      <w:pPr>
        <w:ind w:left="0" w:right="-1"/>
        <w:rPr>
          <w:rFonts w:asciiTheme="minorHAnsi" w:hAnsiTheme="minorHAnsi" w:cstheme="minorHAnsi"/>
          <w:sz w:val="22"/>
          <w:szCs w:val="22"/>
        </w:rPr>
      </w:pPr>
      <w:r w:rsidRPr="00B063B0">
        <w:rPr>
          <w:rFonts w:asciiTheme="minorHAnsi" w:hAnsiTheme="minorHAnsi" w:cstheme="minorHAnsi"/>
          <w:color w:val="auto"/>
          <w:sz w:val="22"/>
          <w:szCs w:val="22"/>
        </w:rPr>
        <w:t>La commissione procede</w:t>
      </w:r>
      <w:r w:rsidRPr="00B063B0">
        <w:rPr>
          <w:rFonts w:asciiTheme="minorHAnsi" w:hAnsiTheme="minorHAnsi" w:cstheme="minorHAnsi"/>
          <w:sz w:val="22"/>
          <w:szCs w:val="22"/>
        </w:rPr>
        <w:t xml:space="preserve"> quindi all’apertura del plico pervenuto al fine di accertare preliminarmente i requisiti di ammissibilità previsti dall’avviso di selezione. Risulta pervenuta un’unica domanda:</w:t>
      </w:r>
      <w:r w:rsidR="00AF620A">
        <w:rPr>
          <w:rFonts w:asciiTheme="minorHAnsi" w:hAnsiTheme="minorHAnsi" w:cstheme="minorHAnsi"/>
          <w:sz w:val="22"/>
          <w:szCs w:val="22"/>
        </w:rPr>
        <w:t xml:space="preserve"> (verificare se sono più di una)</w:t>
      </w:r>
    </w:p>
    <w:p w14:paraId="7B8AAFA5" w14:textId="77777777" w:rsidR="00B063B0" w:rsidRPr="00B063B0" w:rsidRDefault="00B063B0" w:rsidP="00B063B0">
      <w:pPr>
        <w:ind w:left="0" w:right="-1"/>
        <w:rPr>
          <w:rFonts w:asciiTheme="minorHAnsi" w:hAnsiTheme="minorHAnsi" w:cstheme="minorHAnsi"/>
          <w:sz w:val="22"/>
          <w:szCs w:val="22"/>
        </w:rPr>
      </w:pPr>
    </w:p>
    <w:p w14:paraId="12815072" w14:textId="77777777" w:rsidR="00B063B0" w:rsidRPr="00B063B0" w:rsidRDefault="00B063B0" w:rsidP="00B063B0">
      <w:pPr>
        <w:tabs>
          <w:tab w:val="left" w:pos="2127"/>
        </w:tabs>
        <w:ind w:left="0" w:right="-1"/>
        <w:rPr>
          <w:rFonts w:asciiTheme="minorHAnsi" w:hAnsiTheme="minorHAnsi" w:cstheme="minorHAnsi"/>
          <w:sz w:val="22"/>
          <w:szCs w:val="22"/>
        </w:rPr>
      </w:pPr>
      <w:r w:rsidRPr="00B063B0">
        <w:rPr>
          <w:rFonts w:asciiTheme="minorHAnsi" w:hAnsiTheme="minorHAnsi" w:cstheme="minorHAnsi"/>
          <w:sz w:val="22"/>
          <w:szCs w:val="22"/>
        </w:rPr>
        <w:t xml:space="preserve">XXXXXXX prot. </w:t>
      </w:r>
      <w:proofErr w:type="spellStart"/>
      <w:proofErr w:type="gramStart"/>
      <w:r w:rsidRPr="00B063B0">
        <w:rPr>
          <w:rFonts w:asciiTheme="minorHAnsi" w:hAnsiTheme="minorHAnsi" w:cstheme="minorHAnsi"/>
          <w:sz w:val="22"/>
          <w:szCs w:val="22"/>
        </w:rPr>
        <w:t>n.XXXXX</w:t>
      </w:r>
      <w:proofErr w:type="spellEnd"/>
      <w:proofErr w:type="gramEnd"/>
    </w:p>
    <w:p w14:paraId="05F7D080" w14:textId="77777777" w:rsidR="00B063B0" w:rsidRPr="00B063B0" w:rsidRDefault="00B063B0" w:rsidP="00B063B0">
      <w:pPr>
        <w:ind w:left="0"/>
        <w:rPr>
          <w:rFonts w:asciiTheme="minorHAnsi" w:hAnsiTheme="minorHAnsi" w:cstheme="minorHAnsi"/>
          <w:sz w:val="22"/>
          <w:szCs w:val="22"/>
        </w:rPr>
      </w:pPr>
    </w:p>
    <w:p w14:paraId="0F0682FD" w14:textId="77777777" w:rsidR="00B063B0" w:rsidRPr="00B063B0" w:rsidRDefault="00B063B0" w:rsidP="00B063B0">
      <w:pPr>
        <w:ind w:left="0" w:right="-1"/>
        <w:rPr>
          <w:rFonts w:asciiTheme="minorHAnsi" w:hAnsiTheme="minorHAnsi" w:cstheme="minorHAnsi"/>
          <w:sz w:val="22"/>
          <w:szCs w:val="22"/>
        </w:rPr>
      </w:pPr>
      <w:r w:rsidRPr="00B063B0">
        <w:rPr>
          <w:rFonts w:asciiTheme="minorHAnsi" w:hAnsiTheme="minorHAnsi" w:cstheme="minorHAnsi"/>
          <w:sz w:val="22"/>
          <w:szCs w:val="22"/>
        </w:rPr>
        <w:lastRenderedPageBreak/>
        <w:t>I Commissari dichiarano di non avere con la medesima alcun vincolo di parentela o affinità fino al 4° grado incluso, e che non sussistono situazioni di incompatibilità fra i Commissari e la stessa, secondo quanto previsto dalle norme vigenti in materia, e verificato che la candidata sia in possesso dei requisiti prescritti dall’art. 7 dell’avviso di selezione, stabilisce che la domanda di XXXXXX è ammissibile. La commissione procede alla valutazione dei titoli.</w:t>
      </w:r>
    </w:p>
    <w:p w14:paraId="07DBD824" w14:textId="77777777" w:rsidR="00B063B0" w:rsidRPr="00B063B0" w:rsidRDefault="00B063B0" w:rsidP="00B063B0">
      <w:pPr>
        <w:ind w:left="0" w:right="-1"/>
        <w:rPr>
          <w:rFonts w:asciiTheme="minorHAnsi" w:hAnsiTheme="minorHAnsi" w:cstheme="minorHAnsi"/>
          <w:sz w:val="22"/>
          <w:szCs w:val="22"/>
        </w:rPr>
      </w:pPr>
    </w:p>
    <w:p w14:paraId="17FF8159" w14:textId="77777777" w:rsidR="00B063B0" w:rsidRPr="00B063B0" w:rsidRDefault="00B063B0" w:rsidP="00B063B0">
      <w:pPr>
        <w:ind w:left="0"/>
        <w:rPr>
          <w:rFonts w:asciiTheme="minorHAnsi" w:hAnsiTheme="minorHAnsi" w:cstheme="minorHAnsi"/>
          <w:sz w:val="22"/>
          <w:szCs w:val="22"/>
        </w:rPr>
      </w:pPr>
      <w:r w:rsidRPr="00B063B0">
        <w:rPr>
          <w:rFonts w:asciiTheme="minorHAnsi" w:hAnsiTheme="minorHAnsi" w:cstheme="minorHAnsi"/>
          <w:sz w:val="22"/>
          <w:szCs w:val="22"/>
        </w:rPr>
        <w:t>In base ai criteri determinati si assegnano i seguenti punteggi:</w:t>
      </w:r>
    </w:p>
    <w:tbl>
      <w:tblPr>
        <w:tblpPr w:leftFromText="141" w:rightFromText="141" w:vertAnchor="text" w:horzAnchor="margin" w:tblpXSpec="center" w:tblpY="308"/>
        <w:tblW w:w="73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1134"/>
        <w:gridCol w:w="1701"/>
        <w:gridCol w:w="1134"/>
        <w:gridCol w:w="1418"/>
      </w:tblGrid>
      <w:tr w:rsidR="00B063B0" w:rsidRPr="00B063B0" w14:paraId="765765B4" w14:textId="77777777" w:rsidTr="001C439D">
        <w:trPr>
          <w:trHeight w:val="699"/>
        </w:trPr>
        <w:tc>
          <w:tcPr>
            <w:tcW w:w="1951" w:type="dxa"/>
            <w:shd w:val="clear" w:color="auto" w:fill="auto"/>
          </w:tcPr>
          <w:p w14:paraId="4011E383" w14:textId="77777777" w:rsidR="00B063B0" w:rsidRPr="00B063B0" w:rsidRDefault="00B063B0" w:rsidP="001C439D">
            <w:pPr>
              <w:ind w:left="0" w:right="0"/>
              <w:jc w:val="center"/>
              <w:rPr>
                <w:rFonts w:asciiTheme="minorHAnsi" w:hAnsiTheme="minorHAnsi" w:cstheme="minorHAnsi"/>
                <w:b/>
                <w:sz w:val="22"/>
                <w:szCs w:val="22"/>
              </w:rPr>
            </w:pPr>
          </w:p>
          <w:p w14:paraId="0951EA91" w14:textId="77777777" w:rsidR="00B063B0" w:rsidRPr="00B063B0" w:rsidRDefault="00B063B0" w:rsidP="001C439D">
            <w:pPr>
              <w:ind w:left="0" w:right="0"/>
              <w:jc w:val="center"/>
              <w:rPr>
                <w:rFonts w:asciiTheme="minorHAnsi" w:hAnsiTheme="minorHAnsi" w:cstheme="minorHAnsi"/>
                <w:b/>
                <w:sz w:val="22"/>
                <w:szCs w:val="22"/>
              </w:rPr>
            </w:pPr>
            <w:r w:rsidRPr="00B063B0">
              <w:rPr>
                <w:rFonts w:asciiTheme="minorHAnsi" w:hAnsiTheme="minorHAnsi" w:cstheme="minorHAnsi"/>
                <w:b/>
                <w:sz w:val="22"/>
                <w:szCs w:val="22"/>
              </w:rPr>
              <w:t>Candidato</w:t>
            </w:r>
          </w:p>
        </w:tc>
        <w:tc>
          <w:tcPr>
            <w:tcW w:w="1134" w:type="dxa"/>
            <w:shd w:val="clear" w:color="auto" w:fill="auto"/>
          </w:tcPr>
          <w:p w14:paraId="26A06537" w14:textId="77777777" w:rsidR="00B063B0" w:rsidRPr="00B063B0" w:rsidRDefault="00B063B0" w:rsidP="001C439D">
            <w:pPr>
              <w:ind w:left="0" w:right="-108"/>
              <w:jc w:val="center"/>
              <w:rPr>
                <w:rFonts w:asciiTheme="minorHAnsi" w:hAnsiTheme="minorHAnsi" w:cstheme="minorHAnsi"/>
                <w:b/>
                <w:sz w:val="22"/>
                <w:szCs w:val="22"/>
              </w:rPr>
            </w:pPr>
            <w:r w:rsidRPr="00B063B0">
              <w:rPr>
                <w:rFonts w:asciiTheme="minorHAnsi" w:hAnsiTheme="minorHAnsi" w:cstheme="minorHAnsi"/>
                <w:b/>
                <w:sz w:val="22"/>
                <w:szCs w:val="22"/>
              </w:rPr>
              <w:t>Voto di Laurea</w:t>
            </w:r>
          </w:p>
        </w:tc>
        <w:tc>
          <w:tcPr>
            <w:tcW w:w="1701" w:type="dxa"/>
          </w:tcPr>
          <w:p w14:paraId="7257ACB8" w14:textId="77777777" w:rsidR="00B063B0" w:rsidRPr="00B063B0" w:rsidRDefault="00B063B0" w:rsidP="001C439D">
            <w:pPr>
              <w:ind w:left="0" w:right="0"/>
              <w:jc w:val="center"/>
              <w:rPr>
                <w:rFonts w:asciiTheme="minorHAnsi" w:hAnsiTheme="minorHAnsi" w:cstheme="minorHAnsi"/>
                <w:b/>
                <w:sz w:val="22"/>
                <w:szCs w:val="22"/>
              </w:rPr>
            </w:pPr>
            <w:r w:rsidRPr="00B063B0">
              <w:rPr>
                <w:rFonts w:asciiTheme="minorHAnsi" w:hAnsiTheme="minorHAnsi" w:cstheme="minorHAnsi"/>
                <w:b/>
                <w:sz w:val="22"/>
                <w:szCs w:val="22"/>
              </w:rPr>
              <w:t>Esperienza professionale</w:t>
            </w:r>
          </w:p>
        </w:tc>
        <w:tc>
          <w:tcPr>
            <w:tcW w:w="1134" w:type="dxa"/>
          </w:tcPr>
          <w:p w14:paraId="288A0276" w14:textId="77777777" w:rsidR="00B063B0" w:rsidRPr="00B063B0" w:rsidRDefault="00B063B0" w:rsidP="001C439D">
            <w:pPr>
              <w:ind w:left="0" w:right="0"/>
              <w:jc w:val="center"/>
              <w:rPr>
                <w:rFonts w:asciiTheme="minorHAnsi" w:hAnsiTheme="minorHAnsi" w:cstheme="minorHAnsi"/>
                <w:b/>
                <w:sz w:val="22"/>
                <w:szCs w:val="22"/>
              </w:rPr>
            </w:pPr>
            <w:r w:rsidRPr="00B063B0">
              <w:rPr>
                <w:rFonts w:asciiTheme="minorHAnsi" w:hAnsiTheme="minorHAnsi" w:cstheme="minorHAnsi"/>
                <w:b/>
                <w:sz w:val="22"/>
                <w:szCs w:val="22"/>
              </w:rPr>
              <w:t>Altri titoli</w:t>
            </w:r>
          </w:p>
        </w:tc>
        <w:tc>
          <w:tcPr>
            <w:tcW w:w="1418" w:type="dxa"/>
          </w:tcPr>
          <w:p w14:paraId="518D26D5" w14:textId="77777777" w:rsidR="00B063B0" w:rsidRPr="00B063B0" w:rsidRDefault="00B063B0" w:rsidP="001C439D">
            <w:pPr>
              <w:ind w:left="0" w:right="0"/>
              <w:rPr>
                <w:rFonts w:asciiTheme="minorHAnsi" w:hAnsiTheme="minorHAnsi" w:cstheme="minorHAnsi"/>
                <w:b/>
                <w:sz w:val="22"/>
                <w:szCs w:val="22"/>
              </w:rPr>
            </w:pPr>
          </w:p>
          <w:p w14:paraId="2F179B89" w14:textId="77777777" w:rsidR="00B063B0" w:rsidRPr="00B063B0" w:rsidRDefault="00B063B0" w:rsidP="001C439D">
            <w:pPr>
              <w:ind w:left="0" w:right="0"/>
              <w:jc w:val="center"/>
              <w:rPr>
                <w:rFonts w:asciiTheme="minorHAnsi" w:hAnsiTheme="minorHAnsi" w:cstheme="minorHAnsi"/>
                <w:b/>
                <w:sz w:val="22"/>
                <w:szCs w:val="22"/>
              </w:rPr>
            </w:pPr>
            <w:r w:rsidRPr="00B063B0">
              <w:rPr>
                <w:rFonts w:asciiTheme="minorHAnsi" w:hAnsiTheme="minorHAnsi" w:cstheme="minorHAnsi"/>
                <w:b/>
                <w:sz w:val="22"/>
                <w:szCs w:val="22"/>
              </w:rPr>
              <w:t>TOTALE</w:t>
            </w:r>
          </w:p>
          <w:p w14:paraId="37B6AEA9" w14:textId="77777777" w:rsidR="00B063B0" w:rsidRPr="00B063B0" w:rsidRDefault="00B063B0" w:rsidP="001C439D">
            <w:pPr>
              <w:ind w:left="0" w:right="0"/>
              <w:jc w:val="center"/>
              <w:rPr>
                <w:rFonts w:asciiTheme="minorHAnsi" w:hAnsiTheme="minorHAnsi" w:cstheme="minorHAnsi"/>
                <w:b/>
                <w:sz w:val="22"/>
                <w:szCs w:val="22"/>
              </w:rPr>
            </w:pPr>
          </w:p>
        </w:tc>
      </w:tr>
      <w:tr w:rsidR="00B063B0" w:rsidRPr="00B063B0" w14:paraId="7CF17CEA" w14:textId="77777777" w:rsidTr="001C439D">
        <w:trPr>
          <w:trHeight w:val="519"/>
        </w:trPr>
        <w:tc>
          <w:tcPr>
            <w:tcW w:w="1951" w:type="dxa"/>
            <w:shd w:val="clear" w:color="auto" w:fill="auto"/>
          </w:tcPr>
          <w:p w14:paraId="11E5A234" w14:textId="77777777" w:rsidR="00B063B0" w:rsidRPr="00B063B0" w:rsidRDefault="00B063B0" w:rsidP="001C439D">
            <w:pPr>
              <w:pStyle w:val="Rientrocorpodeltesto3"/>
              <w:ind w:left="0"/>
              <w:rPr>
                <w:rFonts w:asciiTheme="minorHAnsi" w:hAnsiTheme="minorHAnsi" w:cstheme="minorHAnsi"/>
                <w:sz w:val="22"/>
                <w:szCs w:val="22"/>
                <w:lang w:val="it-IT"/>
              </w:rPr>
            </w:pPr>
          </w:p>
          <w:p w14:paraId="318C6974" w14:textId="77777777" w:rsidR="00B063B0" w:rsidRPr="00B063B0" w:rsidRDefault="00B063B0" w:rsidP="00B063B0">
            <w:pPr>
              <w:pStyle w:val="Rientrocorpodeltesto3"/>
              <w:ind w:left="0"/>
              <w:jc w:val="center"/>
              <w:rPr>
                <w:rFonts w:asciiTheme="minorHAnsi" w:hAnsiTheme="minorHAnsi" w:cstheme="minorHAnsi"/>
                <w:sz w:val="22"/>
                <w:szCs w:val="22"/>
                <w:lang w:val="it-IT" w:eastAsia="it-IT"/>
              </w:rPr>
            </w:pPr>
            <w:r w:rsidRPr="00B063B0">
              <w:rPr>
                <w:rFonts w:asciiTheme="minorHAnsi" w:hAnsiTheme="minorHAnsi" w:cstheme="minorHAnsi"/>
                <w:sz w:val="22"/>
                <w:szCs w:val="22"/>
                <w:lang w:val="it-IT"/>
              </w:rPr>
              <w:t>XXXXX</w:t>
            </w:r>
          </w:p>
        </w:tc>
        <w:tc>
          <w:tcPr>
            <w:tcW w:w="1134" w:type="dxa"/>
            <w:shd w:val="clear" w:color="auto" w:fill="auto"/>
          </w:tcPr>
          <w:p w14:paraId="72B64255" w14:textId="77777777" w:rsidR="00B063B0" w:rsidRPr="00B063B0" w:rsidRDefault="00B063B0" w:rsidP="001C439D">
            <w:pPr>
              <w:pStyle w:val="Rientrocorpodeltesto3"/>
              <w:ind w:left="0" w:right="-108"/>
              <w:jc w:val="center"/>
              <w:rPr>
                <w:rFonts w:asciiTheme="minorHAnsi" w:hAnsiTheme="minorHAnsi" w:cstheme="minorHAnsi"/>
                <w:sz w:val="22"/>
                <w:szCs w:val="22"/>
                <w:lang w:val="it-IT" w:eastAsia="it-IT"/>
              </w:rPr>
            </w:pPr>
          </w:p>
        </w:tc>
        <w:tc>
          <w:tcPr>
            <w:tcW w:w="1701" w:type="dxa"/>
          </w:tcPr>
          <w:p w14:paraId="551BA3C0" w14:textId="77777777" w:rsidR="00B063B0" w:rsidRPr="00B063B0" w:rsidRDefault="00B063B0" w:rsidP="001C439D">
            <w:pPr>
              <w:pStyle w:val="Rientrocorpodeltesto3"/>
              <w:ind w:left="0"/>
              <w:jc w:val="center"/>
              <w:rPr>
                <w:rFonts w:asciiTheme="minorHAnsi" w:hAnsiTheme="minorHAnsi" w:cstheme="minorHAnsi"/>
                <w:sz w:val="22"/>
                <w:szCs w:val="22"/>
                <w:lang w:val="it-IT" w:eastAsia="it-IT"/>
              </w:rPr>
            </w:pPr>
          </w:p>
        </w:tc>
        <w:tc>
          <w:tcPr>
            <w:tcW w:w="1134" w:type="dxa"/>
          </w:tcPr>
          <w:p w14:paraId="2065D3BE" w14:textId="77777777" w:rsidR="00B063B0" w:rsidRPr="00B063B0" w:rsidRDefault="00B063B0" w:rsidP="001C439D">
            <w:pPr>
              <w:pStyle w:val="Rientrocorpodeltesto3"/>
              <w:ind w:left="0"/>
              <w:jc w:val="center"/>
              <w:rPr>
                <w:rFonts w:asciiTheme="minorHAnsi" w:hAnsiTheme="minorHAnsi" w:cstheme="minorHAnsi"/>
                <w:sz w:val="22"/>
                <w:szCs w:val="22"/>
                <w:lang w:val="it-IT" w:eastAsia="it-IT"/>
              </w:rPr>
            </w:pPr>
          </w:p>
        </w:tc>
        <w:tc>
          <w:tcPr>
            <w:tcW w:w="1418" w:type="dxa"/>
          </w:tcPr>
          <w:p w14:paraId="7D78F570" w14:textId="77777777" w:rsidR="00B063B0" w:rsidRPr="00B063B0" w:rsidRDefault="00B063B0" w:rsidP="001C439D">
            <w:pPr>
              <w:pStyle w:val="Rientrocorpodeltesto3"/>
              <w:ind w:left="0"/>
              <w:jc w:val="center"/>
              <w:rPr>
                <w:rFonts w:asciiTheme="minorHAnsi" w:hAnsiTheme="minorHAnsi" w:cstheme="minorHAnsi"/>
                <w:sz w:val="22"/>
                <w:szCs w:val="22"/>
                <w:lang w:val="it-IT" w:eastAsia="it-IT"/>
              </w:rPr>
            </w:pPr>
          </w:p>
          <w:p w14:paraId="246CCC97" w14:textId="77777777" w:rsidR="00B063B0" w:rsidRPr="00B063B0" w:rsidRDefault="00B063B0" w:rsidP="001C439D">
            <w:pPr>
              <w:pStyle w:val="Rientrocorpodeltesto3"/>
              <w:ind w:left="0"/>
              <w:jc w:val="center"/>
              <w:rPr>
                <w:rFonts w:asciiTheme="minorHAnsi" w:hAnsiTheme="minorHAnsi" w:cstheme="minorHAnsi"/>
                <w:sz w:val="22"/>
                <w:szCs w:val="22"/>
                <w:lang w:val="it-IT" w:eastAsia="it-IT"/>
              </w:rPr>
            </w:pPr>
            <w:r w:rsidRPr="00B063B0">
              <w:rPr>
                <w:rFonts w:asciiTheme="minorHAnsi" w:hAnsiTheme="minorHAnsi" w:cstheme="minorHAnsi"/>
                <w:sz w:val="22"/>
                <w:szCs w:val="22"/>
                <w:lang w:val="it-IT" w:eastAsia="it-IT"/>
              </w:rPr>
              <w:t>/100</w:t>
            </w:r>
          </w:p>
        </w:tc>
      </w:tr>
    </w:tbl>
    <w:p w14:paraId="575228D3" w14:textId="77777777" w:rsidR="00B063B0" w:rsidRPr="00B063B0" w:rsidRDefault="00B063B0" w:rsidP="00B063B0">
      <w:pPr>
        <w:pStyle w:val="Rientrocorpodeltesto3"/>
        <w:ind w:left="0"/>
        <w:rPr>
          <w:rFonts w:asciiTheme="minorHAnsi" w:hAnsiTheme="minorHAnsi" w:cstheme="minorHAnsi"/>
          <w:sz w:val="22"/>
          <w:szCs w:val="22"/>
        </w:rPr>
      </w:pPr>
    </w:p>
    <w:p w14:paraId="05F4FE66" w14:textId="77777777" w:rsidR="00B063B0" w:rsidRPr="00B063B0" w:rsidRDefault="00B063B0" w:rsidP="00B063B0">
      <w:pPr>
        <w:pStyle w:val="Rientrocorpodeltesto3"/>
        <w:ind w:left="0" w:right="-1"/>
        <w:rPr>
          <w:rFonts w:asciiTheme="minorHAnsi" w:hAnsiTheme="minorHAnsi" w:cstheme="minorHAnsi"/>
          <w:sz w:val="22"/>
          <w:szCs w:val="22"/>
          <w:lang w:val="it-IT"/>
        </w:rPr>
      </w:pPr>
    </w:p>
    <w:p w14:paraId="22D03712" w14:textId="77777777" w:rsidR="00B063B0" w:rsidRPr="00B063B0" w:rsidRDefault="00B063B0" w:rsidP="00B063B0">
      <w:pPr>
        <w:pStyle w:val="Rientrocorpodeltesto3"/>
        <w:ind w:left="0" w:right="-1"/>
        <w:rPr>
          <w:rFonts w:asciiTheme="minorHAnsi" w:hAnsiTheme="minorHAnsi" w:cstheme="minorHAnsi"/>
          <w:sz w:val="22"/>
          <w:szCs w:val="22"/>
          <w:lang w:val="it-IT"/>
        </w:rPr>
      </w:pPr>
    </w:p>
    <w:p w14:paraId="28DD60DE" w14:textId="77777777" w:rsidR="00B063B0" w:rsidRPr="00B063B0" w:rsidRDefault="00B063B0" w:rsidP="00B063B0">
      <w:pPr>
        <w:pStyle w:val="Rientrocorpodeltesto3"/>
        <w:ind w:left="0" w:right="-1"/>
        <w:rPr>
          <w:rFonts w:asciiTheme="minorHAnsi" w:hAnsiTheme="minorHAnsi" w:cstheme="minorHAnsi"/>
          <w:sz w:val="22"/>
          <w:szCs w:val="22"/>
          <w:lang w:val="it-IT"/>
        </w:rPr>
      </w:pPr>
    </w:p>
    <w:p w14:paraId="4FD9E862" w14:textId="77777777" w:rsidR="00B063B0" w:rsidRPr="00B063B0" w:rsidRDefault="00B063B0" w:rsidP="00B063B0">
      <w:pPr>
        <w:pStyle w:val="Rientrocorpodeltesto3"/>
        <w:ind w:left="0" w:right="-1"/>
        <w:rPr>
          <w:rFonts w:asciiTheme="minorHAnsi" w:hAnsiTheme="minorHAnsi" w:cstheme="minorHAnsi"/>
          <w:sz w:val="22"/>
          <w:szCs w:val="22"/>
          <w:lang w:val="it-IT"/>
        </w:rPr>
      </w:pPr>
    </w:p>
    <w:p w14:paraId="75B4D93B" w14:textId="77777777" w:rsidR="00B063B0" w:rsidRPr="00B063B0" w:rsidRDefault="00B063B0" w:rsidP="00B063B0">
      <w:pPr>
        <w:pStyle w:val="Rientrocorpodeltesto3"/>
        <w:ind w:left="0" w:right="-1"/>
        <w:rPr>
          <w:rFonts w:asciiTheme="minorHAnsi" w:hAnsiTheme="minorHAnsi" w:cstheme="minorHAnsi"/>
          <w:sz w:val="22"/>
          <w:szCs w:val="22"/>
          <w:lang w:val="it-IT"/>
        </w:rPr>
      </w:pPr>
    </w:p>
    <w:p w14:paraId="35FEA046" w14:textId="77777777" w:rsidR="00B063B0" w:rsidRPr="00B063B0" w:rsidRDefault="00B063B0" w:rsidP="00B063B0">
      <w:pPr>
        <w:ind w:left="0"/>
        <w:rPr>
          <w:rFonts w:asciiTheme="minorHAnsi" w:hAnsiTheme="minorHAnsi" w:cstheme="minorHAnsi"/>
          <w:sz w:val="22"/>
          <w:szCs w:val="22"/>
        </w:rPr>
      </w:pPr>
      <w:r w:rsidRPr="00B063B0">
        <w:rPr>
          <w:rFonts w:asciiTheme="minorHAnsi" w:hAnsiTheme="minorHAnsi" w:cstheme="minorHAnsi"/>
          <w:sz w:val="22"/>
          <w:szCs w:val="22"/>
        </w:rPr>
        <w:t>Stabilisce contestualmente che il colloquio della XXXXXXXX si svolgerà XXXXXX il giorno XXXX alle ore XXX presso lo studio del Prof.ssa XXXXX Dipartimento di Scienze Economiche ed Aziendali, Via S. Ignazio 17 Cagliari. La data verrà comunicata al candidato via e-mail.</w:t>
      </w:r>
    </w:p>
    <w:p w14:paraId="04577061" w14:textId="77777777" w:rsidR="00B063B0" w:rsidRPr="00B063B0" w:rsidRDefault="00B063B0" w:rsidP="00B063B0">
      <w:pPr>
        <w:ind w:left="0"/>
        <w:rPr>
          <w:rFonts w:asciiTheme="minorHAnsi" w:hAnsiTheme="minorHAnsi" w:cstheme="minorHAnsi"/>
          <w:sz w:val="22"/>
          <w:szCs w:val="22"/>
        </w:rPr>
      </w:pPr>
    </w:p>
    <w:p w14:paraId="297EEFA3" w14:textId="77777777" w:rsidR="00B063B0" w:rsidRPr="00B063B0" w:rsidRDefault="00B063B0" w:rsidP="00B063B0">
      <w:pPr>
        <w:ind w:left="0" w:right="-1"/>
        <w:rPr>
          <w:rFonts w:asciiTheme="minorHAnsi" w:hAnsiTheme="minorHAnsi" w:cstheme="minorHAnsi"/>
          <w:sz w:val="22"/>
          <w:szCs w:val="22"/>
        </w:rPr>
      </w:pPr>
      <w:r w:rsidRPr="00B063B0">
        <w:rPr>
          <w:rFonts w:asciiTheme="minorHAnsi" w:hAnsiTheme="minorHAnsi" w:cstheme="minorHAnsi"/>
          <w:sz w:val="22"/>
          <w:szCs w:val="22"/>
        </w:rPr>
        <w:t>La commissione conclude i lavori alle XXXX</w:t>
      </w:r>
    </w:p>
    <w:p w14:paraId="05BC151D" w14:textId="77777777" w:rsidR="00B063B0" w:rsidRPr="00B063B0" w:rsidRDefault="00B063B0" w:rsidP="00B063B0">
      <w:pPr>
        <w:ind w:left="0" w:right="-1"/>
        <w:rPr>
          <w:rFonts w:asciiTheme="minorHAnsi" w:hAnsiTheme="minorHAnsi" w:cstheme="minorHAnsi"/>
          <w:sz w:val="22"/>
          <w:szCs w:val="22"/>
        </w:rPr>
      </w:pPr>
    </w:p>
    <w:p w14:paraId="1B82A54C" w14:textId="77777777" w:rsidR="00B063B0" w:rsidRPr="00B063B0" w:rsidRDefault="00B063B0" w:rsidP="00B063B0">
      <w:pPr>
        <w:ind w:left="0" w:right="-1"/>
        <w:rPr>
          <w:rFonts w:asciiTheme="minorHAnsi" w:hAnsiTheme="minorHAnsi" w:cstheme="minorHAnsi"/>
          <w:sz w:val="22"/>
          <w:szCs w:val="22"/>
        </w:rPr>
      </w:pPr>
      <w:r w:rsidRPr="00B063B0">
        <w:rPr>
          <w:rFonts w:asciiTheme="minorHAnsi" w:hAnsiTheme="minorHAnsi" w:cstheme="minorHAnsi"/>
          <w:sz w:val="22"/>
          <w:szCs w:val="22"/>
        </w:rPr>
        <w:t>Letto approvato e sottoscritto</w:t>
      </w:r>
    </w:p>
    <w:p w14:paraId="7E0C0B14" w14:textId="77777777" w:rsidR="00B063B0" w:rsidRPr="00B063B0" w:rsidRDefault="00B063B0" w:rsidP="00B063B0">
      <w:pPr>
        <w:ind w:left="0" w:right="-1"/>
        <w:rPr>
          <w:rFonts w:asciiTheme="minorHAnsi" w:hAnsiTheme="minorHAnsi" w:cstheme="minorHAnsi"/>
          <w:sz w:val="22"/>
          <w:szCs w:val="22"/>
        </w:rPr>
      </w:pPr>
    </w:p>
    <w:p w14:paraId="2F12007E" w14:textId="77777777" w:rsidR="00B063B0" w:rsidRPr="00B063B0" w:rsidRDefault="00B063B0" w:rsidP="00B063B0">
      <w:pPr>
        <w:ind w:left="0" w:right="-1"/>
        <w:rPr>
          <w:rFonts w:asciiTheme="minorHAnsi" w:hAnsiTheme="minorHAnsi" w:cstheme="minorHAnsi"/>
          <w:sz w:val="22"/>
          <w:szCs w:val="22"/>
        </w:rPr>
      </w:pPr>
    </w:p>
    <w:p w14:paraId="4FF6AE09" w14:textId="6ECDAEBA" w:rsidR="00B063B0" w:rsidRDefault="00B063B0" w:rsidP="00B063B0">
      <w:pPr>
        <w:ind w:left="0" w:right="-1"/>
        <w:rPr>
          <w:rFonts w:asciiTheme="minorHAnsi" w:hAnsiTheme="minorHAnsi" w:cstheme="minorHAnsi"/>
          <w:sz w:val="22"/>
          <w:szCs w:val="22"/>
        </w:rPr>
      </w:pPr>
    </w:p>
    <w:p w14:paraId="63B4F999" w14:textId="121BF61F" w:rsidR="00B063B0" w:rsidRDefault="00B063B0" w:rsidP="00B063B0">
      <w:pPr>
        <w:ind w:left="0" w:right="-1"/>
        <w:rPr>
          <w:rFonts w:asciiTheme="minorHAnsi" w:hAnsiTheme="minorHAnsi" w:cstheme="minorHAnsi"/>
          <w:sz w:val="22"/>
          <w:szCs w:val="22"/>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1"/>
        <w:gridCol w:w="2971"/>
        <w:gridCol w:w="2971"/>
      </w:tblGrid>
      <w:tr w:rsidR="00B063B0" w14:paraId="2568206A" w14:textId="77777777" w:rsidTr="00B063B0">
        <w:tc>
          <w:tcPr>
            <w:tcW w:w="2971" w:type="dxa"/>
          </w:tcPr>
          <w:p w14:paraId="4D4176DA" w14:textId="77777777" w:rsidR="00B063B0" w:rsidRDefault="00B063B0" w:rsidP="00B063B0">
            <w:pPr>
              <w:ind w:left="0" w:right="-1"/>
              <w:jc w:val="center"/>
              <w:rPr>
                <w:rFonts w:asciiTheme="minorHAnsi" w:hAnsiTheme="minorHAnsi" w:cstheme="minorHAnsi"/>
                <w:sz w:val="22"/>
                <w:szCs w:val="22"/>
              </w:rPr>
            </w:pPr>
            <w:r>
              <w:rPr>
                <w:rFonts w:asciiTheme="minorHAnsi" w:hAnsiTheme="minorHAnsi" w:cstheme="minorHAnsi"/>
                <w:sz w:val="22"/>
                <w:szCs w:val="22"/>
              </w:rPr>
              <w:t>Presidente</w:t>
            </w:r>
          </w:p>
          <w:p w14:paraId="512BD05D" w14:textId="6C63B9C6" w:rsidR="00B063B0" w:rsidRDefault="00B063B0" w:rsidP="00B063B0">
            <w:pPr>
              <w:ind w:left="0" w:right="-1"/>
              <w:jc w:val="center"/>
              <w:rPr>
                <w:rFonts w:asciiTheme="minorHAnsi" w:hAnsiTheme="minorHAnsi" w:cstheme="minorHAnsi"/>
                <w:sz w:val="22"/>
                <w:szCs w:val="22"/>
              </w:rPr>
            </w:pPr>
            <w:proofErr w:type="spellStart"/>
            <w:r>
              <w:rPr>
                <w:rFonts w:asciiTheme="minorHAnsi" w:hAnsiTheme="minorHAnsi" w:cstheme="minorHAnsi"/>
                <w:sz w:val="22"/>
                <w:szCs w:val="22"/>
              </w:rPr>
              <w:t>Xxxxx</w:t>
            </w:r>
            <w:proofErr w:type="spellEnd"/>
          </w:p>
        </w:tc>
        <w:tc>
          <w:tcPr>
            <w:tcW w:w="2971" w:type="dxa"/>
          </w:tcPr>
          <w:p w14:paraId="5D15EA43" w14:textId="77777777" w:rsidR="00B063B0" w:rsidRDefault="00B063B0" w:rsidP="00B063B0">
            <w:pPr>
              <w:ind w:left="0" w:right="-1"/>
              <w:jc w:val="center"/>
              <w:rPr>
                <w:rFonts w:asciiTheme="minorHAnsi" w:hAnsiTheme="minorHAnsi" w:cstheme="minorHAnsi"/>
                <w:sz w:val="22"/>
                <w:szCs w:val="22"/>
              </w:rPr>
            </w:pPr>
            <w:r>
              <w:rPr>
                <w:rFonts w:asciiTheme="minorHAnsi" w:hAnsiTheme="minorHAnsi" w:cstheme="minorHAnsi"/>
                <w:sz w:val="22"/>
                <w:szCs w:val="22"/>
              </w:rPr>
              <w:t>Segretario</w:t>
            </w:r>
          </w:p>
          <w:p w14:paraId="18E563F8" w14:textId="7658CA9A" w:rsidR="00B063B0" w:rsidRDefault="00B063B0" w:rsidP="00B063B0">
            <w:pPr>
              <w:ind w:left="0" w:right="-1"/>
              <w:jc w:val="center"/>
              <w:rPr>
                <w:rFonts w:asciiTheme="minorHAnsi" w:hAnsiTheme="minorHAnsi" w:cstheme="minorHAnsi"/>
                <w:sz w:val="22"/>
                <w:szCs w:val="22"/>
              </w:rPr>
            </w:pPr>
            <w:proofErr w:type="spellStart"/>
            <w:r>
              <w:rPr>
                <w:rFonts w:asciiTheme="minorHAnsi" w:hAnsiTheme="minorHAnsi" w:cstheme="minorHAnsi"/>
                <w:sz w:val="22"/>
                <w:szCs w:val="22"/>
              </w:rPr>
              <w:t>Xxxxx</w:t>
            </w:r>
            <w:proofErr w:type="spellEnd"/>
          </w:p>
        </w:tc>
        <w:tc>
          <w:tcPr>
            <w:tcW w:w="2971" w:type="dxa"/>
          </w:tcPr>
          <w:p w14:paraId="5CDC72A4" w14:textId="77777777" w:rsidR="00B063B0" w:rsidRDefault="00B063B0" w:rsidP="00B063B0">
            <w:pPr>
              <w:ind w:left="0" w:right="-1"/>
              <w:jc w:val="center"/>
              <w:rPr>
                <w:rFonts w:asciiTheme="minorHAnsi" w:hAnsiTheme="minorHAnsi" w:cstheme="minorHAnsi"/>
                <w:sz w:val="22"/>
                <w:szCs w:val="22"/>
              </w:rPr>
            </w:pPr>
            <w:r>
              <w:rPr>
                <w:rFonts w:asciiTheme="minorHAnsi" w:hAnsiTheme="minorHAnsi" w:cstheme="minorHAnsi"/>
                <w:sz w:val="22"/>
                <w:szCs w:val="22"/>
              </w:rPr>
              <w:t>Componente</w:t>
            </w:r>
          </w:p>
          <w:p w14:paraId="3338CEF3" w14:textId="02559D29" w:rsidR="00B063B0" w:rsidRDefault="00B063B0" w:rsidP="00B063B0">
            <w:pPr>
              <w:ind w:left="0" w:right="-1"/>
              <w:jc w:val="center"/>
              <w:rPr>
                <w:rFonts w:asciiTheme="minorHAnsi" w:hAnsiTheme="minorHAnsi" w:cstheme="minorHAnsi"/>
                <w:sz w:val="22"/>
                <w:szCs w:val="22"/>
              </w:rPr>
            </w:pPr>
            <w:proofErr w:type="spellStart"/>
            <w:r>
              <w:rPr>
                <w:rFonts w:asciiTheme="minorHAnsi" w:hAnsiTheme="minorHAnsi" w:cstheme="minorHAnsi"/>
                <w:sz w:val="22"/>
                <w:szCs w:val="22"/>
              </w:rPr>
              <w:t>xxxxxx</w:t>
            </w:r>
            <w:proofErr w:type="spellEnd"/>
          </w:p>
        </w:tc>
      </w:tr>
    </w:tbl>
    <w:p w14:paraId="55BDBCE1" w14:textId="77777777" w:rsidR="00B063B0" w:rsidRDefault="00B063B0" w:rsidP="00B063B0">
      <w:pPr>
        <w:ind w:left="0" w:right="-1"/>
        <w:rPr>
          <w:rFonts w:asciiTheme="minorHAnsi" w:hAnsiTheme="minorHAnsi" w:cstheme="minorHAnsi"/>
          <w:sz w:val="22"/>
          <w:szCs w:val="22"/>
        </w:rPr>
      </w:pPr>
    </w:p>
    <w:p w14:paraId="75672C50" w14:textId="77777777" w:rsidR="00B063B0" w:rsidRPr="00B063B0" w:rsidRDefault="00B063B0" w:rsidP="00B063B0">
      <w:pPr>
        <w:ind w:left="0" w:right="-1"/>
        <w:rPr>
          <w:rFonts w:asciiTheme="minorHAnsi" w:hAnsiTheme="minorHAnsi" w:cstheme="minorHAnsi"/>
          <w:sz w:val="22"/>
          <w:szCs w:val="22"/>
        </w:rPr>
      </w:pPr>
    </w:p>
    <w:p w14:paraId="457F674F" w14:textId="77777777" w:rsidR="00B063B0" w:rsidRPr="00B063B0" w:rsidRDefault="00B063B0" w:rsidP="00B063B0">
      <w:pPr>
        <w:tabs>
          <w:tab w:val="left" w:pos="1276"/>
          <w:tab w:val="left" w:pos="3402"/>
          <w:tab w:val="left" w:pos="5103"/>
          <w:tab w:val="left" w:pos="5529"/>
          <w:tab w:val="left" w:pos="6237"/>
        </w:tabs>
        <w:ind w:left="0"/>
        <w:rPr>
          <w:rFonts w:asciiTheme="minorHAnsi" w:hAnsiTheme="minorHAnsi" w:cstheme="minorHAnsi"/>
          <w:sz w:val="22"/>
          <w:szCs w:val="22"/>
        </w:rPr>
      </w:pPr>
    </w:p>
    <w:p w14:paraId="43AB2BF3" w14:textId="77777777" w:rsidR="00B063B0" w:rsidRPr="00B063B0" w:rsidRDefault="00B063B0" w:rsidP="00B063B0">
      <w:pPr>
        <w:tabs>
          <w:tab w:val="left" w:pos="1276"/>
          <w:tab w:val="left" w:pos="3402"/>
          <w:tab w:val="left" w:pos="5103"/>
          <w:tab w:val="left" w:pos="5529"/>
          <w:tab w:val="left" w:pos="6237"/>
        </w:tabs>
        <w:ind w:left="0"/>
        <w:rPr>
          <w:rFonts w:asciiTheme="minorHAnsi" w:hAnsiTheme="minorHAnsi" w:cstheme="minorHAnsi"/>
          <w:sz w:val="22"/>
          <w:szCs w:val="22"/>
        </w:rPr>
      </w:pPr>
      <w:r w:rsidRPr="00B063B0">
        <w:rPr>
          <w:rFonts w:asciiTheme="minorHAnsi" w:hAnsiTheme="minorHAnsi" w:cstheme="minorHAnsi"/>
          <w:sz w:val="22"/>
          <w:szCs w:val="22"/>
        </w:rPr>
        <w:t xml:space="preserve">Cagliari, </w:t>
      </w:r>
      <w:proofErr w:type="spellStart"/>
      <w:r w:rsidRPr="00B063B0">
        <w:rPr>
          <w:rFonts w:asciiTheme="minorHAnsi" w:hAnsiTheme="minorHAnsi" w:cstheme="minorHAnsi"/>
          <w:sz w:val="22"/>
          <w:szCs w:val="22"/>
        </w:rPr>
        <w:t>xxxx</w:t>
      </w:r>
      <w:proofErr w:type="spellEnd"/>
      <w:r w:rsidRPr="00B063B0">
        <w:rPr>
          <w:rFonts w:asciiTheme="minorHAnsi" w:hAnsiTheme="minorHAnsi" w:cstheme="minorHAnsi"/>
          <w:sz w:val="22"/>
          <w:szCs w:val="22"/>
        </w:rPr>
        <w:t xml:space="preserve"> </w:t>
      </w:r>
      <w:proofErr w:type="spellStart"/>
      <w:r w:rsidRPr="00B063B0">
        <w:rPr>
          <w:rFonts w:asciiTheme="minorHAnsi" w:hAnsiTheme="minorHAnsi" w:cstheme="minorHAnsi"/>
          <w:sz w:val="22"/>
          <w:szCs w:val="22"/>
        </w:rPr>
        <w:t>xxxx</w:t>
      </w:r>
      <w:proofErr w:type="spellEnd"/>
    </w:p>
    <w:p w14:paraId="1230F981" w14:textId="0796328C" w:rsidR="0043001C" w:rsidRPr="00B063B0" w:rsidRDefault="0043001C" w:rsidP="007266E2">
      <w:pPr>
        <w:rPr>
          <w:rFonts w:asciiTheme="minorHAnsi" w:hAnsiTheme="minorHAnsi" w:cstheme="minorHAnsi"/>
          <w:sz w:val="22"/>
          <w:szCs w:val="22"/>
        </w:rPr>
      </w:pPr>
    </w:p>
    <w:sectPr w:rsidR="0043001C" w:rsidRPr="00B063B0" w:rsidSect="00B332E6">
      <w:headerReference w:type="even" r:id="rId8"/>
      <w:headerReference w:type="default" r:id="rId9"/>
      <w:footerReference w:type="even" r:id="rId10"/>
      <w:footerReference w:type="default" r:id="rId11"/>
      <w:headerReference w:type="first" r:id="rId12"/>
      <w:footerReference w:type="first" r:id="rId13"/>
      <w:pgSz w:w="11900" w:h="16840"/>
      <w:pgMar w:top="2268" w:right="1701" w:bottom="1701" w:left="1276"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DC9914" w14:textId="77777777" w:rsidR="002211CD" w:rsidRDefault="002211CD" w:rsidP="0030749D">
      <w:r>
        <w:separator/>
      </w:r>
    </w:p>
  </w:endnote>
  <w:endnote w:type="continuationSeparator" w:id="0">
    <w:p w14:paraId="75E15719" w14:textId="77777777" w:rsidR="002211CD" w:rsidRDefault="002211CD"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7A7826" w14:textId="77777777" w:rsidR="007266E2" w:rsidRDefault="007266E2">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17973"/>
      <w:docPartObj>
        <w:docPartGallery w:val="Page Numbers (Bottom of Page)"/>
        <w:docPartUnique/>
      </w:docPartObj>
    </w:sdtPr>
    <w:sdtEndPr/>
    <w:sdtContent>
      <w:p w14:paraId="7AEC82B3" w14:textId="77777777" w:rsidR="00E31376" w:rsidRDefault="00E31376">
        <w:pPr>
          <w:pStyle w:val="Pidipagina"/>
          <w:jc w:val="right"/>
        </w:pPr>
        <w:r>
          <w:fldChar w:fldCharType="begin"/>
        </w:r>
        <w:r>
          <w:instrText>PAGE   \* MERGEFORMAT</w:instrText>
        </w:r>
        <w:r>
          <w:fldChar w:fldCharType="separate"/>
        </w:r>
        <w:r>
          <w:t>2</w:t>
        </w:r>
        <w:r>
          <w:fldChar w:fldCharType="end"/>
        </w:r>
      </w:p>
    </w:sdtContent>
  </w:sdt>
  <w:p w14:paraId="5E5F05A9" w14:textId="77777777" w:rsidR="00E31376" w:rsidRDefault="00E3137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207FA6" w14:textId="7777777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2D731338" wp14:editId="32B529C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7BAFCA09" w14:textId="601FB7D9" w:rsidR="00000511" w:rsidRPr="00000511" w:rsidRDefault="00000511" w:rsidP="00000511">
                          <w:pPr>
                            <w:rPr>
                              <w:rFonts w:ascii="Calibri" w:eastAsia="Calibri" w:hAnsi="Calibri"/>
                              <w:color w:val="1F3864" w:themeColor="accent1" w:themeShade="80"/>
                              <w:sz w:val="18"/>
                              <w:szCs w:val="18"/>
                            </w:rPr>
                          </w:pPr>
                          <w:r w:rsidRPr="00000511">
                            <w:rPr>
                              <w:rFonts w:ascii="Calibri" w:eastAsia="Calibri" w:hAnsi="Calibri"/>
                              <w:color w:val="1F3864" w:themeColor="accent1" w:themeShade="80"/>
                              <w:sz w:val="18"/>
                              <w:szCs w:val="18"/>
                            </w:rPr>
                            <w:t xml:space="preserve">Segretario Amministrativo: </w:t>
                          </w:r>
                          <w:r w:rsidR="00B0211C">
                            <w:rPr>
                              <w:rFonts w:ascii="Calibri" w:eastAsia="Calibri" w:hAnsi="Calibri"/>
                              <w:color w:val="1F3864" w:themeColor="accent1" w:themeShade="80"/>
                              <w:sz w:val="18"/>
                              <w:szCs w:val="18"/>
                            </w:rPr>
                            <w:t>Claudia Cottu</w:t>
                          </w:r>
                          <w:r w:rsidRPr="00000511">
                            <w:rPr>
                              <w:rFonts w:ascii="Calibri" w:eastAsia="Calibri" w:hAnsi="Calibri"/>
                              <w:color w:val="1F3864" w:themeColor="accent1" w:themeShade="80"/>
                              <w:sz w:val="18"/>
                              <w:szCs w:val="18"/>
                            </w:rPr>
                            <w:t xml:space="preserve"> – Via Sant’Ignazio, 17 – 09123, Cagliari  </w:t>
                          </w:r>
                        </w:p>
                        <w:p w14:paraId="21E6A452" w14:textId="77777777" w:rsidR="00000511" w:rsidRPr="00000511" w:rsidRDefault="00000511" w:rsidP="00000511">
                          <w:pPr>
                            <w:rPr>
                              <w:rFonts w:ascii="Calibri" w:eastAsia="Calibri" w:hAnsi="Calibri"/>
                              <w:color w:val="1F3864" w:themeColor="accent1" w:themeShade="80"/>
                              <w:sz w:val="18"/>
                              <w:szCs w:val="18"/>
                              <w:lang w:val="en-US"/>
                            </w:rPr>
                          </w:pPr>
                          <w:r w:rsidRPr="00000511">
                            <w:rPr>
                              <w:rFonts w:ascii="Calibri" w:eastAsia="Calibri" w:hAnsi="Calibri"/>
                              <w:color w:val="1F3864" w:themeColor="accent1" w:themeShade="80"/>
                              <w:sz w:val="18"/>
                              <w:szCs w:val="18"/>
                              <w:lang w:val="en-US"/>
                            </w:rPr>
                            <w:t xml:space="preserve">Tel +39 070/6753377 – email </w:t>
                          </w:r>
                          <w:hyperlink r:id="rId1" w:history="1">
                            <w:r w:rsidRPr="00000511">
                              <w:rPr>
                                <w:rFonts w:ascii="Calibri" w:eastAsia="Calibri" w:hAnsi="Calibri"/>
                                <w:color w:val="0563C1" w:themeColor="hyperlink"/>
                                <w:sz w:val="18"/>
                                <w:szCs w:val="18"/>
                                <w:u w:val="single"/>
                                <w:lang w:val="en-US"/>
                              </w:rPr>
                              <w:t>segreteriasea@unica.it</w:t>
                            </w:r>
                          </w:hyperlink>
                          <w:r w:rsidRPr="00000511">
                            <w:rPr>
                              <w:rFonts w:ascii="Calibri" w:eastAsia="Calibri" w:hAnsi="Calibri"/>
                              <w:color w:val="1F3864" w:themeColor="accent1" w:themeShade="80"/>
                              <w:sz w:val="18"/>
                              <w:szCs w:val="18"/>
                              <w:lang w:val="en-US"/>
                            </w:rPr>
                            <w:t xml:space="preserve">; </w:t>
                          </w:r>
                          <w:hyperlink r:id="rId2" w:history="1">
                            <w:r w:rsidRPr="00000511">
                              <w:rPr>
                                <w:rFonts w:ascii="Calibri" w:eastAsia="Calibri" w:hAnsi="Calibri"/>
                                <w:color w:val="0563C1" w:themeColor="hyperlink"/>
                                <w:sz w:val="18"/>
                                <w:szCs w:val="18"/>
                                <w:u w:val="single"/>
                                <w:lang w:val="en-US"/>
                              </w:rPr>
                              <w:t>https://www.unica.it/unica/it/dip_scienzeecoaziend.page</w:t>
                            </w:r>
                          </w:hyperlink>
                        </w:p>
                        <w:p w14:paraId="283AAABE" w14:textId="77777777" w:rsidR="00E31376" w:rsidRPr="00894BAC" w:rsidRDefault="00E31376">
                          <w:pPr>
                            <w:rPr>
                              <w:color w:val="1F3864" w:themeColor="accent1" w:themeShade="80"/>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D731338" id="_x0000_t202" coordsize="21600,21600" o:spt="202" path="m,l,21600r21600,l21600,xe">
              <v:stroke joinstyle="miter"/>
              <v:path gradientshapeok="t" o:connecttype="rect"/>
            </v:shapetype>
            <v:shape id="Casella di testo 1" o:spid="_x0000_s1026" type="#_x0000_t202" style="position:absolute;left:0;text-align:left;margin-left:274.45pt;margin-top:-58.35pt;width:325.65pt;height:46.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" fillcolor="white [3201]" stroked="f" strokeweight=".5pt">
              <v:textbox>
                <w:txbxContent>
                  <w:p w14:paraId="7BAFCA09" w14:textId="601FB7D9" w:rsidR="00000511" w:rsidRPr="00000511" w:rsidRDefault="00000511" w:rsidP="00000511">
                    <w:pPr>
                      <w:rPr>
                        <w:rFonts w:ascii="Calibri" w:eastAsia="Calibri" w:hAnsi="Calibri"/>
                        <w:color w:val="1F3864" w:themeColor="accent1" w:themeShade="80"/>
                        <w:sz w:val="18"/>
                        <w:szCs w:val="18"/>
                      </w:rPr>
                    </w:pPr>
                    <w:r w:rsidRPr="00000511">
                      <w:rPr>
                        <w:rFonts w:ascii="Calibri" w:eastAsia="Calibri" w:hAnsi="Calibri"/>
                        <w:color w:val="1F3864" w:themeColor="accent1" w:themeShade="80"/>
                        <w:sz w:val="18"/>
                        <w:szCs w:val="18"/>
                      </w:rPr>
                      <w:t xml:space="preserve">Segretario Amministrativo: </w:t>
                    </w:r>
                    <w:r w:rsidR="00B0211C">
                      <w:rPr>
                        <w:rFonts w:ascii="Calibri" w:eastAsia="Calibri" w:hAnsi="Calibri"/>
                        <w:color w:val="1F3864" w:themeColor="accent1" w:themeShade="80"/>
                        <w:sz w:val="18"/>
                        <w:szCs w:val="18"/>
                      </w:rPr>
                      <w:t>Claudia Cottu</w:t>
                    </w:r>
                    <w:r w:rsidRPr="00000511">
                      <w:rPr>
                        <w:rFonts w:ascii="Calibri" w:eastAsia="Calibri" w:hAnsi="Calibri"/>
                        <w:color w:val="1F3864" w:themeColor="accent1" w:themeShade="80"/>
                        <w:sz w:val="18"/>
                        <w:szCs w:val="18"/>
                      </w:rPr>
                      <w:t xml:space="preserve"> – Via Sant’Ignazio, 17 – 09123, Cagliari  </w:t>
                    </w:r>
                  </w:p>
                  <w:p w14:paraId="21E6A452" w14:textId="77777777" w:rsidR="00000511" w:rsidRPr="00000511" w:rsidRDefault="00000511" w:rsidP="00000511">
                    <w:pPr>
                      <w:rPr>
                        <w:rFonts w:ascii="Calibri" w:eastAsia="Calibri" w:hAnsi="Calibri"/>
                        <w:color w:val="1F3864" w:themeColor="accent1" w:themeShade="80"/>
                        <w:sz w:val="18"/>
                        <w:szCs w:val="18"/>
                        <w:lang w:val="en-US"/>
                      </w:rPr>
                    </w:pPr>
                    <w:r w:rsidRPr="00000511">
                      <w:rPr>
                        <w:rFonts w:ascii="Calibri" w:eastAsia="Calibri" w:hAnsi="Calibri"/>
                        <w:color w:val="1F3864" w:themeColor="accent1" w:themeShade="80"/>
                        <w:sz w:val="18"/>
                        <w:szCs w:val="18"/>
                        <w:lang w:val="en-US"/>
                      </w:rPr>
                      <w:t xml:space="preserve">Tel +39 070/6753377 – email </w:t>
                    </w:r>
                    <w:hyperlink r:id="rId3" w:history="1">
                      <w:r w:rsidRPr="00000511">
                        <w:rPr>
                          <w:rFonts w:ascii="Calibri" w:eastAsia="Calibri" w:hAnsi="Calibri"/>
                          <w:color w:val="0563C1" w:themeColor="hyperlink"/>
                          <w:sz w:val="18"/>
                          <w:szCs w:val="18"/>
                          <w:u w:val="single"/>
                          <w:lang w:val="en-US"/>
                        </w:rPr>
                        <w:t>segreteriasea@unica.it</w:t>
                      </w:r>
                    </w:hyperlink>
                    <w:r w:rsidRPr="00000511">
                      <w:rPr>
                        <w:rFonts w:ascii="Calibri" w:eastAsia="Calibri" w:hAnsi="Calibri"/>
                        <w:color w:val="1F3864" w:themeColor="accent1" w:themeShade="80"/>
                        <w:sz w:val="18"/>
                        <w:szCs w:val="18"/>
                        <w:lang w:val="en-US"/>
                      </w:rPr>
                      <w:t xml:space="preserve">; </w:t>
                    </w:r>
                    <w:hyperlink r:id="rId4" w:history="1">
                      <w:r w:rsidRPr="00000511">
                        <w:rPr>
                          <w:rFonts w:ascii="Calibri" w:eastAsia="Calibri" w:hAnsi="Calibri"/>
                          <w:color w:val="0563C1" w:themeColor="hyperlink"/>
                          <w:sz w:val="18"/>
                          <w:szCs w:val="18"/>
                          <w:u w:val="single"/>
                          <w:lang w:val="en-US"/>
                        </w:rPr>
                        <w:t>https://www.unica.it/unica/it/dip_scienzeecoaziend.page</w:t>
                      </w:r>
                    </w:hyperlink>
                  </w:p>
                  <w:p w14:paraId="283AAABE" w14:textId="77777777" w:rsidR="00E31376" w:rsidRPr="00894BAC" w:rsidRDefault="00E31376">
                    <w:pPr>
                      <w:rPr>
                        <w:color w:val="1F3864" w:themeColor="accent1" w:themeShade="80"/>
                        <w:sz w:val="18"/>
                        <w:szCs w:val="18"/>
                        <w:lang w:val="en-US"/>
                      </w:rPr>
                    </w:pPr>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6B0FA5DB" wp14:editId="525AAD1B">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D61186" w14:textId="77777777" w:rsidR="002211CD" w:rsidRDefault="002211CD" w:rsidP="0030749D">
      <w:r>
        <w:separator/>
      </w:r>
    </w:p>
  </w:footnote>
  <w:footnote w:type="continuationSeparator" w:id="0">
    <w:p w14:paraId="646CF3A5" w14:textId="77777777" w:rsidR="002211CD" w:rsidRDefault="002211CD"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A9B486" w14:textId="77777777" w:rsidR="0030749D" w:rsidRDefault="00B0211C">
    <w:pPr>
      <w:pStyle w:val="Intestazione"/>
    </w:pPr>
    <w:r>
      <w:rPr>
        <w:noProof/>
      </w:rPr>
      <w:pict w14:anchorId="4F218C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left:0;text-align:left;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3D083" w14:textId="77777777" w:rsidR="0030749D" w:rsidRPr="002F0D7B" w:rsidRDefault="00DF3952" w:rsidP="0043001C">
    <w:pPr>
      <w:ind w:left="-1276" w:right="-1694"/>
    </w:pPr>
    <w:r>
      <w:rPr>
        <w:noProof/>
      </w:rPr>
      <w:drawing>
        <wp:inline distT="0" distB="0" distL="0" distR="0" wp14:anchorId="551D4A77" wp14:editId="5FBE9DBB">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F9F6A" w14:textId="77777777" w:rsidR="00462D8D" w:rsidRDefault="00CB36D1" w:rsidP="0081622C">
    <w:pPr>
      <w:pStyle w:val="Intestazione"/>
      <w:ind w:left="-1276"/>
      <w:rPr>
        <w:b/>
        <w:bCs/>
        <w:color w:val="1F3864" w:themeColor="accent1" w:themeShade="80"/>
        <w:sz w:val="18"/>
        <w:szCs w:val="18"/>
      </w:rPr>
    </w:pPr>
    <w:r>
      <w:rPr>
        <w:noProof/>
      </w:rPr>
      <w:drawing>
        <wp:inline distT="0" distB="0" distL="0" distR="0" wp14:anchorId="2EB5FB5B" wp14:editId="1678A588">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03B35C49" w14:textId="77777777" w:rsidR="00894BAC" w:rsidRDefault="00FB7E66" w:rsidP="001B09C3">
    <w:pPr>
      <w:pStyle w:val="Intestazione"/>
      <w:ind w:left="680"/>
      <w:rPr>
        <w:b/>
        <w:bCs/>
        <w:color w:val="1F3864" w:themeColor="accent1" w:themeShade="80"/>
        <w:sz w:val="18"/>
        <w:szCs w:val="18"/>
      </w:rPr>
    </w:pPr>
    <w:r>
      <w:rPr>
        <w:b/>
        <w:bCs/>
        <w:color w:val="1F3864" w:themeColor="accent1" w:themeShade="80"/>
        <w:sz w:val="18"/>
        <w:szCs w:val="18"/>
      </w:rPr>
      <w:t>Dipartimento</w:t>
    </w:r>
    <w:r w:rsidR="00894BAC">
      <w:rPr>
        <w:b/>
        <w:bCs/>
        <w:color w:val="1F3864" w:themeColor="accent1" w:themeShade="80"/>
        <w:sz w:val="18"/>
        <w:szCs w:val="18"/>
      </w:rPr>
      <w:t xml:space="preserve"> di Scienze Economiche ed Aziendali</w:t>
    </w:r>
  </w:p>
  <w:p w14:paraId="12E80788" w14:textId="77777777" w:rsidR="00894BAC" w:rsidRDefault="00FB7E66" w:rsidP="007266E2">
    <w:pPr>
      <w:pStyle w:val="Intestazione"/>
      <w:ind w:left="680"/>
      <w:rPr>
        <w:color w:val="1F3864" w:themeColor="accent1" w:themeShade="80"/>
        <w:sz w:val="18"/>
        <w:szCs w:val="18"/>
      </w:rPr>
    </w:pPr>
    <w:r>
      <w:rPr>
        <w:color w:val="1F3864" w:themeColor="accent1" w:themeShade="80"/>
        <w:sz w:val="18"/>
        <w:szCs w:val="18"/>
      </w:rPr>
      <w:t xml:space="preserve">Direttore: Prof. </w:t>
    </w:r>
    <w:r w:rsidR="00894BAC">
      <w:rPr>
        <w:color w:val="1F3864" w:themeColor="accent1" w:themeShade="80"/>
        <w:sz w:val="18"/>
        <w:szCs w:val="18"/>
      </w:rPr>
      <w:t>Rinaldo Brau</w:t>
    </w:r>
  </w:p>
  <w:p w14:paraId="6A75A9EC" w14:textId="77777777" w:rsidR="007266E2" w:rsidRDefault="007266E2" w:rsidP="007266E2">
    <w:pPr>
      <w:pStyle w:val="Intestazione"/>
      <w:ind w:left="680"/>
      <w:rPr>
        <w:color w:val="1F3864" w:themeColor="accent1" w:themeShade="80"/>
        <w:sz w:val="18"/>
        <w:szCs w:val="18"/>
      </w:rPr>
    </w:pPr>
  </w:p>
  <w:p w14:paraId="3F04A172" w14:textId="77777777" w:rsidR="007266E2" w:rsidRDefault="007266E2" w:rsidP="007266E2">
    <w:pPr>
      <w:pStyle w:val="Intestazione"/>
      <w:ind w:left="680"/>
      <w:rPr>
        <w:color w:val="1F3864" w:themeColor="accent1" w:themeShade="80"/>
        <w:sz w:val="18"/>
        <w:szCs w:val="18"/>
      </w:rPr>
    </w:pPr>
  </w:p>
  <w:p w14:paraId="2FB25CAB" w14:textId="77777777" w:rsidR="00894BAC" w:rsidRPr="00894BAC" w:rsidRDefault="00894BAC" w:rsidP="00894BAC">
    <w:pPr>
      <w:pStyle w:val="Intestazione"/>
      <w:ind w:left="680"/>
      <w:rPr>
        <w:color w:val="1F3864" w:themeColor="accent1" w:themeShade="80"/>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2157FB"/>
    <w:multiLevelType w:val="hybridMultilevel"/>
    <w:tmpl w:val="DBA007C8"/>
    <w:lvl w:ilvl="0" w:tplc="0409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6CC7533E"/>
    <w:multiLevelType w:val="hybridMultilevel"/>
    <w:tmpl w:val="B4CA2EDA"/>
    <w:lvl w:ilvl="0" w:tplc="0409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092699164">
    <w:abstractNumId w:val="1"/>
  </w:num>
  <w:num w:numId="2" w16cid:durableId="18413127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11CD"/>
    <w:rsid w:val="00000511"/>
    <w:rsid w:val="000045EC"/>
    <w:rsid w:val="00024CA7"/>
    <w:rsid w:val="0007238E"/>
    <w:rsid w:val="00092276"/>
    <w:rsid w:val="000A1416"/>
    <w:rsid w:val="000A318B"/>
    <w:rsid w:val="000A6836"/>
    <w:rsid w:val="000A68E2"/>
    <w:rsid w:val="000B69A6"/>
    <w:rsid w:val="000D0817"/>
    <w:rsid w:val="000E05AF"/>
    <w:rsid w:val="000E20C3"/>
    <w:rsid w:val="001060B7"/>
    <w:rsid w:val="00123949"/>
    <w:rsid w:val="00130B59"/>
    <w:rsid w:val="00163923"/>
    <w:rsid w:val="001813C0"/>
    <w:rsid w:val="001A58C8"/>
    <w:rsid w:val="001A5FBE"/>
    <w:rsid w:val="001B09C3"/>
    <w:rsid w:val="001F5D73"/>
    <w:rsid w:val="00207233"/>
    <w:rsid w:val="002112CF"/>
    <w:rsid w:val="00215557"/>
    <w:rsid w:val="00215561"/>
    <w:rsid w:val="002167FB"/>
    <w:rsid w:val="0021689D"/>
    <w:rsid w:val="002211CD"/>
    <w:rsid w:val="00241E4E"/>
    <w:rsid w:val="00266CF0"/>
    <w:rsid w:val="00280E8A"/>
    <w:rsid w:val="002B1BE6"/>
    <w:rsid w:val="002C35DA"/>
    <w:rsid w:val="002E28E3"/>
    <w:rsid w:val="002F0D7B"/>
    <w:rsid w:val="00307220"/>
    <w:rsid w:val="0030749D"/>
    <w:rsid w:val="00313B14"/>
    <w:rsid w:val="003152FB"/>
    <w:rsid w:val="00324279"/>
    <w:rsid w:val="00334CD1"/>
    <w:rsid w:val="00347E08"/>
    <w:rsid w:val="00360818"/>
    <w:rsid w:val="00384CD1"/>
    <w:rsid w:val="00390A63"/>
    <w:rsid w:val="003A1758"/>
    <w:rsid w:val="003B3096"/>
    <w:rsid w:val="003B6000"/>
    <w:rsid w:val="003D6177"/>
    <w:rsid w:val="0043001C"/>
    <w:rsid w:val="004335FE"/>
    <w:rsid w:val="0046073D"/>
    <w:rsid w:val="00462D8D"/>
    <w:rsid w:val="00466009"/>
    <w:rsid w:val="004A1477"/>
    <w:rsid w:val="004B1597"/>
    <w:rsid w:val="004D04C6"/>
    <w:rsid w:val="004E061B"/>
    <w:rsid w:val="004E4AA8"/>
    <w:rsid w:val="00501D79"/>
    <w:rsid w:val="00566BF9"/>
    <w:rsid w:val="005974C5"/>
    <w:rsid w:val="005D3A5E"/>
    <w:rsid w:val="005F542B"/>
    <w:rsid w:val="00633AC1"/>
    <w:rsid w:val="006612BC"/>
    <w:rsid w:val="0068140F"/>
    <w:rsid w:val="00694DBA"/>
    <w:rsid w:val="006974B8"/>
    <w:rsid w:val="006A376F"/>
    <w:rsid w:val="006C3DB0"/>
    <w:rsid w:val="007266E2"/>
    <w:rsid w:val="00733277"/>
    <w:rsid w:val="007607CF"/>
    <w:rsid w:val="00764FCE"/>
    <w:rsid w:val="00783DF6"/>
    <w:rsid w:val="007D64E6"/>
    <w:rsid w:val="007E1252"/>
    <w:rsid w:val="007E2D7F"/>
    <w:rsid w:val="0081328C"/>
    <w:rsid w:val="0081622C"/>
    <w:rsid w:val="0088311F"/>
    <w:rsid w:val="00893310"/>
    <w:rsid w:val="00894BAC"/>
    <w:rsid w:val="008A375C"/>
    <w:rsid w:val="008B1590"/>
    <w:rsid w:val="008B6E12"/>
    <w:rsid w:val="008C5C09"/>
    <w:rsid w:val="008F1486"/>
    <w:rsid w:val="008F1E54"/>
    <w:rsid w:val="008F27C3"/>
    <w:rsid w:val="00903E25"/>
    <w:rsid w:val="00941BE5"/>
    <w:rsid w:val="00962C6E"/>
    <w:rsid w:val="009B4A81"/>
    <w:rsid w:val="009E16F6"/>
    <w:rsid w:val="009F2A67"/>
    <w:rsid w:val="00A420E0"/>
    <w:rsid w:val="00A67EF3"/>
    <w:rsid w:val="00A75007"/>
    <w:rsid w:val="00A82334"/>
    <w:rsid w:val="00AA2D86"/>
    <w:rsid w:val="00AB43B1"/>
    <w:rsid w:val="00AC4E14"/>
    <w:rsid w:val="00AC7939"/>
    <w:rsid w:val="00AF3341"/>
    <w:rsid w:val="00AF620A"/>
    <w:rsid w:val="00B0211C"/>
    <w:rsid w:val="00B063B0"/>
    <w:rsid w:val="00B142E5"/>
    <w:rsid w:val="00B332E6"/>
    <w:rsid w:val="00B3790B"/>
    <w:rsid w:val="00B61DCF"/>
    <w:rsid w:val="00B63278"/>
    <w:rsid w:val="00B700C1"/>
    <w:rsid w:val="00BC10C0"/>
    <w:rsid w:val="00BE4E10"/>
    <w:rsid w:val="00BE7729"/>
    <w:rsid w:val="00C22A26"/>
    <w:rsid w:val="00C36D3F"/>
    <w:rsid w:val="00C44D5D"/>
    <w:rsid w:val="00C514AE"/>
    <w:rsid w:val="00C578C3"/>
    <w:rsid w:val="00C64BF6"/>
    <w:rsid w:val="00C7619F"/>
    <w:rsid w:val="00C76C94"/>
    <w:rsid w:val="00C92721"/>
    <w:rsid w:val="00C94BB0"/>
    <w:rsid w:val="00CA4E51"/>
    <w:rsid w:val="00CB36D1"/>
    <w:rsid w:val="00CB4B61"/>
    <w:rsid w:val="00CF183E"/>
    <w:rsid w:val="00CF1A22"/>
    <w:rsid w:val="00D06BA8"/>
    <w:rsid w:val="00D14DDE"/>
    <w:rsid w:val="00D3762E"/>
    <w:rsid w:val="00D545B5"/>
    <w:rsid w:val="00D90ECB"/>
    <w:rsid w:val="00DF3952"/>
    <w:rsid w:val="00DF6E2A"/>
    <w:rsid w:val="00E012E2"/>
    <w:rsid w:val="00E1067C"/>
    <w:rsid w:val="00E133C5"/>
    <w:rsid w:val="00E1483E"/>
    <w:rsid w:val="00E256FE"/>
    <w:rsid w:val="00E31376"/>
    <w:rsid w:val="00E40C25"/>
    <w:rsid w:val="00E56B23"/>
    <w:rsid w:val="00E77A07"/>
    <w:rsid w:val="00E900B2"/>
    <w:rsid w:val="00E966C9"/>
    <w:rsid w:val="00EC5525"/>
    <w:rsid w:val="00EC6FFB"/>
    <w:rsid w:val="00ED542C"/>
    <w:rsid w:val="00EE0C45"/>
    <w:rsid w:val="00EE50E7"/>
    <w:rsid w:val="00EE5D6D"/>
    <w:rsid w:val="00F020E3"/>
    <w:rsid w:val="00F24109"/>
    <w:rsid w:val="00F33206"/>
    <w:rsid w:val="00F40D5B"/>
    <w:rsid w:val="00F41A06"/>
    <w:rsid w:val="00F64BD1"/>
    <w:rsid w:val="00F94E48"/>
    <w:rsid w:val="00FB71AA"/>
    <w:rsid w:val="00FB7E4D"/>
    <w:rsid w:val="00FB7E66"/>
    <w:rsid w:val="00FC59BC"/>
    <w:rsid w:val="00FE673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B82C8C"/>
  <w15:chartTrackingRefBased/>
  <w15:docId w15:val="{02A30785-1DCD-4984-AA56-B8D1F933C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063B0"/>
    <w:pPr>
      <w:tabs>
        <w:tab w:val="left" w:pos="9000"/>
      </w:tabs>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rPr>
  </w:style>
  <w:style w:type="paragraph" w:styleId="Testonotaapidipagina">
    <w:name w:val="footnote text"/>
    <w:basedOn w:val="Normale"/>
    <w:link w:val="TestonotaapidipaginaCarattere"/>
    <w:uiPriority w:val="99"/>
    <w:semiHidden/>
    <w:unhideWhenUsed/>
    <w:rsid w:val="008F27C3"/>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table" w:customStyle="1" w:styleId="Grigliatabella1">
    <w:name w:val="Griglia tabella1"/>
    <w:basedOn w:val="Tabellanormale"/>
    <w:next w:val="Grigliatabella"/>
    <w:uiPriority w:val="59"/>
    <w:rsid w:val="00FE6737"/>
    <w:rPr>
      <w:rFonts w:ascii="Times New Roman" w:eastAsia="Times New Roman" w:hAnsi="Times New Roman" w:cs="Times New Roman"/>
      <w:sz w:val="20"/>
      <w:szCs w:val="20"/>
      <w:lang w:eastAsia="it-I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ientrocorpodeltesto3">
    <w:name w:val="Body Text Indent 3"/>
    <w:basedOn w:val="Normale"/>
    <w:link w:val="Rientrocorpodeltesto3Carattere"/>
    <w:rsid w:val="00B063B0"/>
    <w:pPr>
      <w:spacing w:after="120"/>
      <w:ind w:left="283"/>
    </w:pPr>
    <w:rPr>
      <w:sz w:val="16"/>
      <w:szCs w:val="16"/>
      <w:lang w:val="x-none" w:eastAsia="x-none"/>
    </w:rPr>
  </w:style>
  <w:style w:type="character" w:customStyle="1" w:styleId="Rientrocorpodeltesto3Carattere">
    <w:name w:val="Rientro corpo del testo 3 Carattere"/>
    <w:basedOn w:val="Carpredefinitoparagrafo"/>
    <w:link w:val="Rientrocorpodeltesto3"/>
    <w:rsid w:val="00B063B0"/>
    <w:rPr>
      <w:rFonts w:ascii="Garamond" w:eastAsia="Times New Roman" w:hAnsi="Garamond" w:cs="Times New Roman"/>
      <w:color w:val="000000"/>
      <w:sz w:val="16"/>
      <w:szCs w:val="16"/>
      <w:lang w:val="x-none" w:eastAsia="x-none"/>
    </w:rPr>
  </w:style>
  <w:style w:type="paragraph" w:customStyle="1" w:styleId="Corpodeltesto21">
    <w:name w:val="Corpo del testo 21"/>
    <w:basedOn w:val="Normale"/>
    <w:rsid w:val="00B063B0"/>
    <w:pPr>
      <w:tabs>
        <w:tab w:val="clear" w:pos="9000"/>
      </w:tabs>
      <w:suppressAutoHyphens/>
      <w:ind w:left="0" w:right="0"/>
    </w:pPr>
    <w:rPr>
      <w:rFonts w:ascii="Times New Roman" w:hAnsi="Times New Roman"/>
      <w:color w:val="auto"/>
      <w:sz w:val="22"/>
      <w:lang w:eastAsia="ar-SA"/>
    </w:rPr>
  </w:style>
  <w:style w:type="paragraph" w:customStyle="1" w:styleId="Default">
    <w:name w:val="Default"/>
    <w:rsid w:val="00B063B0"/>
    <w:pPr>
      <w:autoSpaceDE w:val="0"/>
      <w:autoSpaceDN w:val="0"/>
      <w:adjustRightInd w:val="0"/>
    </w:pPr>
    <w:rPr>
      <w:rFonts w:ascii="Times New Roman" w:eastAsia="Times New Roman" w:hAnsi="Times New Roman" w:cs="Times New Roman"/>
      <w:color w:val="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8724982">
      <w:bodyDiv w:val="1"/>
      <w:marLeft w:val="0"/>
      <w:marRight w:val="0"/>
      <w:marTop w:val="0"/>
      <w:marBottom w:val="0"/>
      <w:divBdr>
        <w:top w:val="none" w:sz="0" w:space="0" w:color="auto"/>
        <w:left w:val="none" w:sz="0" w:space="0" w:color="auto"/>
        <w:bottom w:val="none" w:sz="0" w:space="0" w:color="auto"/>
        <w:right w:val="none" w:sz="0" w:space="0" w:color="auto"/>
      </w:divBdr>
    </w:div>
    <w:div w:id="1223297755">
      <w:bodyDiv w:val="1"/>
      <w:marLeft w:val="0"/>
      <w:marRight w:val="0"/>
      <w:marTop w:val="0"/>
      <w:marBottom w:val="0"/>
      <w:divBdr>
        <w:top w:val="none" w:sz="0" w:space="0" w:color="auto"/>
        <w:left w:val="none" w:sz="0" w:space="0" w:color="auto"/>
        <w:bottom w:val="none" w:sz="0" w:space="0" w:color="auto"/>
        <w:right w:val="none" w:sz="0" w:space="0" w:color="auto"/>
      </w:divBdr>
    </w:div>
    <w:div w:id="1804618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hyperlink" Target="mailto:segreteriasea@unica.it" TargetMode="External"/><Relationship Id="rId2" Type="http://schemas.openxmlformats.org/officeDocument/2006/relationships/hyperlink" Target="https://www.unica.it/unica/it/dip_scienzeecoaziend.page" TargetMode="External"/><Relationship Id="rId1" Type="http://schemas.openxmlformats.org/officeDocument/2006/relationships/hyperlink" Target="mailto:segreteriasea@unica.it" TargetMode="External"/><Relationship Id="rId5" Type="http://schemas.openxmlformats.org/officeDocument/2006/relationships/image" Target="media/image4.jpg"/><Relationship Id="rId4" Type="http://schemas.openxmlformats.org/officeDocument/2006/relationships/hyperlink" Target="https://www.unica.it/unica/it/dip_scienzeecoaziend.pag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Downloads\Carta%20Intestata%20DISEA.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Carta Intestata DISEA.dotx</Template>
  <TotalTime>5</TotalTime>
  <Pages>2</Pages>
  <Words>451</Words>
  <Characters>2573</Characters>
  <Application>Microsoft Office Word</Application>
  <DocSecurity>0</DocSecurity>
  <Lines>21</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Emanuele Deriu</cp:lastModifiedBy>
  <cp:revision>4</cp:revision>
  <cp:lastPrinted>2022-03-10T11:01:00Z</cp:lastPrinted>
  <dcterms:created xsi:type="dcterms:W3CDTF">2022-03-22T08:41:00Z</dcterms:created>
  <dcterms:modified xsi:type="dcterms:W3CDTF">2023-02-07T14:45:00Z</dcterms:modified>
</cp:coreProperties>
</file>