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656CE74" w14:textId="77777777" w:rsidR="00F67BED" w:rsidRDefault="00F67BED" w:rsidP="008C1253">
      <w:pPr>
        <w:jc w:val="center"/>
        <w:rPr>
          <w:rFonts w:ascii="Calibri" w:hAnsi="Calibri" w:cs="Calibri"/>
          <w:b/>
          <w:u w:val="single"/>
        </w:rPr>
      </w:pPr>
    </w:p>
    <w:p w14:paraId="51D50389" w14:textId="77777777" w:rsidR="00DC24C0" w:rsidRDefault="00DC24C0" w:rsidP="008C1253">
      <w:pPr>
        <w:jc w:val="center"/>
        <w:rPr>
          <w:rFonts w:ascii="Calibri" w:hAnsi="Calibri" w:cs="Calibri"/>
          <w:b/>
          <w:u w:val="single"/>
        </w:rPr>
      </w:pPr>
    </w:p>
    <w:p w14:paraId="5B3B0C22" w14:textId="77777777" w:rsidR="00103088" w:rsidRPr="00CE0B39" w:rsidRDefault="005A1248" w:rsidP="008C1253">
      <w:pPr>
        <w:jc w:val="center"/>
        <w:rPr>
          <w:rFonts w:ascii="Calibri" w:hAnsi="Calibri" w:cs="Calibri"/>
          <w:u w:val="single"/>
        </w:rPr>
      </w:pPr>
      <w:r w:rsidRPr="00CE0B39">
        <w:rPr>
          <w:rFonts w:ascii="Calibri" w:hAnsi="Calibri" w:cs="Calibri"/>
          <w:b/>
          <w:u w:val="single"/>
        </w:rPr>
        <w:t xml:space="preserve">Dichiarazione sostitutiva di </w:t>
      </w:r>
      <w:r w:rsidR="008C1253" w:rsidRPr="00CE0B39">
        <w:rPr>
          <w:rFonts w:ascii="Calibri" w:hAnsi="Calibri" w:cs="Calibri"/>
          <w:b/>
          <w:u w:val="single"/>
        </w:rPr>
        <w:t>atto notorio (</w:t>
      </w:r>
      <w:r w:rsidRPr="00CE0B39">
        <w:rPr>
          <w:rFonts w:ascii="Calibri" w:hAnsi="Calibri" w:cs="Calibri"/>
          <w:b/>
          <w:u w:val="single"/>
        </w:rPr>
        <w:t>art. 4</w:t>
      </w:r>
      <w:r w:rsidR="008C1253" w:rsidRPr="00CE0B39">
        <w:rPr>
          <w:rFonts w:ascii="Calibri" w:hAnsi="Calibri" w:cs="Calibri"/>
          <w:b/>
          <w:u w:val="single"/>
        </w:rPr>
        <w:t>7</w:t>
      </w:r>
      <w:r w:rsidRPr="00CE0B39">
        <w:rPr>
          <w:rFonts w:ascii="Calibri" w:hAnsi="Calibri" w:cs="Calibri"/>
          <w:b/>
          <w:u w:val="single"/>
        </w:rPr>
        <w:t xml:space="preserve"> D.P.R.28 dicembre 2000 n. 445)</w:t>
      </w:r>
    </w:p>
    <w:p w14:paraId="034D65F2" w14:textId="77777777" w:rsidR="001C20B7" w:rsidRPr="00CE0B39" w:rsidRDefault="001C20B7" w:rsidP="001C20B7">
      <w:pPr>
        <w:rPr>
          <w:rFonts w:ascii="Calibri" w:hAnsi="Calibri" w:cs="Calibri"/>
          <w:sz w:val="22"/>
          <w:szCs w:val="22"/>
        </w:rPr>
      </w:pPr>
    </w:p>
    <w:p w14:paraId="4B4CB67A" w14:textId="77777777" w:rsidR="00F67BED" w:rsidRDefault="00F67BED" w:rsidP="0061633D">
      <w:pPr>
        <w:spacing w:line="360" w:lineRule="auto"/>
        <w:jc w:val="both"/>
        <w:rPr>
          <w:rFonts w:ascii="Calibri" w:hAnsi="Calibri" w:cs="Calibri"/>
          <w:sz w:val="22"/>
          <w:szCs w:val="22"/>
        </w:rPr>
      </w:pPr>
    </w:p>
    <w:p w14:paraId="59013DB0" w14:textId="77777777" w:rsidR="00A728B3" w:rsidRDefault="0061633D" w:rsidP="0061633D">
      <w:pPr>
        <w:spacing w:line="360" w:lineRule="auto"/>
        <w:jc w:val="both"/>
        <w:rPr>
          <w:rFonts w:ascii="Calibri" w:hAnsi="Calibri" w:cs="Calibri"/>
          <w:sz w:val="22"/>
          <w:szCs w:val="22"/>
        </w:rPr>
      </w:pPr>
      <w:r w:rsidRPr="00CE0B39">
        <w:rPr>
          <w:rFonts w:ascii="Calibri" w:hAnsi="Calibri" w:cs="Calibri"/>
          <w:sz w:val="22"/>
          <w:szCs w:val="22"/>
        </w:rPr>
        <w:t>...I…sottoscritt….(cognome)</w:t>
      </w:r>
      <w:r w:rsidR="00A728B3">
        <w:rPr>
          <w:rFonts w:ascii="Calibri" w:hAnsi="Calibri" w:cs="Calibri"/>
          <w:sz w:val="22"/>
          <w:szCs w:val="22"/>
        </w:rPr>
        <w:t>______________________</w:t>
      </w:r>
      <w:r w:rsidRPr="00CE0B39">
        <w:rPr>
          <w:rFonts w:ascii="Calibri" w:hAnsi="Calibri" w:cs="Calibri"/>
          <w:sz w:val="22"/>
          <w:szCs w:val="22"/>
        </w:rPr>
        <w:t>(nome)</w:t>
      </w:r>
      <w:r w:rsidR="00A728B3">
        <w:rPr>
          <w:rFonts w:ascii="Calibri" w:hAnsi="Calibri" w:cs="Calibri"/>
          <w:sz w:val="22"/>
          <w:szCs w:val="22"/>
        </w:rPr>
        <w:t>___________________</w:t>
      </w:r>
      <w:r w:rsidR="003F02D4" w:rsidRPr="00CE0B39">
        <w:rPr>
          <w:rFonts w:ascii="Calibri" w:hAnsi="Calibri" w:cs="Calibri"/>
          <w:sz w:val="22"/>
          <w:szCs w:val="22"/>
        </w:rPr>
        <w:t>nat</w:t>
      </w:r>
      <w:r w:rsidR="00A728B3">
        <w:rPr>
          <w:rFonts w:ascii="Calibri" w:hAnsi="Calibri" w:cs="Calibri"/>
          <w:sz w:val="22"/>
          <w:szCs w:val="22"/>
        </w:rPr>
        <w:t>____</w:t>
      </w:r>
      <w:r w:rsidR="003F02D4" w:rsidRPr="00CE0B39">
        <w:rPr>
          <w:rFonts w:ascii="Calibri" w:hAnsi="Calibri" w:cs="Calibri"/>
          <w:sz w:val="22"/>
          <w:szCs w:val="22"/>
        </w:rPr>
        <w:t xml:space="preserve">il </w:t>
      </w:r>
      <w:r w:rsidR="00A728B3">
        <w:rPr>
          <w:rFonts w:ascii="Calibri" w:hAnsi="Calibri" w:cs="Calibri"/>
          <w:sz w:val="22"/>
          <w:szCs w:val="22"/>
        </w:rPr>
        <w:t>__/__/____</w:t>
      </w:r>
    </w:p>
    <w:p w14:paraId="1FA871D7" w14:textId="77777777" w:rsidR="00F67BED" w:rsidRDefault="00A728B3" w:rsidP="00A728B3">
      <w:pPr>
        <w:spacing w:line="360" w:lineRule="auto"/>
        <w:rPr>
          <w:rFonts w:ascii="Calibri" w:hAnsi="Calibri" w:cs="Calibri"/>
          <w:sz w:val="22"/>
          <w:szCs w:val="22"/>
        </w:rPr>
      </w:pPr>
      <w:r>
        <w:rPr>
          <w:rFonts w:ascii="Calibri" w:hAnsi="Calibri" w:cs="Calibri"/>
          <w:sz w:val="22"/>
          <w:szCs w:val="22"/>
        </w:rPr>
        <w:t xml:space="preserve">a________________________ </w:t>
      </w:r>
      <w:r w:rsidR="0073388C" w:rsidRPr="00CE0B39">
        <w:rPr>
          <w:rFonts w:ascii="Calibri" w:hAnsi="Calibri" w:cs="Calibri"/>
          <w:sz w:val="22"/>
          <w:szCs w:val="22"/>
        </w:rPr>
        <w:t xml:space="preserve">residente </w:t>
      </w:r>
      <w:r>
        <w:rPr>
          <w:rFonts w:ascii="Calibri" w:hAnsi="Calibri" w:cs="Calibri"/>
          <w:sz w:val="22"/>
          <w:szCs w:val="22"/>
        </w:rPr>
        <w:t>in _________________________</w:t>
      </w:r>
      <w:r w:rsidR="003F02D4" w:rsidRPr="00CE0B39">
        <w:rPr>
          <w:rFonts w:ascii="Calibri" w:hAnsi="Calibri" w:cs="Calibri"/>
          <w:sz w:val="22"/>
          <w:szCs w:val="22"/>
        </w:rPr>
        <w:t xml:space="preserve"> </w:t>
      </w:r>
      <w:r w:rsidR="0061633D" w:rsidRPr="00CE0B39">
        <w:rPr>
          <w:rFonts w:ascii="Calibri" w:hAnsi="Calibri" w:cs="Calibri"/>
          <w:sz w:val="22"/>
          <w:szCs w:val="22"/>
        </w:rPr>
        <w:t>via</w:t>
      </w:r>
      <w:r w:rsidR="00F67BED">
        <w:rPr>
          <w:rFonts w:ascii="Calibri" w:hAnsi="Calibri" w:cs="Calibri"/>
          <w:sz w:val="22"/>
          <w:szCs w:val="22"/>
        </w:rPr>
        <w:t xml:space="preserve">___________________ </w:t>
      </w:r>
    </w:p>
    <w:p w14:paraId="0FCE223D" w14:textId="77777777" w:rsidR="00DC24C0" w:rsidRDefault="003F02D4" w:rsidP="00A728B3">
      <w:pPr>
        <w:spacing w:line="360" w:lineRule="auto"/>
        <w:rPr>
          <w:rFonts w:ascii="Calibri" w:hAnsi="Calibri" w:cs="Calibri"/>
          <w:sz w:val="22"/>
          <w:szCs w:val="22"/>
        </w:rPr>
      </w:pPr>
      <w:r w:rsidRPr="00CE0B39">
        <w:rPr>
          <w:rFonts w:ascii="Calibri" w:hAnsi="Calibri" w:cs="Calibri"/>
          <w:sz w:val="22"/>
          <w:szCs w:val="22"/>
        </w:rPr>
        <w:t>n</w:t>
      </w:r>
      <w:r w:rsidR="00F67BED">
        <w:rPr>
          <w:rFonts w:ascii="Calibri" w:hAnsi="Calibri" w:cs="Calibri"/>
          <w:sz w:val="22"/>
          <w:szCs w:val="22"/>
        </w:rPr>
        <w:t>. _________</w:t>
      </w:r>
      <w:r w:rsidRPr="00CE0B39">
        <w:rPr>
          <w:rFonts w:ascii="Calibri" w:hAnsi="Calibri" w:cs="Calibri"/>
          <w:sz w:val="22"/>
          <w:szCs w:val="22"/>
        </w:rPr>
        <w:t>c.a.p</w:t>
      </w:r>
      <w:r w:rsidR="00F67BED">
        <w:rPr>
          <w:rFonts w:ascii="Calibri" w:hAnsi="Calibri" w:cs="Calibri"/>
          <w:sz w:val="22"/>
          <w:szCs w:val="22"/>
        </w:rPr>
        <w:t>. _________</w:t>
      </w:r>
      <w:r w:rsidR="0061633D" w:rsidRPr="00CE0B39">
        <w:rPr>
          <w:rFonts w:ascii="Calibri" w:hAnsi="Calibri" w:cs="Calibri"/>
          <w:sz w:val="22"/>
          <w:szCs w:val="22"/>
        </w:rPr>
        <w:t>n.telefono</w:t>
      </w:r>
      <w:r w:rsidR="00A728B3">
        <w:rPr>
          <w:rFonts w:ascii="Calibri" w:hAnsi="Calibri" w:cs="Calibri"/>
          <w:sz w:val="22"/>
          <w:szCs w:val="22"/>
        </w:rPr>
        <w:t>_______________</w:t>
      </w:r>
    </w:p>
    <w:p w14:paraId="1C2403F9" w14:textId="14154A3F" w:rsidR="00F67BED" w:rsidRDefault="003F02D4" w:rsidP="00A728B3">
      <w:pPr>
        <w:spacing w:line="360" w:lineRule="auto"/>
        <w:rPr>
          <w:rFonts w:ascii="Calibri" w:hAnsi="Calibri" w:cs="Calibri"/>
          <w:sz w:val="22"/>
          <w:szCs w:val="22"/>
        </w:rPr>
      </w:pPr>
      <w:r w:rsidRPr="00CE0B39">
        <w:rPr>
          <w:rFonts w:ascii="Calibri" w:hAnsi="Calibri" w:cs="Calibri"/>
          <w:sz w:val="22"/>
          <w:szCs w:val="22"/>
        </w:rPr>
        <w:t xml:space="preserve"> </w:t>
      </w:r>
      <w:r w:rsidR="0061633D" w:rsidRPr="00CE0B39">
        <w:rPr>
          <w:rFonts w:ascii="Calibri" w:hAnsi="Calibri" w:cs="Calibri"/>
          <w:sz w:val="22"/>
          <w:szCs w:val="22"/>
        </w:rPr>
        <w:t>email</w:t>
      </w:r>
      <w:r w:rsidR="00A728B3">
        <w:rPr>
          <w:rFonts w:ascii="Calibri" w:hAnsi="Calibri" w:cs="Calibri"/>
          <w:sz w:val="22"/>
          <w:szCs w:val="22"/>
        </w:rPr>
        <w:t>_________________</w:t>
      </w:r>
      <w:r w:rsidR="00F67BED">
        <w:rPr>
          <w:rFonts w:ascii="Calibri" w:hAnsi="Calibri" w:cs="Calibri"/>
          <w:sz w:val="22"/>
          <w:szCs w:val="22"/>
        </w:rPr>
        <w:t>_________________</w:t>
      </w:r>
    </w:p>
    <w:p w14:paraId="2CB92A25" w14:textId="7AB1E1E2" w:rsidR="00A44DA5" w:rsidRPr="00CE0B39" w:rsidRDefault="003F02D4" w:rsidP="00A728B3">
      <w:pPr>
        <w:spacing w:line="360" w:lineRule="auto"/>
        <w:rPr>
          <w:rFonts w:ascii="Calibri" w:hAnsi="Calibri" w:cs="Calibri"/>
          <w:sz w:val="22"/>
          <w:szCs w:val="22"/>
          <w:lang w:bidi="ar-SA"/>
        </w:rPr>
      </w:pPr>
      <w:r w:rsidRPr="00CE0B39">
        <w:rPr>
          <w:rFonts w:ascii="Calibri" w:hAnsi="Calibri" w:cs="Calibri"/>
          <w:sz w:val="22"/>
          <w:szCs w:val="22"/>
          <w:lang w:bidi="ar-SA"/>
        </w:rPr>
        <w:t xml:space="preserve">regolarmente iscritt... </w:t>
      </w:r>
      <w:r w:rsidR="00CE0B39" w:rsidRPr="00CE0B39">
        <w:rPr>
          <w:rFonts w:ascii="Calibri" w:hAnsi="Calibri" w:cs="Calibri"/>
          <w:sz w:val="22"/>
          <w:szCs w:val="22"/>
          <w:lang w:bidi="ar-SA"/>
        </w:rPr>
        <w:t xml:space="preserve">dal </w:t>
      </w:r>
      <w:r w:rsidR="00CE0B39" w:rsidRPr="00E25281">
        <w:rPr>
          <w:rFonts w:ascii="Calibri" w:hAnsi="Calibri" w:cs="Calibri"/>
          <w:sz w:val="22"/>
          <w:szCs w:val="22"/>
          <w:lang w:bidi="ar-SA"/>
        </w:rPr>
        <w:t>01/</w:t>
      </w:r>
      <w:r w:rsidR="00DC24C0" w:rsidRPr="00E25281">
        <w:rPr>
          <w:rFonts w:ascii="Calibri" w:hAnsi="Calibri" w:cs="Calibri"/>
          <w:sz w:val="22"/>
          <w:szCs w:val="22"/>
          <w:lang w:bidi="ar-SA"/>
        </w:rPr>
        <w:t>01/2022</w:t>
      </w:r>
      <w:r w:rsidR="00CE0B39" w:rsidRPr="00E25281">
        <w:rPr>
          <w:rFonts w:ascii="Calibri" w:hAnsi="Calibri" w:cs="Calibri"/>
          <w:sz w:val="22"/>
          <w:szCs w:val="22"/>
          <w:lang w:bidi="ar-SA"/>
        </w:rPr>
        <w:t xml:space="preserve"> al 31/12/202</w:t>
      </w:r>
      <w:r w:rsidR="00DC24C0" w:rsidRPr="00E25281">
        <w:rPr>
          <w:rFonts w:ascii="Calibri" w:hAnsi="Calibri" w:cs="Calibri"/>
          <w:sz w:val="22"/>
          <w:szCs w:val="22"/>
          <w:lang w:bidi="ar-SA"/>
        </w:rPr>
        <w:t>2</w:t>
      </w:r>
      <w:r w:rsidR="00CE0B39" w:rsidRPr="00CE0B39">
        <w:rPr>
          <w:rFonts w:ascii="Calibri" w:hAnsi="Calibri" w:cs="Calibri"/>
          <w:sz w:val="22"/>
          <w:szCs w:val="22"/>
          <w:lang w:bidi="ar-SA"/>
        </w:rPr>
        <w:t xml:space="preserve"> </w:t>
      </w:r>
      <w:r w:rsidRPr="00CE0B39">
        <w:rPr>
          <w:rFonts w:ascii="Calibri" w:hAnsi="Calibri" w:cs="Calibri"/>
          <w:sz w:val="22"/>
          <w:szCs w:val="22"/>
          <w:lang w:bidi="ar-SA"/>
        </w:rPr>
        <w:t>al</w:t>
      </w:r>
      <w:r w:rsidR="00A44DA5" w:rsidRPr="00CE0B39">
        <w:rPr>
          <w:rFonts w:ascii="Calibri" w:hAnsi="Calibri" w:cs="Calibri"/>
          <w:sz w:val="22"/>
          <w:szCs w:val="22"/>
          <w:lang w:bidi="ar-SA"/>
        </w:rPr>
        <w:t>………..</w:t>
      </w:r>
      <w:r w:rsidRPr="00CE0B39">
        <w:rPr>
          <w:rFonts w:ascii="Calibri" w:hAnsi="Calibri" w:cs="Calibri"/>
          <w:sz w:val="22"/>
          <w:szCs w:val="22"/>
          <w:lang w:bidi="ar-SA"/>
        </w:rPr>
        <w:t xml:space="preserve">anno </w:t>
      </w:r>
      <w:r w:rsidR="00A44DA5" w:rsidRPr="00CE0B39">
        <w:rPr>
          <w:rFonts w:ascii="Calibri" w:hAnsi="Calibri" w:cs="Calibri"/>
          <w:sz w:val="22"/>
          <w:szCs w:val="22"/>
          <w:lang w:bidi="ar-SA"/>
        </w:rPr>
        <w:t xml:space="preserve">della Scuola di Specializzazione </w:t>
      </w:r>
      <w:r w:rsidR="005B4DC7">
        <w:rPr>
          <w:rFonts w:ascii="Calibri" w:hAnsi="Calibri" w:cs="Calibri"/>
          <w:sz w:val="22"/>
          <w:szCs w:val="22"/>
          <w:lang w:bidi="ar-SA"/>
        </w:rPr>
        <w:t xml:space="preserve">afferente alla Facoltà di Medicina e Chirurgia </w:t>
      </w:r>
      <w:r w:rsidR="00A44DA5" w:rsidRPr="00CE0B39">
        <w:rPr>
          <w:rFonts w:ascii="Calibri" w:hAnsi="Calibri" w:cs="Calibri"/>
          <w:sz w:val="22"/>
          <w:szCs w:val="22"/>
          <w:lang w:bidi="ar-SA"/>
        </w:rPr>
        <w:t>in</w:t>
      </w:r>
      <w:r w:rsidRPr="00CE0B39">
        <w:rPr>
          <w:rFonts w:ascii="Calibri" w:hAnsi="Calibri" w:cs="Calibri"/>
          <w:sz w:val="22"/>
          <w:szCs w:val="22"/>
          <w:lang w:bidi="ar-SA"/>
        </w:rPr>
        <w:t xml:space="preserve"> </w:t>
      </w:r>
      <w:r w:rsidR="00A728B3">
        <w:rPr>
          <w:rFonts w:ascii="Calibri" w:hAnsi="Calibri" w:cs="Calibri"/>
          <w:sz w:val="22"/>
          <w:szCs w:val="22"/>
          <w:lang w:bidi="ar-SA"/>
        </w:rPr>
        <w:t>_________________________________________________</w:t>
      </w:r>
      <w:r w:rsidRPr="00CE0B39">
        <w:rPr>
          <w:rFonts w:ascii="Calibri" w:hAnsi="Calibri" w:cs="Calibri"/>
          <w:sz w:val="22"/>
          <w:szCs w:val="22"/>
          <w:lang w:bidi="ar-SA"/>
        </w:rPr>
        <w:t xml:space="preserve"> </w:t>
      </w:r>
      <w:r w:rsidR="00A44DA5" w:rsidRPr="00CE0B39">
        <w:rPr>
          <w:rFonts w:ascii="Calibri" w:hAnsi="Calibri" w:cs="Calibri"/>
          <w:sz w:val="22"/>
          <w:szCs w:val="22"/>
          <w:lang w:bidi="ar-SA"/>
        </w:rPr>
        <w:t>matricola…</w:t>
      </w:r>
      <w:r w:rsidRPr="00CE0B39">
        <w:rPr>
          <w:rFonts w:ascii="Calibri" w:hAnsi="Calibri" w:cs="Calibri"/>
          <w:sz w:val="22"/>
          <w:szCs w:val="22"/>
          <w:lang w:bidi="ar-SA"/>
        </w:rPr>
        <w:t>………</w:t>
      </w:r>
      <w:r w:rsidR="00A44DA5" w:rsidRPr="00CE0B39">
        <w:rPr>
          <w:rFonts w:ascii="Calibri" w:hAnsi="Calibri" w:cs="Calibri"/>
          <w:sz w:val="22"/>
          <w:szCs w:val="22"/>
          <w:lang w:bidi="ar-SA"/>
        </w:rPr>
        <w:t>…………….</w:t>
      </w:r>
    </w:p>
    <w:p w14:paraId="56929A3E" w14:textId="77777777" w:rsidR="005A1248" w:rsidRPr="00A728B3" w:rsidRDefault="005A1248" w:rsidP="005A1248">
      <w:pPr>
        <w:pStyle w:val="NormaleWeb"/>
        <w:spacing w:after="240" w:afterAutospacing="0" w:line="360" w:lineRule="auto"/>
        <w:rPr>
          <w:rFonts w:ascii="Calibri" w:hAnsi="Calibri" w:cs="Calibri"/>
          <w:sz w:val="20"/>
          <w:szCs w:val="20"/>
          <w:u w:val="single"/>
        </w:rPr>
      </w:pPr>
      <w:r w:rsidRPr="00A728B3">
        <w:rPr>
          <w:rFonts w:ascii="Calibri" w:hAnsi="Calibri" w:cs="Calibri"/>
          <w:sz w:val="20"/>
          <w:szCs w:val="20"/>
          <w:u w:val="single"/>
        </w:rPr>
        <w:t>consapevole che chiunque rilascia dichiarazioni mendaci è punito ai sensi del codice penale e delle leggi speciali in materia, ai sensi e per gli effetti dell'art. 46 D.P.R. n. 445/2000</w:t>
      </w:r>
      <w:r w:rsidR="000E7709" w:rsidRPr="00A728B3">
        <w:rPr>
          <w:rFonts w:ascii="Calibri" w:hAnsi="Calibri" w:cs="Calibri"/>
          <w:sz w:val="20"/>
          <w:szCs w:val="20"/>
          <w:u w:val="single"/>
        </w:rPr>
        <w:t xml:space="preserve"> e decade dai benefici ottenuti</w:t>
      </w:r>
    </w:p>
    <w:p w14:paraId="5756136E" w14:textId="77777777" w:rsidR="005A1248" w:rsidRDefault="005A1248" w:rsidP="005A1248">
      <w:pPr>
        <w:pStyle w:val="NormaleWeb"/>
        <w:jc w:val="center"/>
        <w:rPr>
          <w:rFonts w:ascii="Calibri" w:hAnsi="Calibri" w:cs="Calibri"/>
          <w:b/>
          <w:bCs/>
          <w:sz w:val="22"/>
          <w:szCs w:val="22"/>
          <w:u w:val="single"/>
        </w:rPr>
      </w:pPr>
      <w:r w:rsidRPr="00CE0B39">
        <w:rPr>
          <w:rFonts w:ascii="Calibri" w:hAnsi="Calibri" w:cs="Calibri"/>
          <w:b/>
          <w:bCs/>
          <w:sz w:val="22"/>
          <w:szCs w:val="22"/>
          <w:u w:val="single"/>
        </w:rPr>
        <w:t xml:space="preserve">DICHIARA </w:t>
      </w:r>
    </w:p>
    <w:p w14:paraId="1C343CBA" w14:textId="3323B936" w:rsidR="00A728B3" w:rsidRDefault="005A1248" w:rsidP="00F67BED">
      <w:pPr>
        <w:numPr>
          <w:ilvl w:val="0"/>
          <w:numId w:val="10"/>
        </w:numPr>
        <w:autoSpaceDE w:val="0"/>
        <w:autoSpaceDN w:val="0"/>
        <w:adjustRightInd w:val="0"/>
        <w:spacing w:before="240" w:line="360" w:lineRule="auto"/>
        <w:jc w:val="both"/>
        <w:rPr>
          <w:rFonts w:ascii="Calibri" w:hAnsi="Calibri" w:cs="Calibri"/>
          <w:sz w:val="22"/>
          <w:szCs w:val="22"/>
          <w:lang w:bidi="ar-SA"/>
        </w:rPr>
      </w:pPr>
      <w:r w:rsidRPr="00A728B3">
        <w:rPr>
          <w:rFonts w:ascii="Calibri" w:hAnsi="Calibri" w:cs="Calibri"/>
          <w:sz w:val="22"/>
          <w:szCs w:val="22"/>
          <w:lang w:bidi="ar-SA"/>
        </w:rPr>
        <w:t xml:space="preserve">di aver frequentato </w:t>
      </w:r>
      <w:r w:rsidR="008305C0">
        <w:rPr>
          <w:rFonts w:ascii="Calibri" w:hAnsi="Calibri" w:cs="Calibri"/>
          <w:sz w:val="22"/>
          <w:szCs w:val="22"/>
          <w:lang w:bidi="ar-SA"/>
        </w:rPr>
        <w:t>l</w:t>
      </w:r>
      <w:r w:rsidR="00DC24C0">
        <w:rPr>
          <w:rFonts w:ascii="Calibri" w:hAnsi="Calibri" w:cs="Calibri"/>
          <w:sz w:val="22"/>
          <w:szCs w:val="22"/>
          <w:lang w:bidi="ar-SA"/>
        </w:rPr>
        <w:t>a</w:t>
      </w:r>
      <w:r w:rsidR="008305C0">
        <w:rPr>
          <w:rFonts w:ascii="Calibri" w:hAnsi="Calibri" w:cs="Calibri"/>
          <w:sz w:val="22"/>
          <w:szCs w:val="22"/>
          <w:lang w:bidi="ar-SA"/>
        </w:rPr>
        <w:t xml:space="preserve"> struttur</w:t>
      </w:r>
      <w:r w:rsidR="00DC24C0">
        <w:rPr>
          <w:rFonts w:ascii="Calibri" w:hAnsi="Calibri" w:cs="Calibri"/>
          <w:sz w:val="22"/>
          <w:szCs w:val="22"/>
          <w:lang w:bidi="ar-SA"/>
        </w:rPr>
        <w:t>a</w:t>
      </w:r>
      <w:r w:rsidR="008305C0">
        <w:rPr>
          <w:rFonts w:ascii="Calibri" w:hAnsi="Calibri" w:cs="Calibri"/>
          <w:sz w:val="22"/>
          <w:szCs w:val="22"/>
          <w:lang w:bidi="ar-SA"/>
        </w:rPr>
        <w:t xml:space="preserve"> sanitari</w:t>
      </w:r>
      <w:r w:rsidR="00DC24C0">
        <w:rPr>
          <w:rFonts w:ascii="Calibri" w:hAnsi="Calibri" w:cs="Calibri"/>
          <w:sz w:val="22"/>
          <w:szCs w:val="22"/>
          <w:lang w:bidi="ar-SA"/>
        </w:rPr>
        <w:t>a</w:t>
      </w:r>
      <w:r w:rsidRPr="00A728B3">
        <w:rPr>
          <w:rFonts w:ascii="Calibri" w:hAnsi="Calibri" w:cs="Calibri"/>
          <w:sz w:val="22"/>
          <w:szCs w:val="22"/>
          <w:lang w:bidi="ar-SA"/>
        </w:rPr>
        <w:t xml:space="preserve"> del </w:t>
      </w:r>
      <w:r w:rsidR="00C507C8" w:rsidRPr="00A728B3">
        <w:rPr>
          <w:rFonts w:ascii="Calibri" w:hAnsi="Calibri" w:cs="Calibri"/>
          <w:sz w:val="22"/>
          <w:szCs w:val="22"/>
          <w:lang w:bidi="ar-SA"/>
        </w:rPr>
        <w:t>……………</w:t>
      </w:r>
      <w:r w:rsidR="003C558A" w:rsidRPr="00A728B3">
        <w:rPr>
          <w:rFonts w:ascii="Calibri" w:hAnsi="Calibri" w:cs="Calibri"/>
          <w:sz w:val="22"/>
          <w:szCs w:val="22"/>
          <w:lang w:bidi="ar-SA"/>
        </w:rPr>
        <w:t>………</w:t>
      </w:r>
      <w:r w:rsidR="00C507C8" w:rsidRPr="00A728B3">
        <w:rPr>
          <w:rFonts w:ascii="Calibri" w:hAnsi="Calibri" w:cs="Calibri"/>
          <w:sz w:val="22"/>
          <w:szCs w:val="22"/>
          <w:lang w:bidi="ar-SA"/>
        </w:rPr>
        <w:t>…</w:t>
      </w:r>
      <w:r w:rsidR="003C558A" w:rsidRPr="00A728B3">
        <w:rPr>
          <w:rFonts w:ascii="Calibri" w:hAnsi="Calibri" w:cs="Calibri"/>
          <w:sz w:val="22"/>
          <w:szCs w:val="22"/>
          <w:lang w:bidi="ar-SA"/>
        </w:rPr>
        <w:t>…</w:t>
      </w:r>
      <w:r w:rsidR="00C507C8" w:rsidRPr="00A728B3">
        <w:rPr>
          <w:rFonts w:ascii="Calibri" w:hAnsi="Calibri" w:cs="Calibri"/>
          <w:sz w:val="22"/>
          <w:szCs w:val="22"/>
          <w:lang w:bidi="ar-SA"/>
        </w:rPr>
        <w:t>………</w:t>
      </w:r>
      <w:r w:rsidR="003C558A" w:rsidRPr="00A728B3">
        <w:rPr>
          <w:rFonts w:ascii="Calibri" w:hAnsi="Calibri" w:cs="Calibri"/>
          <w:sz w:val="22"/>
          <w:szCs w:val="22"/>
          <w:lang w:bidi="ar-SA"/>
        </w:rPr>
        <w:t>………...</w:t>
      </w:r>
      <w:r w:rsidR="00C507C8" w:rsidRPr="00A728B3">
        <w:rPr>
          <w:rFonts w:ascii="Calibri" w:hAnsi="Calibri" w:cs="Calibri"/>
          <w:sz w:val="22"/>
          <w:szCs w:val="22"/>
          <w:lang w:bidi="ar-SA"/>
        </w:rPr>
        <w:t>…………..</w:t>
      </w:r>
      <w:r w:rsidR="003C558A" w:rsidRPr="00A728B3">
        <w:rPr>
          <w:rFonts w:ascii="Calibri" w:hAnsi="Calibri" w:cs="Calibri"/>
          <w:sz w:val="22"/>
          <w:szCs w:val="22"/>
          <w:lang w:bidi="ar-SA"/>
        </w:rPr>
        <w:t xml:space="preserve"> sit</w:t>
      </w:r>
      <w:r w:rsidR="00DC24C0">
        <w:rPr>
          <w:rFonts w:ascii="Calibri" w:hAnsi="Calibri" w:cs="Calibri"/>
          <w:sz w:val="22"/>
          <w:szCs w:val="22"/>
          <w:lang w:bidi="ar-SA"/>
        </w:rPr>
        <w:t>a</w:t>
      </w:r>
      <w:r w:rsidR="003C558A" w:rsidRPr="00A728B3">
        <w:rPr>
          <w:rFonts w:ascii="Calibri" w:hAnsi="Calibri" w:cs="Calibri"/>
          <w:sz w:val="22"/>
          <w:szCs w:val="22"/>
          <w:lang w:bidi="ar-SA"/>
        </w:rPr>
        <w:t xml:space="preserve"> nel comune di </w:t>
      </w:r>
      <w:r w:rsidR="00A728B3">
        <w:rPr>
          <w:rFonts w:ascii="Calibri" w:hAnsi="Calibri" w:cs="Calibri"/>
          <w:sz w:val="22"/>
          <w:szCs w:val="22"/>
          <w:lang w:bidi="ar-SA"/>
        </w:rPr>
        <w:t>____________________________________</w:t>
      </w:r>
      <w:r w:rsidR="00DC24C0">
        <w:rPr>
          <w:rFonts w:ascii="Calibri" w:hAnsi="Calibri" w:cs="Calibri"/>
          <w:sz w:val="22"/>
          <w:szCs w:val="22"/>
          <w:lang w:bidi="ar-SA"/>
        </w:rPr>
        <w:t xml:space="preserve">nel periodo compreso </w:t>
      </w:r>
      <w:r w:rsidR="003C558A" w:rsidRPr="00A728B3">
        <w:rPr>
          <w:rFonts w:ascii="Calibri" w:hAnsi="Calibri" w:cs="Calibri"/>
          <w:sz w:val="22"/>
          <w:szCs w:val="22"/>
          <w:lang w:bidi="ar-SA"/>
        </w:rPr>
        <w:t xml:space="preserve">dal </w:t>
      </w:r>
      <w:r w:rsidR="00DC24C0">
        <w:rPr>
          <w:rFonts w:ascii="Calibri" w:hAnsi="Calibri" w:cs="Calibri"/>
          <w:sz w:val="22"/>
          <w:szCs w:val="22"/>
          <w:lang w:bidi="ar-SA"/>
        </w:rPr>
        <w:t>01/01/2022</w:t>
      </w:r>
      <w:r w:rsidR="003C558A" w:rsidRPr="00A728B3">
        <w:rPr>
          <w:rFonts w:ascii="Calibri" w:hAnsi="Calibri" w:cs="Calibri"/>
          <w:sz w:val="22"/>
          <w:szCs w:val="22"/>
          <w:lang w:bidi="ar-SA"/>
        </w:rPr>
        <w:t xml:space="preserve"> al </w:t>
      </w:r>
      <w:r w:rsidR="00DC24C0">
        <w:rPr>
          <w:rFonts w:ascii="Calibri" w:hAnsi="Calibri" w:cs="Calibri"/>
          <w:sz w:val="22"/>
          <w:szCs w:val="22"/>
          <w:lang w:bidi="ar-SA"/>
        </w:rPr>
        <w:t>31/12/2022</w:t>
      </w:r>
      <w:r w:rsidR="00A728B3">
        <w:rPr>
          <w:rFonts w:ascii="Calibri" w:hAnsi="Calibri" w:cs="Calibri"/>
          <w:sz w:val="22"/>
          <w:szCs w:val="22"/>
          <w:lang w:bidi="ar-SA"/>
        </w:rPr>
        <w:t>;</w:t>
      </w:r>
    </w:p>
    <w:p w14:paraId="1B0A7647" w14:textId="77777777" w:rsidR="00505C17" w:rsidRPr="00A728B3" w:rsidRDefault="00505C17" w:rsidP="00F67BED">
      <w:pPr>
        <w:numPr>
          <w:ilvl w:val="0"/>
          <w:numId w:val="10"/>
        </w:numPr>
        <w:autoSpaceDE w:val="0"/>
        <w:autoSpaceDN w:val="0"/>
        <w:adjustRightInd w:val="0"/>
        <w:spacing w:before="240" w:line="360" w:lineRule="auto"/>
        <w:jc w:val="both"/>
        <w:rPr>
          <w:rFonts w:ascii="Calibri" w:hAnsi="Calibri" w:cs="Calibri"/>
          <w:sz w:val="22"/>
          <w:szCs w:val="22"/>
          <w:lang w:bidi="ar-SA"/>
        </w:rPr>
      </w:pPr>
      <w:r w:rsidRPr="00A728B3">
        <w:rPr>
          <w:rFonts w:ascii="Calibri" w:hAnsi="Calibri" w:cs="Calibri"/>
          <w:sz w:val="22"/>
          <w:szCs w:val="22"/>
          <w:lang w:bidi="ar-SA"/>
        </w:rPr>
        <w:t xml:space="preserve">che la struttura sanitaria frequentata non è situata in un comune della Città Metropolitana di </w:t>
      </w:r>
      <w:r w:rsidR="005C65E6" w:rsidRPr="00A728B3">
        <w:rPr>
          <w:rFonts w:ascii="Calibri" w:hAnsi="Calibri" w:cs="Calibri"/>
          <w:sz w:val="22"/>
          <w:szCs w:val="22"/>
          <w:lang w:bidi="ar-SA"/>
        </w:rPr>
        <w:t>Cagliari</w:t>
      </w:r>
      <w:r w:rsidRPr="00A728B3">
        <w:rPr>
          <w:rFonts w:ascii="Calibri" w:hAnsi="Calibri" w:cs="Calibri"/>
          <w:sz w:val="22"/>
          <w:szCs w:val="22"/>
          <w:lang w:bidi="ar-SA"/>
        </w:rPr>
        <w:t>*</w:t>
      </w:r>
      <w:r w:rsidR="003C558A" w:rsidRPr="00A728B3">
        <w:rPr>
          <w:rFonts w:ascii="Calibri" w:hAnsi="Calibri" w:cs="Calibri"/>
          <w:sz w:val="22"/>
          <w:szCs w:val="22"/>
          <w:lang w:bidi="ar-SA"/>
        </w:rPr>
        <w:t>;</w:t>
      </w:r>
    </w:p>
    <w:p w14:paraId="7B6838F0" w14:textId="77777777" w:rsidR="003C558A" w:rsidRDefault="003C558A" w:rsidP="00F67BED">
      <w:pPr>
        <w:numPr>
          <w:ilvl w:val="0"/>
          <w:numId w:val="10"/>
        </w:numPr>
        <w:autoSpaceDE w:val="0"/>
        <w:autoSpaceDN w:val="0"/>
        <w:adjustRightInd w:val="0"/>
        <w:spacing w:before="240" w:line="360" w:lineRule="auto"/>
        <w:jc w:val="both"/>
        <w:rPr>
          <w:rFonts w:ascii="Calibri" w:hAnsi="Calibri" w:cs="Calibri"/>
          <w:sz w:val="22"/>
          <w:szCs w:val="22"/>
          <w:lang w:bidi="ar-SA"/>
        </w:rPr>
      </w:pPr>
      <w:r w:rsidRPr="00CE0B39">
        <w:rPr>
          <w:rFonts w:ascii="Calibri" w:hAnsi="Calibri" w:cs="Calibri"/>
          <w:sz w:val="22"/>
          <w:szCs w:val="22"/>
          <w:lang w:bidi="ar-SA"/>
        </w:rPr>
        <w:t>che la struttura sanitaria frequentata non è situata nella stessa Città Metropolitana nella quale insiste il comune di residenza;</w:t>
      </w:r>
    </w:p>
    <w:p w14:paraId="685D4366" w14:textId="24809320" w:rsidR="00A728B3" w:rsidRPr="00CE7669" w:rsidRDefault="00094374" w:rsidP="00F67BED">
      <w:pPr>
        <w:numPr>
          <w:ilvl w:val="0"/>
          <w:numId w:val="10"/>
        </w:numPr>
        <w:autoSpaceDE w:val="0"/>
        <w:autoSpaceDN w:val="0"/>
        <w:adjustRightInd w:val="0"/>
        <w:spacing w:before="240" w:line="360" w:lineRule="auto"/>
        <w:jc w:val="both"/>
        <w:rPr>
          <w:rFonts w:ascii="Calibri" w:hAnsi="Calibri" w:cs="Calibri"/>
          <w:sz w:val="22"/>
          <w:szCs w:val="22"/>
          <w:lang w:bidi="ar-SA"/>
        </w:rPr>
      </w:pPr>
      <w:r w:rsidRPr="00094374">
        <w:rPr>
          <w:rFonts w:asciiTheme="minorHAnsi" w:hAnsiTheme="minorHAnsi" w:cstheme="minorHAnsi"/>
          <w:sz w:val="22"/>
          <w:szCs w:val="22"/>
        </w:rPr>
        <w:t>che</w:t>
      </w:r>
      <w:r w:rsidR="00CE7669" w:rsidRPr="00CE7669">
        <w:rPr>
          <w:rFonts w:ascii="Calibri" w:hAnsi="Calibri" w:cs="Calibri"/>
          <w:sz w:val="22"/>
          <w:szCs w:val="22"/>
        </w:rPr>
        <w:t xml:space="preserve"> </w:t>
      </w:r>
      <w:r w:rsidR="00CE7669" w:rsidRPr="00D57852">
        <w:rPr>
          <w:rFonts w:ascii="Calibri" w:hAnsi="Calibri" w:cs="Calibri"/>
          <w:sz w:val="22"/>
          <w:szCs w:val="22"/>
        </w:rPr>
        <w:t>nel periodo di riferimento del ristoro</w:t>
      </w:r>
      <w:r w:rsidRPr="00A174FB">
        <w:rPr>
          <w:rFonts w:ascii="Calibri" w:hAnsi="Calibri" w:cs="Calibri"/>
          <w:sz w:val="22"/>
          <w:szCs w:val="22"/>
        </w:rPr>
        <w:t xml:space="preserve"> non risulta assunto </w:t>
      </w:r>
      <w:r w:rsidR="00F67BED" w:rsidRPr="00CE7669">
        <w:rPr>
          <w:rFonts w:ascii="Calibri" w:hAnsi="Calibri" w:cs="Calibri"/>
          <w:sz w:val="22"/>
          <w:szCs w:val="22"/>
        </w:rPr>
        <w:t>a tempo determinato ai sensi dell'art.1, comma 547 e successivi, della legge n. 145/2018;</w:t>
      </w:r>
    </w:p>
    <w:p w14:paraId="5CEF95C4" w14:textId="77777777" w:rsidR="00F67BED" w:rsidRPr="00CE7669" w:rsidRDefault="00CE7669" w:rsidP="00F67BED">
      <w:pPr>
        <w:pStyle w:val="Paragrafoelenco"/>
        <w:numPr>
          <w:ilvl w:val="0"/>
          <w:numId w:val="10"/>
        </w:numPr>
        <w:spacing w:before="120" w:after="120" w:line="360" w:lineRule="auto"/>
        <w:jc w:val="both"/>
        <w:rPr>
          <w:rFonts w:cs="Calibri"/>
          <w:sz w:val="22"/>
          <w:szCs w:val="22"/>
        </w:rPr>
      </w:pPr>
      <w:r w:rsidRPr="00CE7669">
        <w:rPr>
          <w:rFonts w:cs="Calibri"/>
          <w:sz w:val="22"/>
          <w:szCs w:val="22"/>
        </w:rPr>
        <w:t xml:space="preserve">di </w:t>
      </w:r>
      <w:r w:rsidR="00F67BED" w:rsidRPr="00CE7669">
        <w:rPr>
          <w:rFonts w:cs="Calibri"/>
          <w:sz w:val="22"/>
          <w:szCs w:val="22"/>
        </w:rPr>
        <w:t>non essere stato titolare</w:t>
      </w:r>
      <w:r w:rsidRPr="00CE7669">
        <w:rPr>
          <w:rFonts w:cs="Calibri"/>
          <w:sz w:val="22"/>
          <w:szCs w:val="22"/>
        </w:rPr>
        <w:t xml:space="preserve">, </w:t>
      </w:r>
      <w:r w:rsidRPr="00CE7669">
        <w:rPr>
          <w:sz w:val="22"/>
          <w:szCs w:val="22"/>
        </w:rPr>
        <w:t>nel periodo di riferimento del ristoro,</w:t>
      </w:r>
      <w:r w:rsidR="00F67BED" w:rsidRPr="00CE7669">
        <w:rPr>
          <w:rFonts w:cs="Calibri"/>
          <w:sz w:val="22"/>
          <w:szCs w:val="22"/>
        </w:rPr>
        <w:t xml:space="preserve"> di incarico presso le Unità speciali di continuità assistenziale ai sensi dell’art. 8, comma 1, del D.L. n. 14/2020 e s.m.i.;</w:t>
      </w:r>
    </w:p>
    <w:p w14:paraId="6E5167C0" w14:textId="77777777" w:rsidR="00F67BED" w:rsidRPr="00CE7669" w:rsidRDefault="00CE7669" w:rsidP="00F67BED">
      <w:pPr>
        <w:numPr>
          <w:ilvl w:val="0"/>
          <w:numId w:val="10"/>
        </w:numPr>
        <w:autoSpaceDE w:val="0"/>
        <w:autoSpaceDN w:val="0"/>
        <w:adjustRightInd w:val="0"/>
        <w:spacing w:before="240" w:line="360" w:lineRule="auto"/>
        <w:jc w:val="both"/>
        <w:rPr>
          <w:rFonts w:ascii="Calibri" w:hAnsi="Calibri" w:cs="Calibri"/>
          <w:sz w:val="22"/>
          <w:szCs w:val="22"/>
          <w:lang w:bidi="ar-SA"/>
        </w:rPr>
      </w:pPr>
      <w:r w:rsidRPr="00CE7669">
        <w:rPr>
          <w:rFonts w:ascii="Calibri" w:hAnsi="Calibri" w:cs="Calibri"/>
          <w:sz w:val="22"/>
          <w:szCs w:val="22"/>
        </w:rPr>
        <w:t xml:space="preserve">di </w:t>
      </w:r>
      <w:r w:rsidR="00F67BED" w:rsidRPr="00CE7669">
        <w:rPr>
          <w:rFonts w:ascii="Calibri" w:hAnsi="Calibri" w:cs="Calibri"/>
          <w:sz w:val="22"/>
          <w:szCs w:val="22"/>
        </w:rPr>
        <w:t>non aver percepito</w:t>
      </w:r>
      <w:r w:rsidRPr="00CE7669">
        <w:rPr>
          <w:rFonts w:ascii="Calibri" w:hAnsi="Calibri" w:cs="Calibri"/>
          <w:sz w:val="22"/>
          <w:szCs w:val="22"/>
        </w:rPr>
        <w:t xml:space="preserve">, </w:t>
      </w:r>
      <w:r w:rsidRPr="00D57852">
        <w:rPr>
          <w:rFonts w:ascii="Calibri" w:hAnsi="Calibri" w:cs="Calibri"/>
          <w:sz w:val="22"/>
          <w:szCs w:val="22"/>
        </w:rPr>
        <w:t>nel periodo di riferimento del ristoro</w:t>
      </w:r>
      <w:r w:rsidRPr="00CE7669">
        <w:rPr>
          <w:sz w:val="22"/>
          <w:szCs w:val="22"/>
        </w:rPr>
        <w:t>,</w:t>
      </w:r>
      <w:r w:rsidR="00F67BED" w:rsidRPr="00CE7669">
        <w:rPr>
          <w:rFonts w:ascii="Calibri" w:hAnsi="Calibri" w:cs="Calibri"/>
          <w:sz w:val="22"/>
          <w:szCs w:val="22"/>
        </w:rPr>
        <w:t xml:space="preserve"> un reddito personale lordo annuo superiore a € 27.000,00;</w:t>
      </w:r>
    </w:p>
    <w:p w14:paraId="22BDCACB" w14:textId="77777777" w:rsidR="00C81B43" w:rsidRPr="00FA2F80" w:rsidRDefault="00A44DA5" w:rsidP="00497B12">
      <w:pPr>
        <w:spacing w:after="240" w:line="360" w:lineRule="auto"/>
        <w:jc w:val="center"/>
        <w:rPr>
          <w:rFonts w:ascii="Calibri" w:hAnsi="Calibri" w:cs="Calibri"/>
          <w:b/>
          <w:sz w:val="22"/>
          <w:szCs w:val="22"/>
          <w:u w:val="single"/>
        </w:rPr>
      </w:pPr>
      <w:r w:rsidRPr="00FA2F80">
        <w:rPr>
          <w:rFonts w:ascii="Calibri" w:hAnsi="Calibri" w:cs="Calibri"/>
          <w:b/>
          <w:sz w:val="22"/>
          <w:szCs w:val="22"/>
          <w:u w:val="single"/>
        </w:rPr>
        <w:lastRenderedPageBreak/>
        <w:t>CHIEDE</w:t>
      </w:r>
    </w:p>
    <w:p w14:paraId="66199D18" w14:textId="56D35023" w:rsidR="00497B12" w:rsidRPr="002E3848" w:rsidRDefault="00626454" w:rsidP="0099511E">
      <w:pPr>
        <w:numPr>
          <w:ilvl w:val="0"/>
          <w:numId w:val="12"/>
        </w:numPr>
        <w:spacing w:after="240" w:line="360" w:lineRule="auto"/>
        <w:ind w:left="360"/>
        <w:jc w:val="both"/>
        <w:rPr>
          <w:rFonts w:ascii="Calibri" w:hAnsi="Calibri" w:cs="Calibri"/>
          <w:sz w:val="22"/>
          <w:szCs w:val="22"/>
          <w:lang w:bidi="ar-SA"/>
        </w:rPr>
      </w:pPr>
      <w:r w:rsidRPr="002E3848">
        <w:rPr>
          <w:rFonts w:ascii="Calibri" w:hAnsi="Calibri" w:cs="Calibri"/>
          <w:sz w:val="22"/>
          <w:szCs w:val="22"/>
        </w:rPr>
        <w:t xml:space="preserve">Il ristoro forfettario delle spese sostenute </w:t>
      </w:r>
      <w:r w:rsidR="00EC4C4B" w:rsidRPr="002E3848">
        <w:rPr>
          <w:rFonts w:ascii="Calibri" w:hAnsi="Calibri" w:cs="Calibri"/>
          <w:sz w:val="22"/>
          <w:szCs w:val="22"/>
        </w:rPr>
        <w:t>per i periodi di formazione svolti presso l</w:t>
      </w:r>
      <w:r w:rsidR="008305C0" w:rsidRPr="002E3848">
        <w:rPr>
          <w:rFonts w:ascii="Calibri" w:hAnsi="Calibri" w:cs="Calibri"/>
          <w:sz w:val="22"/>
          <w:szCs w:val="22"/>
        </w:rPr>
        <w:t>a</w:t>
      </w:r>
      <w:r w:rsidR="00EC4C4B" w:rsidRPr="002E3848">
        <w:rPr>
          <w:rFonts w:ascii="Calibri" w:hAnsi="Calibri" w:cs="Calibri"/>
          <w:sz w:val="22"/>
          <w:szCs w:val="22"/>
        </w:rPr>
        <w:t xml:space="preserve"> struttur</w:t>
      </w:r>
      <w:r w:rsidR="008305C0" w:rsidRPr="002E3848">
        <w:rPr>
          <w:rFonts w:ascii="Calibri" w:hAnsi="Calibri" w:cs="Calibri"/>
          <w:sz w:val="22"/>
          <w:szCs w:val="22"/>
        </w:rPr>
        <w:t xml:space="preserve">a </w:t>
      </w:r>
      <w:r w:rsidR="00EC4C4B" w:rsidRPr="002E3848">
        <w:rPr>
          <w:rFonts w:ascii="Calibri" w:hAnsi="Calibri" w:cs="Calibri"/>
          <w:sz w:val="22"/>
          <w:szCs w:val="22"/>
        </w:rPr>
        <w:t>sanitari</w:t>
      </w:r>
      <w:r w:rsidR="008305C0" w:rsidRPr="002E3848">
        <w:rPr>
          <w:rFonts w:ascii="Calibri" w:hAnsi="Calibri" w:cs="Calibri"/>
          <w:sz w:val="22"/>
          <w:szCs w:val="22"/>
        </w:rPr>
        <w:t>a</w:t>
      </w:r>
      <w:r w:rsidR="00EC4C4B" w:rsidRPr="002E3848">
        <w:rPr>
          <w:rFonts w:ascii="Calibri" w:hAnsi="Calibri" w:cs="Calibri"/>
          <w:sz w:val="22"/>
          <w:szCs w:val="22"/>
        </w:rPr>
        <w:t xml:space="preserve"> della Regione ai sensi dell’articolo 6, comma 28 della L.R. 22 novembre</w:t>
      </w:r>
      <w:r w:rsidR="00E803D9" w:rsidRPr="002E3848">
        <w:rPr>
          <w:rFonts w:ascii="Calibri" w:hAnsi="Calibri" w:cs="Calibri"/>
          <w:sz w:val="22"/>
          <w:szCs w:val="22"/>
        </w:rPr>
        <w:t xml:space="preserve">, n.17 </w:t>
      </w:r>
      <w:r w:rsidR="00DC24C0" w:rsidRPr="002E3848">
        <w:rPr>
          <w:rFonts w:ascii="Calibri" w:hAnsi="Calibri" w:cs="Calibri"/>
          <w:sz w:val="22"/>
          <w:szCs w:val="22"/>
        </w:rPr>
        <w:t>per 50 euro al giorno (fino ad un massimo di 500 mensili e 3000 annui)</w:t>
      </w:r>
      <w:r w:rsidR="002E3848" w:rsidRPr="002E3848">
        <w:rPr>
          <w:rFonts w:ascii="Calibri" w:hAnsi="Calibri" w:cs="Calibri"/>
          <w:sz w:val="22"/>
          <w:szCs w:val="22"/>
        </w:rPr>
        <w:t xml:space="preserve"> </w:t>
      </w:r>
      <w:r w:rsidR="00E803D9" w:rsidRPr="002E3848">
        <w:rPr>
          <w:rFonts w:ascii="Calibri" w:hAnsi="Calibri" w:cs="Calibri"/>
          <w:sz w:val="22"/>
          <w:szCs w:val="22"/>
          <w:lang w:bidi="ar-SA"/>
        </w:rPr>
        <w:t xml:space="preserve">per </w:t>
      </w:r>
      <w:r w:rsidR="0099511E" w:rsidRPr="002E3848">
        <w:rPr>
          <w:rFonts w:ascii="Calibri" w:hAnsi="Calibri" w:cs="Calibri"/>
          <w:sz w:val="22"/>
          <w:szCs w:val="22"/>
          <w:lang w:bidi="ar-SA"/>
        </w:rPr>
        <w:t>____</w:t>
      </w:r>
      <w:r w:rsidR="002E3848" w:rsidRPr="002E3848">
        <w:rPr>
          <w:rFonts w:ascii="Calibri" w:hAnsi="Calibri" w:cs="Calibri"/>
          <w:sz w:val="22"/>
          <w:szCs w:val="22"/>
          <w:lang w:bidi="ar-SA"/>
        </w:rPr>
        <w:t>**</w:t>
      </w:r>
      <w:r w:rsidR="00E803D9" w:rsidRPr="002E3848">
        <w:rPr>
          <w:rFonts w:ascii="Calibri" w:hAnsi="Calibri" w:cs="Calibri"/>
          <w:sz w:val="22"/>
          <w:szCs w:val="22"/>
          <w:lang w:bidi="ar-SA"/>
        </w:rPr>
        <w:t xml:space="preserve"> giorni</w:t>
      </w:r>
      <w:r w:rsidR="002E3848">
        <w:rPr>
          <w:rFonts w:ascii="Calibri" w:hAnsi="Calibri" w:cs="Calibri"/>
          <w:sz w:val="22"/>
          <w:szCs w:val="22"/>
          <w:lang w:bidi="ar-SA"/>
        </w:rPr>
        <w:t xml:space="preserve"> </w:t>
      </w:r>
      <w:r w:rsidR="00A728B3" w:rsidRPr="002E3848">
        <w:rPr>
          <w:rFonts w:ascii="Calibri" w:hAnsi="Calibri" w:cs="Calibri"/>
          <w:sz w:val="22"/>
          <w:szCs w:val="22"/>
          <w:lang w:bidi="ar-SA"/>
        </w:rPr>
        <w:t>dal ____/____/202</w:t>
      </w:r>
      <w:r w:rsidR="00DC24C0" w:rsidRPr="002E3848">
        <w:rPr>
          <w:rFonts w:ascii="Calibri" w:hAnsi="Calibri" w:cs="Calibri"/>
          <w:sz w:val="22"/>
          <w:szCs w:val="22"/>
          <w:lang w:bidi="ar-SA"/>
        </w:rPr>
        <w:t>2</w:t>
      </w:r>
      <w:r w:rsidR="00A728B3" w:rsidRPr="002E3848">
        <w:rPr>
          <w:rFonts w:ascii="Calibri" w:hAnsi="Calibri" w:cs="Calibri"/>
          <w:sz w:val="22"/>
          <w:szCs w:val="22"/>
          <w:lang w:bidi="ar-SA"/>
        </w:rPr>
        <w:t xml:space="preserve"> al ____/____/202</w:t>
      </w:r>
      <w:r w:rsidR="00DC24C0" w:rsidRPr="002E3848">
        <w:rPr>
          <w:rFonts w:ascii="Calibri" w:hAnsi="Calibri" w:cs="Calibri"/>
          <w:sz w:val="22"/>
          <w:szCs w:val="22"/>
          <w:lang w:bidi="ar-SA"/>
        </w:rPr>
        <w:t>2</w:t>
      </w:r>
      <w:r w:rsidR="0099511E" w:rsidRPr="002E3848">
        <w:rPr>
          <w:rFonts w:ascii="Calibri" w:hAnsi="Calibri" w:cs="Calibri"/>
          <w:sz w:val="22"/>
          <w:szCs w:val="22"/>
          <w:lang w:bidi="ar-SA"/>
        </w:rPr>
        <w:t>.</w:t>
      </w:r>
    </w:p>
    <w:p w14:paraId="7FAC8944" w14:textId="77777777" w:rsidR="0061633D" w:rsidRDefault="0061633D" w:rsidP="00A728B3">
      <w:pPr>
        <w:numPr>
          <w:ilvl w:val="0"/>
          <w:numId w:val="12"/>
        </w:numPr>
        <w:spacing w:after="240"/>
        <w:jc w:val="both"/>
        <w:rPr>
          <w:rFonts w:ascii="Calibri" w:hAnsi="Calibri" w:cs="Calibri"/>
          <w:sz w:val="22"/>
          <w:szCs w:val="22"/>
          <w:lang w:bidi="ar-SA"/>
        </w:rPr>
      </w:pPr>
      <w:r w:rsidRPr="001B5995">
        <w:rPr>
          <w:rFonts w:ascii="Calibri" w:hAnsi="Calibri" w:cs="Calibri"/>
          <w:sz w:val="22"/>
          <w:szCs w:val="22"/>
          <w:lang w:bidi="ar-SA"/>
        </w:rPr>
        <w:t xml:space="preserve">Che il rimborso venga accreditato sul C/C </w:t>
      </w:r>
      <w:r w:rsidR="0057098A" w:rsidRPr="001B5995">
        <w:rPr>
          <w:rFonts w:ascii="Calibri" w:hAnsi="Calibri" w:cs="Calibri"/>
          <w:sz w:val="22"/>
          <w:szCs w:val="22"/>
          <w:lang w:bidi="ar-SA"/>
        </w:rPr>
        <w:t xml:space="preserve">bancario </w:t>
      </w:r>
      <w:r w:rsidR="005C65E6" w:rsidRPr="001B5995">
        <w:rPr>
          <w:rFonts w:ascii="Calibri" w:hAnsi="Calibri" w:cs="Calibri"/>
          <w:sz w:val="22"/>
          <w:szCs w:val="22"/>
          <w:lang w:bidi="ar-SA"/>
        </w:rPr>
        <w:t xml:space="preserve">inserito </w:t>
      </w:r>
      <w:r w:rsidR="00FB3F9F" w:rsidRPr="001B5995">
        <w:rPr>
          <w:rFonts w:ascii="Calibri" w:hAnsi="Calibri" w:cs="Calibri"/>
          <w:sz w:val="22"/>
          <w:szCs w:val="22"/>
          <w:lang w:bidi="ar-SA"/>
        </w:rPr>
        <w:t xml:space="preserve">nella sezione </w:t>
      </w:r>
      <w:r w:rsidR="00FB3F9F" w:rsidRPr="001B5995">
        <w:rPr>
          <w:rFonts w:ascii="Calibri" w:hAnsi="Calibri" w:cs="Calibri"/>
          <w:i/>
          <w:iCs/>
          <w:sz w:val="22"/>
          <w:szCs w:val="22"/>
          <w:lang w:bidi="ar-SA"/>
        </w:rPr>
        <w:t xml:space="preserve">Dati domiciliazione bancaria </w:t>
      </w:r>
      <w:r w:rsidR="00FB3F9F" w:rsidRPr="001B5995">
        <w:rPr>
          <w:rFonts w:ascii="Calibri" w:hAnsi="Calibri" w:cs="Calibri"/>
          <w:sz w:val="22"/>
          <w:szCs w:val="22"/>
          <w:lang w:bidi="ar-SA"/>
        </w:rPr>
        <w:t>nell’area riservata dei servizi online agli studenti (Esse3)</w:t>
      </w:r>
      <w:r w:rsidR="00D26A15" w:rsidRPr="001B5995">
        <w:rPr>
          <w:rFonts w:ascii="Calibri" w:hAnsi="Calibri" w:cs="Calibri"/>
          <w:sz w:val="22"/>
          <w:szCs w:val="22"/>
          <w:lang w:bidi="ar-SA"/>
        </w:rPr>
        <w:t>.</w:t>
      </w:r>
    </w:p>
    <w:p w14:paraId="191AF6F5" w14:textId="77777777" w:rsidR="00A728B3" w:rsidRPr="001B5995" w:rsidRDefault="00A728B3" w:rsidP="00A728B3">
      <w:pPr>
        <w:spacing w:after="240"/>
        <w:ind w:left="720"/>
        <w:jc w:val="both"/>
        <w:rPr>
          <w:rFonts w:ascii="Calibri" w:hAnsi="Calibri" w:cs="Calibri"/>
          <w:sz w:val="22"/>
          <w:szCs w:val="22"/>
          <w:lang w:bidi="ar-SA"/>
        </w:rPr>
      </w:pPr>
    </w:p>
    <w:p w14:paraId="3A80D538" w14:textId="77777777" w:rsidR="00F67BED" w:rsidRDefault="00F67BED" w:rsidP="002B4696">
      <w:pPr>
        <w:ind w:left="5664" w:firstLine="708"/>
        <w:rPr>
          <w:rFonts w:ascii="Calibri" w:hAnsi="Calibri" w:cs="Calibri"/>
          <w:sz w:val="22"/>
          <w:szCs w:val="22"/>
        </w:rPr>
      </w:pPr>
    </w:p>
    <w:p w14:paraId="7B80925E" w14:textId="77777777" w:rsidR="00F67BED" w:rsidRDefault="00F67BED" w:rsidP="002B4696">
      <w:pPr>
        <w:ind w:left="5664" w:firstLine="708"/>
        <w:rPr>
          <w:rFonts w:ascii="Calibri" w:hAnsi="Calibri" w:cs="Calibri"/>
          <w:sz w:val="22"/>
          <w:szCs w:val="22"/>
        </w:rPr>
      </w:pPr>
    </w:p>
    <w:p w14:paraId="0E7C15DD" w14:textId="289F1367" w:rsidR="002B4696" w:rsidRPr="00CE0B39" w:rsidRDefault="00A728B3" w:rsidP="002B4696">
      <w:pPr>
        <w:ind w:left="5664" w:firstLine="708"/>
        <w:rPr>
          <w:rFonts w:ascii="Calibri" w:hAnsi="Calibri" w:cs="Calibri"/>
          <w:sz w:val="22"/>
          <w:szCs w:val="22"/>
        </w:rPr>
      </w:pPr>
      <w:r>
        <w:rPr>
          <w:rFonts w:ascii="Calibri" w:hAnsi="Calibri" w:cs="Calibri"/>
          <w:sz w:val="22"/>
          <w:szCs w:val="22"/>
        </w:rPr>
        <w:t>_____________________________</w:t>
      </w:r>
    </w:p>
    <w:p w14:paraId="495F808C" w14:textId="79B81475" w:rsidR="002B4696" w:rsidRPr="00CE0B39" w:rsidRDefault="00DC24C0" w:rsidP="002B4696">
      <w:pPr>
        <w:rPr>
          <w:rFonts w:ascii="Calibri" w:hAnsi="Calibri" w:cs="Calibri"/>
          <w:sz w:val="22"/>
          <w:szCs w:val="22"/>
        </w:rPr>
      </w:pPr>
      <w:r w:rsidRPr="00CE0B39">
        <w:rPr>
          <w:rFonts w:ascii="Calibri" w:hAnsi="Calibri" w:cs="Calibri"/>
          <w:noProof/>
          <w:sz w:val="22"/>
          <w:szCs w:val="22"/>
          <w:lang w:bidi="ar-SA"/>
        </w:rPr>
        <mc:AlternateContent>
          <mc:Choice Requires="wps">
            <w:drawing>
              <wp:anchor distT="0" distB="0" distL="114300" distR="114300" simplePos="0" relativeHeight="251657728" behindDoc="0" locked="0" layoutInCell="1" allowOverlap="1" wp14:anchorId="3D19B61F" wp14:editId="54DC05D8">
                <wp:simplePos x="0" y="0"/>
                <wp:positionH relativeFrom="margin">
                  <wp:align>left</wp:align>
                </wp:positionH>
                <wp:positionV relativeFrom="paragraph">
                  <wp:posOffset>40005</wp:posOffset>
                </wp:positionV>
                <wp:extent cx="3119755" cy="988695"/>
                <wp:effectExtent l="0" t="0" r="23495" b="20955"/>
                <wp:wrapNone/>
                <wp:docPr id="4"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19755" cy="98869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rect w14:anchorId="1192D13F" id="Rectangle 3" o:spid="_x0000_s1026" style="position:absolute;margin-left:0;margin-top:3.15pt;width:245.65pt;height:77.85pt;z-index:25165772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" filled="f">
                <w10:wrap anchorx="margin"/>
              </v:rect>
            </w:pict>
          </mc:Fallback>
        </mc:AlternateContent>
      </w:r>
      <w:r w:rsidR="002B4696" w:rsidRPr="00CE0B39">
        <w:rPr>
          <w:rFonts w:ascii="Calibri" w:hAnsi="Calibri" w:cs="Calibri"/>
          <w:sz w:val="22"/>
          <w:szCs w:val="22"/>
        </w:rPr>
        <w:t xml:space="preserve">                                                                                                                          </w:t>
      </w:r>
      <w:r w:rsidR="003F02D4" w:rsidRPr="00CE0B39">
        <w:rPr>
          <w:rFonts w:ascii="Calibri" w:hAnsi="Calibri" w:cs="Calibri"/>
          <w:sz w:val="22"/>
          <w:szCs w:val="22"/>
        </w:rPr>
        <w:t xml:space="preserve">  </w:t>
      </w:r>
      <w:r w:rsidR="00A728B3">
        <w:rPr>
          <w:rFonts w:ascii="Calibri" w:hAnsi="Calibri" w:cs="Calibri"/>
          <w:sz w:val="22"/>
          <w:szCs w:val="22"/>
        </w:rPr>
        <w:t xml:space="preserve">             </w:t>
      </w:r>
      <w:r w:rsidR="00FE1559" w:rsidRPr="00CE0B39">
        <w:rPr>
          <w:rFonts w:ascii="Calibri" w:hAnsi="Calibri" w:cs="Calibri"/>
          <w:sz w:val="22"/>
          <w:szCs w:val="22"/>
        </w:rPr>
        <w:t>F</w:t>
      </w:r>
      <w:r w:rsidR="002B4696" w:rsidRPr="00CE0B39">
        <w:rPr>
          <w:rFonts w:ascii="Calibri" w:hAnsi="Calibri" w:cs="Calibri"/>
          <w:sz w:val="22"/>
          <w:szCs w:val="22"/>
        </w:rPr>
        <w:t>irma</w:t>
      </w:r>
      <w:r w:rsidR="0061633D" w:rsidRPr="00CE0B39">
        <w:rPr>
          <w:rFonts w:ascii="Calibri" w:hAnsi="Calibri" w:cs="Calibri"/>
          <w:sz w:val="22"/>
          <w:szCs w:val="22"/>
        </w:rPr>
        <w:t xml:space="preserve"> Specializzando</w:t>
      </w:r>
    </w:p>
    <w:p w14:paraId="6FD35CB7" w14:textId="7C668BF2" w:rsidR="001C20B7" w:rsidRPr="00DC24C0" w:rsidRDefault="00DC24C0" w:rsidP="00DC24C0">
      <w:pPr>
        <w:rPr>
          <w:rFonts w:ascii="Calibri" w:hAnsi="Calibri" w:cs="Calibri"/>
          <w:sz w:val="18"/>
          <w:szCs w:val="18"/>
        </w:rPr>
      </w:pPr>
      <w:r>
        <w:rPr>
          <w:rFonts w:ascii="Calibri" w:hAnsi="Calibri" w:cs="Calibri"/>
          <w:sz w:val="18"/>
          <w:szCs w:val="18"/>
        </w:rPr>
        <w:t xml:space="preserve">  </w:t>
      </w:r>
      <w:r w:rsidRPr="00DC24C0">
        <w:rPr>
          <w:rFonts w:ascii="Calibri" w:hAnsi="Calibri" w:cs="Calibri"/>
          <w:sz w:val="18"/>
          <w:szCs w:val="18"/>
        </w:rPr>
        <w:t>SI CONFERMA IL PERIODO DI ATTIVITA’ FUORI SEDE DICHIARATO</w:t>
      </w:r>
    </w:p>
    <w:p w14:paraId="1A98BADD" w14:textId="77777777" w:rsidR="003F02D4" w:rsidRPr="00CE0B39" w:rsidRDefault="003F02D4" w:rsidP="008C1253">
      <w:pPr>
        <w:ind w:left="708" w:firstLine="708"/>
        <w:rPr>
          <w:rFonts w:ascii="Calibri" w:hAnsi="Calibri" w:cs="Calibri"/>
          <w:sz w:val="22"/>
          <w:szCs w:val="22"/>
        </w:rPr>
      </w:pPr>
    </w:p>
    <w:p w14:paraId="704576CA" w14:textId="77777777" w:rsidR="0061633D" w:rsidRPr="00CE0B39" w:rsidRDefault="00A728B3" w:rsidP="002B4696">
      <w:pPr>
        <w:rPr>
          <w:rFonts w:ascii="Calibri" w:hAnsi="Calibri" w:cs="Calibri"/>
          <w:sz w:val="22"/>
          <w:szCs w:val="22"/>
        </w:rPr>
      </w:pPr>
      <w:r>
        <w:rPr>
          <w:rFonts w:ascii="Calibri" w:hAnsi="Calibri" w:cs="Calibri"/>
          <w:sz w:val="22"/>
          <w:szCs w:val="22"/>
        </w:rPr>
        <w:t>_________________________________________</w:t>
      </w:r>
    </w:p>
    <w:p w14:paraId="33EB20AA" w14:textId="77777777" w:rsidR="0061633D" w:rsidRPr="00CE0B39" w:rsidRDefault="003F02D4" w:rsidP="002B4696">
      <w:pPr>
        <w:rPr>
          <w:rFonts w:ascii="Calibri" w:hAnsi="Calibri" w:cs="Calibri"/>
          <w:sz w:val="22"/>
          <w:szCs w:val="22"/>
        </w:rPr>
      </w:pPr>
      <w:r w:rsidRPr="00CE0B39">
        <w:rPr>
          <w:rFonts w:ascii="Calibri" w:hAnsi="Calibri" w:cs="Calibri"/>
          <w:sz w:val="22"/>
          <w:szCs w:val="22"/>
        </w:rPr>
        <w:t xml:space="preserve">  </w:t>
      </w:r>
      <w:r w:rsidR="008C1253" w:rsidRPr="00CE0B39">
        <w:rPr>
          <w:rFonts w:ascii="Calibri" w:hAnsi="Calibri" w:cs="Calibri"/>
          <w:sz w:val="22"/>
          <w:szCs w:val="22"/>
        </w:rPr>
        <w:t xml:space="preserve">Il </w:t>
      </w:r>
      <w:r w:rsidR="0061633D" w:rsidRPr="00CE0B39">
        <w:rPr>
          <w:rFonts w:ascii="Calibri" w:hAnsi="Calibri" w:cs="Calibri"/>
          <w:sz w:val="22"/>
          <w:szCs w:val="22"/>
        </w:rPr>
        <w:t>Direttore della Scuola di Specializzazione</w:t>
      </w:r>
      <w:r w:rsidR="005B4DC7">
        <w:rPr>
          <w:rFonts w:ascii="Calibri" w:hAnsi="Calibri" w:cs="Calibri"/>
          <w:sz w:val="22"/>
          <w:szCs w:val="22"/>
        </w:rPr>
        <w:t xml:space="preserve"> </w:t>
      </w:r>
    </w:p>
    <w:p w14:paraId="5E50E835" w14:textId="77777777" w:rsidR="001C20B7" w:rsidRDefault="001C20B7" w:rsidP="002B4696">
      <w:pPr>
        <w:rPr>
          <w:sz w:val="22"/>
          <w:szCs w:val="22"/>
        </w:rPr>
      </w:pPr>
    </w:p>
    <w:p w14:paraId="60E919E9" w14:textId="77777777" w:rsidR="00A44DA5" w:rsidRDefault="00A44DA5" w:rsidP="002B4696"/>
    <w:p w14:paraId="6993E59F" w14:textId="77777777" w:rsidR="00F67BED" w:rsidRDefault="00F67BED" w:rsidP="002B4696"/>
    <w:p w14:paraId="2BF07AD6" w14:textId="77777777" w:rsidR="0001145B" w:rsidRPr="00626454" w:rsidRDefault="0001145B" w:rsidP="002B4696"/>
    <w:tbl>
      <w:tblPr>
        <w:tblpPr w:leftFromText="141" w:rightFromText="141" w:vertAnchor="text" w:horzAnchor="page" w:tblpX="1106" w:tblpY="79"/>
        <w:tblW w:w="101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0135"/>
      </w:tblGrid>
      <w:tr w:rsidR="00A44DA5" w:rsidRPr="00626454" w14:paraId="4DF1B3A5" w14:textId="77777777" w:rsidTr="00A44DA5">
        <w:trPr>
          <w:trHeight w:val="525"/>
        </w:trPr>
        <w:tc>
          <w:tcPr>
            <w:tcW w:w="10135" w:type="dxa"/>
          </w:tcPr>
          <w:p w14:paraId="0F781BE0" w14:textId="019CB4B7" w:rsidR="005C65E6" w:rsidRDefault="00505C17" w:rsidP="0001145B">
            <w:pPr>
              <w:autoSpaceDE w:val="0"/>
              <w:autoSpaceDN w:val="0"/>
              <w:adjustRightInd w:val="0"/>
              <w:jc w:val="both"/>
              <w:rPr>
                <w:rFonts w:ascii="Calibri" w:hAnsi="Calibri" w:cs="Calibri"/>
                <w:sz w:val="20"/>
                <w:szCs w:val="20"/>
                <w:lang w:bidi="ar-SA"/>
              </w:rPr>
            </w:pPr>
            <w:r w:rsidRPr="00626454">
              <w:rPr>
                <w:color w:val="000000"/>
                <w:sz w:val="14"/>
                <w:szCs w:val="20"/>
                <w:lang w:bidi="ar-SA"/>
              </w:rPr>
              <w:t>*</w:t>
            </w:r>
            <w:r w:rsidR="005A1248" w:rsidRPr="00B65A1E">
              <w:rPr>
                <w:rFonts w:asciiTheme="minorHAnsi" w:hAnsiTheme="minorHAnsi" w:cstheme="minorHAnsi"/>
                <w:color w:val="000000"/>
                <w:sz w:val="20"/>
                <w:szCs w:val="20"/>
                <w:lang w:bidi="ar-SA"/>
              </w:rPr>
              <w:t>Ai sensi dell</w:t>
            </w:r>
            <w:r w:rsidR="0001145B" w:rsidRPr="00B65A1E">
              <w:rPr>
                <w:rFonts w:asciiTheme="minorHAnsi" w:hAnsiTheme="minorHAnsi" w:cstheme="minorHAnsi"/>
                <w:color w:val="000000"/>
                <w:sz w:val="20"/>
                <w:szCs w:val="20"/>
                <w:lang w:bidi="ar-SA"/>
              </w:rPr>
              <w:t>e</w:t>
            </w:r>
            <w:r w:rsidR="005A1248" w:rsidRPr="00B65A1E">
              <w:rPr>
                <w:rFonts w:asciiTheme="minorHAnsi" w:hAnsiTheme="minorHAnsi" w:cstheme="minorHAnsi"/>
                <w:color w:val="000000"/>
                <w:sz w:val="20"/>
                <w:szCs w:val="20"/>
                <w:lang w:bidi="ar-SA"/>
              </w:rPr>
              <w:t xml:space="preserve"> </w:t>
            </w:r>
            <w:r w:rsidR="00C507C8" w:rsidRPr="00B65A1E">
              <w:rPr>
                <w:rFonts w:asciiTheme="minorHAnsi" w:hAnsiTheme="minorHAnsi" w:cstheme="minorHAnsi"/>
                <w:color w:val="000000"/>
                <w:sz w:val="20"/>
                <w:szCs w:val="20"/>
                <w:lang w:bidi="ar-SA"/>
              </w:rPr>
              <w:t>legg</w:t>
            </w:r>
            <w:r w:rsidR="0001145B" w:rsidRPr="00B65A1E">
              <w:rPr>
                <w:rFonts w:asciiTheme="minorHAnsi" w:hAnsiTheme="minorHAnsi" w:cstheme="minorHAnsi"/>
                <w:color w:val="000000"/>
                <w:sz w:val="20"/>
                <w:szCs w:val="20"/>
                <w:lang w:bidi="ar-SA"/>
              </w:rPr>
              <w:t>i</w:t>
            </w:r>
            <w:r w:rsidR="00C507C8" w:rsidRPr="00B65A1E">
              <w:rPr>
                <w:rFonts w:asciiTheme="minorHAnsi" w:hAnsiTheme="minorHAnsi" w:cstheme="minorHAnsi"/>
                <w:color w:val="000000"/>
                <w:sz w:val="20"/>
                <w:szCs w:val="20"/>
                <w:lang w:bidi="ar-SA"/>
              </w:rPr>
              <w:t xml:space="preserve"> Regional</w:t>
            </w:r>
            <w:r w:rsidR="0001145B" w:rsidRPr="00B65A1E">
              <w:rPr>
                <w:rFonts w:asciiTheme="minorHAnsi" w:hAnsiTheme="minorHAnsi" w:cstheme="minorHAnsi"/>
                <w:color w:val="000000"/>
                <w:sz w:val="20"/>
                <w:szCs w:val="20"/>
                <w:lang w:bidi="ar-SA"/>
              </w:rPr>
              <w:t>i</w:t>
            </w:r>
            <w:r w:rsidR="00C507C8" w:rsidRPr="00B65A1E">
              <w:rPr>
                <w:rFonts w:asciiTheme="minorHAnsi" w:hAnsiTheme="minorHAnsi" w:cstheme="minorHAnsi"/>
                <w:color w:val="000000"/>
                <w:sz w:val="20"/>
                <w:szCs w:val="20"/>
                <w:lang w:bidi="ar-SA"/>
              </w:rPr>
              <w:t xml:space="preserve"> n.</w:t>
            </w:r>
            <w:r w:rsidR="005C65E6" w:rsidRPr="00B65A1E">
              <w:rPr>
                <w:rFonts w:asciiTheme="minorHAnsi" w:hAnsiTheme="minorHAnsi" w:cstheme="minorHAnsi"/>
                <w:color w:val="000000"/>
                <w:sz w:val="20"/>
                <w:szCs w:val="20"/>
                <w:lang w:bidi="ar-SA"/>
              </w:rPr>
              <w:t>2</w:t>
            </w:r>
            <w:r w:rsidR="00C507C8" w:rsidRPr="00B65A1E">
              <w:rPr>
                <w:rFonts w:asciiTheme="minorHAnsi" w:hAnsiTheme="minorHAnsi" w:cstheme="minorHAnsi"/>
                <w:color w:val="000000"/>
                <w:sz w:val="20"/>
                <w:szCs w:val="20"/>
                <w:lang w:bidi="ar-SA"/>
              </w:rPr>
              <w:t>/20</w:t>
            </w:r>
            <w:r w:rsidR="005C65E6" w:rsidRPr="00B65A1E">
              <w:rPr>
                <w:rFonts w:asciiTheme="minorHAnsi" w:hAnsiTheme="minorHAnsi" w:cstheme="minorHAnsi"/>
                <w:color w:val="000000"/>
                <w:sz w:val="20"/>
                <w:szCs w:val="20"/>
                <w:lang w:bidi="ar-SA"/>
              </w:rPr>
              <w:t>16</w:t>
            </w:r>
            <w:r w:rsidR="0001145B" w:rsidRPr="00B65A1E">
              <w:rPr>
                <w:rFonts w:asciiTheme="minorHAnsi" w:hAnsiTheme="minorHAnsi" w:cstheme="minorHAnsi"/>
                <w:color w:val="000000"/>
                <w:sz w:val="20"/>
                <w:szCs w:val="20"/>
                <w:lang w:bidi="ar-SA"/>
              </w:rPr>
              <w:t xml:space="preserve"> e n. 7/2021</w:t>
            </w:r>
            <w:r w:rsidR="00C507C8" w:rsidRPr="00B65A1E">
              <w:rPr>
                <w:rFonts w:asciiTheme="minorHAnsi" w:hAnsiTheme="minorHAnsi" w:cstheme="minorHAnsi"/>
                <w:color w:val="000000"/>
                <w:sz w:val="20"/>
                <w:szCs w:val="20"/>
                <w:lang w:bidi="ar-SA"/>
              </w:rPr>
              <w:t xml:space="preserve"> </w:t>
            </w:r>
            <w:r w:rsidR="00BA532E" w:rsidRPr="00B65A1E">
              <w:rPr>
                <w:rFonts w:asciiTheme="minorHAnsi" w:hAnsiTheme="minorHAnsi" w:cstheme="minorHAnsi"/>
                <w:color w:val="000000"/>
                <w:sz w:val="20"/>
                <w:szCs w:val="20"/>
                <w:lang w:bidi="ar-SA"/>
              </w:rPr>
              <w:t>f</w:t>
            </w:r>
            <w:r w:rsidR="005C65E6" w:rsidRPr="00B65A1E">
              <w:rPr>
                <w:rFonts w:asciiTheme="minorHAnsi" w:hAnsiTheme="minorHAnsi" w:cstheme="minorHAnsi"/>
                <w:sz w:val="20"/>
                <w:szCs w:val="20"/>
                <w:lang w:bidi="ar-SA"/>
              </w:rPr>
              <w:t>anno parte della città metropolitana, oltre al Comune di Cagliari, i seguenti comuni: Assemini, Capoterra, Elmas, Monserrato, Quartu Sant'Elena, Quartucciu, Selargius, Sestu, Decimomannu, Maracalagonis, Pula, Sarroch, Settimo SanPietro, Sinnai, Villa San Pietro, Uta</w:t>
            </w:r>
            <w:r w:rsidR="0001145B" w:rsidRPr="00B65A1E">
              <w:rPr>
                <w:rFonts w:asciiTheme="minorHAnsi" w:hAnsiTheme="minorHAnsi" w:cstheme="minorHAnsi"/>
                <w:sz w:val="20"/>
                <w:szCs w:val="20"/>
                <w:lang w:bidi="ar-SA"/>
              </w:rPr>
              <w:t>,  Armungia, Ballao, Barrali, Burcei, Castiadas, Decimoputzu, Dolianova, Domus de Maria, Donori, Escalaplano, Escolca, Esterzili, Genoni, Gergei, Gesico, Goni, Guamaggiore, Guasila, Isili, Mandas, Monastir, Muravera, Nuragus, Nurallao, Nuraminis, Nurri, Orroli, Ortacesus, Pimentel, Sadali, Samatzai, San Basilio, San Nicolò Gerrei, San Sperate, San Vito, Sant'Andrea Frius, Selegas, Senorbì, Serdiana, Serri, Seui, Siliqua, Silius, Siurgus Donigala, Soleminis, Suelli, Teulada, Ussana, Vallermosa, Villanova Tulo, Villaputzu, Villasalto, Villasimius, Villasor e Villaspeciosa</w:t>
            </w:r>
            <w:r w:rsidR="0001145B" w:rsidRPr="0001145B">
              <w:rPr>
                <w:rFonts w:ascii="Calibri" w:hAnsi="Calibri" w:cs="Calibri"/>
                <w:sz w:val="20"/>
                <w:szCs w:val="20"/>
                <w:lang w:bidi="ar-SA"/>
              </w:rPr>
              <w:t>.</w:t>
            </w:r>
          </w:p>
          <w:p w14:paraId="7726BBDD" w14:textId="77777777" w:rsidR="003703F6" w:rsidRDefault="003703F6" w:rsidP="0001145B">
            <w:pPr>
              <w:autoSpaceDE w:val="0"/>
              <w:autoSpaceDN w:val="0"/>
              <w:adjustRightInd w:val="0"/>
              <w:jc w:val="both"/>
              <w:rPr>
                <w:rFonts w:ascii="Calibri" w:hAnsi="Calibri" w:cs="Calibri"/>
                <w:b/>
                <w:sz w:val="20"/>
                <w:szCs w:val="20"/>
              </w:rPr>
            </w:pPr>
          </w:p>
          <w:p w14:paraId="49CDB97E" w14:textId="5200F3DE" w:rsidR="003703F6" w:rsidRPr="003703F6" w:rsidRDefault="003703F6" w:rsidP="003703F6">
            <w:pPr>
              <w:jc w:val="both"/>
            </w:pPr>
            <w:r>
              <w:t>**</w:t>
            </w:r>
            <w:r w:rsidRPr="00BA04E0">
              <w:rPr>
                <w:rFonts w:ascii="Calibri" w:hAnsi="Calibri" w:cs="Calibri"/>
                <w:sz w:val="20"/>
                <w:szCs w:val="20"/>
                <w:lang w:bidi="ar-SA"/>
              </w:rPr>
              <w:t>indicare il numero dei giorni effettivi in cui si è svolto attività formativa fuori sede, dimostrabili tramite il foglio firme delle presenze</w:t>
            </w:r>
          </w:p>
          <w:p w14:paraId="0DD20AB6" w14:textId="77777777" w:rsidR="00A44DA5" w:rsidRPr="00626454" w:rsidRDefault="00A44DA5" w:rsidP="00C507C8">
            <w:pPr>
              <w:autoSpaceDE w:val="0"/>
              <w:autoSpaceDN w:val="0"/>
              <w:adjustRightInd w:val="0"/>
              <w:jc w:val="both"/>
              <w:rPr>
                <w:b/>
                <w:sz w:val="10"/>
                <w:szCs w:val="10"/>
              </w:rPr>
            </w:pPr>
          </w:p>
        </w:tc>
      </w:tr>
    </w:tbl>
    <w:p w14:paraId="41D61B2D" w14:textId="77777777" w:rsidR="00EF5CBC" w:rsidRDefault="00EF5CBC" w:rsidP="00A7044C">
      <w:pPr>
        <w:jc w:val="both"/>
        <w:rPr>
          <w:rFonts w:asciiTheme="minorHAnsi" w:hAnsiTheme="minorHAnsi" w:cstheme="minorHAnsi"/>
          <w:sz w:val="22"/>
          <w:szCs w:val="22"/>
        </w:rPr>
      </w:pPr>
      <w:bookmarkStart w:id="0" w:name="_Hlk127459900"/>
    </w:p>
    <w:p w14:paraId="5C11F04B" w14:textId="77777777" w:rsidR="00EF5CBC" w:rsidRDefault="00EF5CBC" w:rsidP="00A7044C">
      <w:pPr>
        <w:jc w:val="both"/>
        <w:rPr>
          <w:rFonts w:asciiTheme="minorHAnsi" w:hAnsiTheme="minorHAnsi" w:cstheme="minorHAnsi"/>
          <w:sz w:val="22"/>
          <w:szCs w:val="22"/>
        </w:rPr>
      </w:pPr>
    </w:p>
    <w:p w14:paraId="212848D2" w14:textId="30A72754" w:rsidR="0017170D" w:rsidRPr="00A7044C" w:rsidRDefault="005E3CF6" w:rsidP="00A7044C">
      <w:pPr>
        <w:jc w:val="both"/>
        <w:rPr>
          <w:rFonts w:asciiTheme="minorHAnsi" w:hAnsiTheme="minorHAnsi" w:cstheme="minorHAnsi"/>
          <w:sz w:val="22"/>
          <w:szCs w:val="22"/>
        </w:rPr>
      </w:pPr>
      <w:r w:rsidRPr="00A7044C">
        <w:rPr>
          <w:rFonts w:asciiTheme="minorHAnsi" w:hAnsiTheme="minorHAnsi" w:cstheme="minorHAnsi"/>
          <w:sz w:val="22"/>
          <w:szCs w:val="22"/>
        </w:rPr>
        <w:t>Il presente modulo dev’essere sottoscritto dallo specializzando e dal Direttore della Scuola di Specializzazione, scansionato</w:t>
      </w:r>
      <w:r w:rsidR="00854D8C" w:rsidRPr="00A7044C">
        <w:rPr>
          <w:rFonts w:asciiTheme="minorHAnsi" w:hAnsiTheme="minorHAnsi" w:cstheme="minorHAnsi"/>
          <w:sz w:val="22"/>
          <w:szCs w:val="22"/>
        </w:rPr>
        <w:t xml:space="preserve"> unitamente ad una copia di un documento di identità valido</w:t>
      </w:r>
      <w:r w:rsidR="00D85DF8">
        <w:rPr>
          <w:rFonts w:asciiTheme="minorHAnsi" w:hAnsiTheme="minorHAnsi" w:cstheme="minorHAnsi"/>
          <w:sz w:val="22"/>
          <w:szCs w:val="22"/>
        </w:rPr>
        <w:t xml:space="preserve"> dello specializzando</w:t>
      </w:r>
      <w:r w:rsidR="00854D8C" w:rsidRPr="00A7044C">
        <w:rPr>
          <w:rFonts w:asciiTheme="minorHAnsi" w:hAnsiTheme="minorHAnsi" w:cstheme="minorHAnsi"/>
          <w:sz w:val="22"/>
          <w:szCs w:val="22"/>
        </w:rPr>
        <w:t xml:space="preserve"> </w:t>
      </w:r>
      <w:r w:rsidR="0099511E" w:rsidRPr="008305C0">
        <w:rPr>
          <w:rFonts w:asciiTheme="minorHAnsi" w:hAnsiTheme="minorHAnsi" w:cstheme="minorHAnsi"/>
          <w:b/>
          <w:bCs/>
          <w:sz w:val="22"/>
          <w:szCs w:val="22"/>
        </w:rPr>
        <w:t>(unico file PDF)</w:t>
      </w:r>
      <w:r w:rsidR="0099511E">
        <w:rPr>
          <w:rFonts w:asciiTheme="minorHAnsi" w:hAnsiTheme="minorHAnsi" w:cstheme="minorHAnsi"/>
          <w:sz w:val="22"/>
          <w:szCs w:val="22"/>
        </w:rPr>
        <w:t xml:space="preserve"> e</w:t>
      </w:r>
      <w:r w:rsidR="0032678F">
        <w:rPr>
          <w:rFonts w:asciiTheme="minorHAnsi" w:hAnsiTheme="minorHAnsi" w:cstheme="minorHAnsi"/>
          <w:sz w:val="22"/>
          <w:szCs w:val="22"/>
        </w:rPr>
        <w:t xml:space="preserve"> allegato alla procedura on line come indicato nell’art. 3 del D.R. Rep 1040 del 11/09/2023.</w:t>
      </w:r>
      <w:r w:rsidR="0099511E">
        <w:rPr>
          <w:rFonts w:asciiTheme="minorHAnsi" w:hAnsiTheme="minorHAnsi" w:cstheme="minorHAnsi"/>
          <w:sz w:val="22"/>
          <w:szCs w:val="22"/>
        </w:rPr>
        <w:t xml:space="preserve">. </w:t>
      </w:r>
      <w:bookmarkEnd w:id="0"/>
    </w:p>
    <w:sectPr w:rsidR="0017170D" w:rsidRPr="00A7044C" w:rsidSect="00004E86">
      <w:headerReference w:type="default" r:id="rId8"/>
      <w:footerReference w:type="default" r:id="rId9"/>
      <w:pgSz w:w="11906" w:h="16838"/>
      <w:pgMar w:top="0" w:right="1134" w:bottom="0" w:left="1134" w:header="4" w:footer="153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41909E4" w14:textId="77777777" w:rsidR="00F94EA7" w:rsidRDefault="00F94EA7" w:rsidP="00CE0B39">
      <w:r>
        <w:separator/>
      </w:r>
    </w:p>
  </w:endnote>
  <w:endnote w:type="continuationSeparator" w:id="0">
    <w:p w14:paraId="69DEDED3" w14:textId="77777777" w:rsidR="00F94EA7" w:rsidRDefault="00F94EA7" w:rsidP="00CE0B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w:panose1 w:val="02020603050405020304"/>
    <w:charset w:val="00"/>
    <w:family w:val="roman"/>
    <w:pitch w:val="variable"/>
    <w:sig w:usb0="E0002EFF" w:usb1="C000785B" w:usb2="00000009" w:usb3="00000000" w:csb0="000001FF" w:csb1="00000000"/>
  </w:font>
  <w:font w:name="New York">
    <w:panose1 w:val="02040503060506020304"/>
    <w:charset w:val="00"/>
    <w:family w:val="roman"/>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006965" w14:textId="6E9F1B55" w:rsidR="00751CA8" w:rsidRDefault="00004E86" w:rsidP="00AB2097">
    <w:pPr>
      <w:pStyle w:val="Pidipagina"/>
      <w:jc w:val="right"/>
    </w:pPr>
    <w:r>
      <w:rPr>
        <w:noProof/>
      </w:rPr>
      <mc:AlternateContent>
        <mc:Choice Requires="wps">
          <w:drawing>
            <wp:anchor distT="0" distB="0" distL="114300" distR="114300" simplePos="0" relativeHeight="251659776" behindDoc="0" locked="0" layoutInCell="1" allowOverlap="1" wp14:anchorId="5036D85E" wp14:editId="1A58765C">
              <wp:simplePos x="0" y="0"/>
              <wp:positionH relativeFrom="margin">
                <wp:posOffset>3677920</wp:posOffset>
              </wp:positionH>
              <wp:positionV relativeFrom="paragraph">
                <wp:posOffset>81849</wp:posOffset>
              </wp:positionV>
              <wp:extent cx="2664372" cy="938048"/>
              <wp:effectExtent l="0" t="0" r="3175" b="0"/>
              <wp:wrapNone/>
              <wp:docPr id="6" name="Casella di testo 6"/>
              <wp:cNvGraphicFramePr/>
              <a:graphic xmlns:a="http://schemas.openxmlformats.org/drawingml/2006/main">
                <a:graphicData uri="http://schemas.microsoft.com/office/word/2010/wordprocessingShape">
                  <wps:wsp>
                    <wps:cNvSpPr txBox="1"/>
                    <wps:spPr>
                      <a:xfrm>
                        <a:off x="0" y="0"/>
                        <a:ext cx="2664372" cy="938048"/>
                      </a:xfrm>
                      <a:prstGeom prst="rect">
                        <a:avLst/>
                      </a:prstGeom>
                      <a:solidFill>
                        <a:schemeClr val="lt1"/>
                      </a:solidFill>
                      <a:ln w="6350">
                        <a:noFill/>
                      </a:ln>
                    </wps:spPr>
                    <wps:txbx>
                      <w:txbxContent>
                        <w:p w14:paraId="31F3317E" w14:textId="77777777" w:rsidR="00004E86" w:rsidRPr="00004E86" w:rsidRDefault="00004E86" w:rsidP="00004E86">
                          <w:pPr>
                            <w:rPr>
                              <w:rFonts w:asciiTheme="minorHAnsi" w:hAnsiTheme="minorHAnsi" w:cstheme="minorHAnsi"/>
                              <w:color w:val="1F3864" w:themeColor="accent1" w:themeShade="80"/>
                              <w:sz w:val="18"/>
                              <w:szCs w:val="18"/>
                            </w:rPr>
                          </w:pPr>
                          <w:r w:rsidRPr="00004E86">
                            <w:rPr>
                              <w:rFonts w:asciiTheme="minorHAnsi" w:hAnsiTheme="minorHAnsi" w:cstheme="minorHAnsi"/>
                              <w:color w:val="1F3864" w:themeColor="accent1" w:themeShade="80"/>
                              <w:sz w:val="18"/>
                              <w:szCs w:val="18"/>
                            </w:rPr>
                            <w:t>Settore Scuole di Specializzazione/Esami di stato</w:t>
                          </w:r>
                        </w:p>
                        <w:p w14:paraId="59BE6ADD" w14:textId="77777777" w:rsidR="00004E86" w:rsidRPr="00004E86" w:rsidRDefault="00004E86" w:rsidP="00004E86">
                          <w:pPr>
                            <w:rPr>
                              <w:rFonts w:asciiTheme="minorHAnsi" w:hAnsiTheme="minorHAnsi" w:cstheme="minorHAnsi"/>
                              <w:color w:val="1F3864" w:themeColor="accent1" w:themeShade="80"/>
                              <w:sz w:val="18"/>
                              <w:szCs w:val="18"/>
                            </w:rPr>
                          </w:pPr>
                          <w:r w:rsidRPr="00004E86">
                            <w:rPr>
                              <w:rFonts w:asciiTheme="minorHAnsi" w:hAnsiTheme="minorHAnsi" w:cstheme="minorHAnsi"/>
                              <w:color w:val="1F3864" w:themeColor="accent1" w:themeShade="80"/>
                              <w:sz w:val="18"/>
                              <w:szCs w:val="18"/>
                            </w:rPr>
                            <w:t>Coordinatrice: Dott.ssa Alessandra Ortu</w:t>
                          </w:r>
                        </w:p>
                        <w:p w14:paraId="7916940C" w14:textId="4D9B00FC" w:rsidR="00004E86" w:rsidRPr="00004E86" w:rsidRDefault="00004E86" w:rsidP="00004E86">
                          <w:pPr>
                            <w:rPr>
                              <w:rFonts w:asciiTheme="minorHAnsi" w:hAnsiTheme="minorHAnsi" w:cstheme="minorHAnsi"/>
                              <w:color w:val="1F3864" w:themeColor="accent1" w:themeShade="80"/>
                              <w:sz w:val="18"/>
                              <w:szCs w:val="18"/>
                            </w:rPr>
                          </w:pPr>
                          <w:r w:rsidRPr="00004E86">
                            <w:rPr>
                              <w:rFonts w:asciiTheme="minorHAnsi" w:hAnsiTheme="minorHAnsi" w:cstheme="minorHAnsi"/>
                              <w:color w:val="1F3864" w:themeColor="accent1" w:themeShade="80"/>
                              <w:sz w:val="18"/>
                              <w:szCs w:val="18"/>
                            </w:rPr>
                            <w:t>Responsabile: Dott.ssa Monica Lai</w:t>
                          </w:r>
                        </w:p>
                        <w:p w14:paraId="52A0BC2F" w14:textId="77777777" w:rsidR="00004E86" w:rsidRDefault="00004E86" w:rsidP="00004E86">
                          <w:pPr>
                            <w:rPr>
                              <w:rFonts w:asciiTheme="minorHAnsi" w:hAnsiTheme="minorHAnsi" w:cstheme="minorHAnsi"/>
                              <w:color w:val="1F3864" w:themeColor="accent1" w:themeShade="80"/>
                              <w:sz w:val="18"/>
                              <w:szCs w:val="18"/>
                            </w:rPr>
                          </w:pPr>
                          <w:r w:rsidRPr="00004E86">
                            <w:rPr>
                              <w:rFonts w:asciiTheme="minorHAnsi" w:hAnsiTheme="minorHAnsi" w:cstheme="minorHAnsi"/>
                              <w:color w:val="1F3864" w:themeColor="accent1" w:themeShade="80"/>
                              <w:sz w:val="18"/>
                              <w:szCs w:val="18"/>
                            </w:rPr>
                            <w:t>Via San Giorgio 12 – 09124 Cagliari</w:t>
                          </w:r>
                        </w:p>
                        <w:p w14:paraId="420591C0" w14:textId="77777777" w:rsidR="00322096" w:rsidRDefault="00004E86" w:rsidP="00004E86">
                          <w:pPr>
                            <w:rPr>
                              <w:rFonts w:asciiTheme="minorHAnsi" w:hAnsiTheme="minorHAnsi" w:cstheme="minorHAnsi"/>
                              <w:color w:val="1F3864" w:themeColor="accent1" w:themeShade="80"/>
                              <w:sz w:val="18"/>
                              <w:szCs w:val="18"/>
                            </w:rPr>
                          </w:pPr>
                          <w:r>
                            <w:rPr>
                              <w:rFonts w:asciiTheme="minorHAnsi" w:hAnsiTheme="minorHAnsi" w:cstheme="minorHAnsi"/>
                              <w:color w:val="1F3864" w:themeColor="accent1" w:themeShade="80"/>
                              <w:sz w:val="18"/>
                              <w:szCs w:val="18"/>
                            </w:rPr>
                            <w:t>E</w:t>
                          </w:r>
                          <w:r w:rsidR="00322096">
                            <w:rPr>
                              <w:rFonts w:asciiTheme="minorHAnsi" w:hAnsiTheme="minorHAnsi" w:cstheme="minorHAnsi"/>
                              <w:color w:val="1F3864" w:themeColor="accent1" w:themeShade="80"/>
                              <w:sz w:val="18"/>
                              <w:szCs w:val="18"/>
                            </w:rPr>
                            <w:t>-</w:t>
                          </w:r>
                          <w:r w:rsidRPr="00004E86">
                            <w:rPr>
                              <w:rFonts w:asciiTheme="minorHAnsi" w:hAnsiTheme="minorHAnsi" w:cstheme="minorHAnsi"/>
                              <w:color w:val="1F3864" w:themeColor="accent1" w:themeShade="80"/>
                              <w:sz w:val="18"/>
                              <w:szCs w:val="18"/>
                            </w:rPr>
                            <w:t>mail</w:t>
                          </w:r>
                          <w:r>
                            <w:rPr>
                              <w:rFonts w:asciiTheme="minorHAnsi" w:hAnsiTheme="minorHAnsi" w:cstheme="minorHAnsi"/>
                              <w:color w:val="1F3864" w:themeColor="accent1" w:themeShade="80"/>
                              <w:sz w:val="18"/>
                              <w:szCs w:val="18"/>
                            </w:rPr>
                            <w:t>:</w:t>
                          </w:r>
                          <w:r w:rsidRPr="00004E86">
                            <w:rPr>
                              <w:rFonts w:asciiTheme="minorHAnsi" w:hAnsiTheme="minorHAnsi" w:cstheme="minorHAnsi"/>
                              <w:color w:val="1F3864" w:themeColor="accent1" w:themeShade="80"/>
                              <w:sz w:val="18"/>
                              <w:szCs w:val="18"/>
                            </w:rPr>
                            <w:t xml:space="preserve"> </w:t>
                          </w:r>
                          <w:hyperlink r:id="rId1" w:history="1">
                            <w:r w:rsidRPr="00004E86">
                              <w:rPr>
                                <w:rStyle w:val="Collegamentoipertestuale"/>
                                <w:rFonts w:asciiTheme="minorHAnsi" w:hAnsiTheme="minorHAnsi" w:cstheme="minorHAnsi"/>
                                <w:sz w:val="18"/>
                                <w:szCs w:val="18"/>
                              </w:rPr>
                              <w:t>specializzazioni@unica.it</w:t>
                            </w:r>
                          </w:hyperlink>
                        </w:p>
                        <w:p w14:paraId="723A828C" w14:textId="7AC17920" w:rsidR="00004E86" w:rsidRPr="00004E86" w:rsidRDefault="00322096" w:rsidP="00004E86">
                          <w:pPr>
                            <w:rPr>
                              <w:rFonts w:asciiTheme="minorHAnsi" w:hAnsiTheme="minorHAnsi" w:cstheme="minorHAnsi"/>
                              <w:color w:val="1F3864" w:themeColor="accent1" w:themeShade="80"/>
                              <w:sz w:val="18"/>
                              <w:szCs w:val="18"/>
                            </w:rPr>
                          </w:pPr>
                          <w:r>
                            <w:rPr>
                              <w:rFonts w:asciiTheme="minorHAnsi" w:hAnsiTheme="minorHAnsi" w:cstheme="minorHAnsi"/>
                              <w:color w:val="1F3864" w:themeColor="accent1" w:themeShade="80"/>
                              <w:sz w:val="18"/>
                              <w:szCs w:val="18"/>
                            </w:rPr>
                            <w:t xml:space="preserve">Sito web: </w:t>
                          </w:r>
                          <w:hyperlink r:id="rId2" w:history="1">
                            <w:r w:rsidR="00004E86" w:rsidRPr="00004E86">
                              <w:rPr>
                                <w:rStyle w:val="Collegamentoipertestuale"/>
                                <w:rFonts w:asciiTheme="minorHAnsi" w:hAnsiTheme="minorHAnsi" w:cstheme="minorHAnsi"/>
                                <w:sz w:val="18"/>
                                <w:szCs w:val="18"/>
                              </w:rPr>
                              <w:t>www.unica.it</w:t>
                            </w:r>
                          </w:hyperlink>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036D85E" id="_x0000_t202" coordsize="21600,21600" o:spt="202" path="m,l,21600r21600,l21600,xe">
              <v:stroke joinstyle="miter"/>
              <v:path gradientshapeok="t" o:connecttype="rect"/>
            </v:shapetype>
            <v:shape id="Casella di testo 6" o:spid="_x0000_s1026" type="#_x0000_t202" style="position:absolute;left:0;text-align:left;margin-left:289.6pt;margin-top:6.45pt;width:209.8pt;height:73.85pt;z-index:2516597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" fillcolor="white [3201]" stroked="f" strokeweight=".5pt">
              <v:textbox>
                <w:txbxContent>
                  <w:p w14:paraId="31F3317E" w14:textId="77777777" w:rsidR="00004E86" w:rsidRPr="00004E86" w:rsidRDefault="00004E86" w:rsidP="00004E86">
                    <w:pPr>
                      <w:rPr>
                        <w:rFonts w:asciiTheme="minorHAnsi" w:hAnsiTheme="minorHAnsi" w:cstheme="minorHAnsi"/>
                        <w:color w:val="1F3864" w:themeColor="accent1" w:themeShade="80"/>
                        <w:sz w:val="18"/>
                        <w:szCs w:val="18"/>
                      </w:rPr>
                    </w:pPr>
                    <w:r w:rsidRPr="00004E86">
                      <w:rPr>
                        <w:rFonts w:asciiTheme="minorHAnsi" w:hAnsiTheme="minorHAnsi" w:cstheme="minorHAnsi"/>
                        <w:color w:val="1F3864" w:themeColor="accent1" w:themeShade="80"/>
                        <w:sz w:val="18"/>
                        <w:szCs w:val="18"/>
                      </w:rPr>
                      <w:t>Settore Scuole di Specializzazione/Esami di stato</w:t>
                    </w:r>
                  </w:p>
                  <w:p w14:paraId="59BE6ADD" w14:textId="77777777" w:rsidR="00004E86" w:rsidRPr="00004E86" w:rsidRDefault="00004E86" w:rsidP="00004E86">
                    <w:pPr>
                      <w:rPr>
                        <w:rFonts w:asciiTheme="minorHAnsi" w:hAnsiTheme="minorHAnsi" w:cstheme="minorHAnsi"/>
                        <w:color w:val="1F3864" w:themeColor="accent1" w:themeShade="80"/>
                        <w:sz w:val="18"/>
                        <w:szCs w:val="18"/>
                      </w:rPr>
                    </w:pPr>
                    <w:r w:rsidRPr="00004E86">
                      <w:rPr>
                        <w:rFonts w:asciiTheme="minorHAnsi" w:hAnsiTheme="minorHAnsi" w:cstheme="minorHAnsi"/>
                        <w:color w:val="1F3864" w:themeColor="accent1" w:themeShade="80"/>
                        <w:sz w:val="18"/>
                        <w:szCs w:val="18"/>
                      </w:rPr>
                      <w:t>Coordinatrice: Dott.ssa Alessandra Ortu</w:t>
                    </w:r>
                  </w:p>
                  <w:p w14:paraId="7916940C" w14:textId="4D9B00FC" w:rsidR="00004E86" w:rsidRPr="00004E86" w:rsidRDefault="00004E86" w:rsidP="00004E86">
                    <w:pPr>
                      <w:rPr>
                        <w:rFonts w:asciiTheme="minorHAnsi" w:hAnsiTheme="minorHAnsi" w:cstheme="minorHAnsi"/>
                        <w:color w:val="1F3864" w:themeColor="accent1" w:themeShade="80"/>
                        <w:sz w:val="18"/>
                        <w:szCs w:val="18"/>
                      </w:rPr>
                    </w:pPr>
                    <w:r w:rsidRPr="00004E86">
                      <w:rPr>
                        <w:rFonts w:asciiTheme="minorHAnsi" w:hAnsiTheme="minorHAnsi" w:cstheme="minorHAnsi"/>
                        <w:color w:val="1F3864" w:themeColor="accent1" w:themeShade="80"/>
                        <w:sz w:val="18"/>
                        <w:szCs w:val="18"/>
                      </w:rPr>
                      <w:t>Responsabile: Dott.ssa Monica Lai</w:t>
                    </w:r>
                  </w:p>
                  <w:p w14:paraId="52A0BC2F" w14:textId="77777777" w:rsidR="00004E86" w:rsidRDefault="00004E86" w:rsidP="00004E86">
                    <w:pPr>
                      <w:rPr>
                        <w:rFonts w:asciiTheme="minorHAnsi" w:hAnsiTheme="minorHAnsi" w:cstheme="minorHAnsi"/>
                        <w:color w:val="1F3864" w:themeColor="accent1" w:themeShade="80"/>
                        <w:sz w:val="18"/>
                        <w:szCs w:val="18"/>
                      </w:rPr>
                    </w:pPr>
                    <w:r w:rsidRPr="00004E86">
                      <w:rPr>
                        <w:rFonts w:asciiTheme="minorHAnsi" w:hAnsiTheme="minorHAnsi" w:cstheme="minorHAnsi"/>
                        <w:color w:val="1F3864" w:themeColor="accent1" w:themeShade="80"/>
                        <w:sz w:val="18"/>
                        <w:szCs w:val="18"/>
                      </w:rPr>
                      <w:t>Via San Giorgio 12 – 09124 Cagliari</w:t>
                    </w:r>
                  </w:p>
                  <w:p w14:paraId="420591C0" w14:textId="77777777" w:rsidR="00322096" w:rsidRDefault="00004E86" w:rsidP="00004E86">
                    <w:pPr>
                      <w:rPr>
                        <w:rFonts w:asciiTheme="minorHAnsi" w:hAnsiTheme="minorHAnsi" w:cstheme="minorHAnsi"/>
                        <w:color w:val="1F3864" w:themeColor="accent1" w:themeShade="80"/>
                        <w:sz w:val="18"/>
                        <w:szCs w:val="18"/>
                      </w:rPr>
                    </w:pPr>
                    <w:r>
                      <w:rPr>
                        <w:rFonts w:asciiTheme="minorHAnsi" w:hAnsiTheme="minorHAnsi" w:cstheme="minorHAnsi"/>
                        <w:color w:val="1F3864" w:themeColor="accent1" w:themeShade="80"/>
                        <w:sz w:val="18"/>
                        <w:szCs w:val="18"/>
                      </w:rPr>
                      <w:t>E</w:t>
                    </w:r>
                    <w:r w:rsidR="00322096">
                      <w:rPr>
                        <w:rFonts w:asciiTheme="minorHAnsi" w:hAnsiTheme="minorHAnsi" w:cstheme="minorHAnsi"/>
                        <w:color w:val="1F3864" w:themeColor="accent1" w:themeShade="80"/>
                        <w:sz w:val="18"/>
                        <w:szCs w:val="18"/>
                      </w:rPr>
                      <w:t>-</w:t>
                    </w:r>
                    <w:r w:rsidRPr="00004E86">
                      <w:rPr>
                        <w:rFonts w:asciiTheme="minorHAnsi" w:hAnsiTheme="minorHAnsi" w:cstheme="minorHAnsi"/>
                        <w:color w:val="1F3864" w:themeColor="accent1" w:themeShade="80"/>
                        <w:sz w:val="18"/>
                        <w:szCs w:val="18"/>
                      </w:rPr>
                      <w:t>mail</w:t>
                    </w:r>
                    <w:r>
                      <w:rPr>
                        <w:rFonts w:asciiTheme="minorHAnsi" w:hAnsiTheme="minorHAnsi" w:cstheme="minorHAnsi"/>
                        <w:color w:val="1F3864" w:themeColor="accent1" w:themeShade="80"/>
                        <w:sz w:val="18"/>
                        <w:szCs w:val="18"/>
                      </w:rPr>
                      <w:t>:</w:t>
                    </w:r>
                    <w:r w:rsidRPr="00004E86">
                      <w:rPr>
                        <w:rFonts w:asciiTheme="minorHAnsi" w:hAnsiTheme="minorHAnsi" w:cstheme="minorHAnsi"/>
                        <w:color w:val="1F3864" w:themeColor="accent1" w:themeShade="80"/>
                        <w:sz w:val="18"/>
                        <w:szCs w:val="18"/>
                      </w:rPr>
                      <w:t xml:space="preserve"> </w:t>
                    </w:r>
                    <w:hyperlink r:id="rId3" w:history="1">
                      <w:r w:rsidRPr="00004E86">
                        <w:rPr>
                          <w:rStyle w:val="Collegamentoipertestuale"/>
                          <w:rFonts w:asciiTheme="minorHAnsi" w:hAnsiTheme="minorHAnsi" w:cstheme="minorHAnsi"/>
                          <w:sz w:val="18"/>
                          <w:szCs w:val="18"/>
                        </w:rPr>
                        <w:t>specializzazioni@unica.it</w:t>
                      </w:r>
                    </w:hyperlink>
                  </w:p>
                  <w:p w14:paraId="723A828C" w14:textId="7AC17920" w:rsidR="00004E86" w:rsidRPr="00004E86" w:rsidRDefault="00322096" w:rsidP="00004E86">
                    <w:pPr>
                      <w:rPr>
                        <w:rFonts w:asciiTheme="minorHAnsi" w:hAnsiTheme="minorHAnsi" w:cstheme="minorHAnsi"/>
                        <w:color w:val="1F3864" w:themeColor="accent1" w:themeShade="80"/>
                        <w:sz w:val="18"/>
                        <w:szCs w:val="18"/>
                      </w:rPr>
                    </w:pPr>
                    <w:r>
                      <w:rPr>
                        <w:rFonts w:asciiTheme="minorHAnsi" w:hAnsiTheme="minorHAnsi" w:cstheme="minorHAnsi"/>
                        <w:color w:val="1F3864" w:themeColor="accent1" w:themeShade="80"/>
                        <w:sz w:val="18"/>
                        <w:szCs w:val="18"/>
                      </w:rPr>
                      <w:t xml:space="preserve">Sito web: </w:t>
                    </w:r>
                    <w:hyperlink r:id="rId4" w:history="1">
                      <w:r w:rsidR="00004E86" w:rsidRPr="00004E86">
                        <w:rPr>
                          <w:rStyle w:val="Collegamentoipertestuale"/>
                          <w:rFonts w:asciiTheme="minorHAnsi" w:hAnsiTheme="minorHAnsi" w:cstheme="minorHAnsi"/>
                          <w:sz w:val="18"/>
                          <w:szCs w:val="18"/>
                        </w:rPr>
                        <w:t>www.unica.it</w:t>
                      </w:r>
                    </w:hyperlink>
                  </w:p>
                </w:txbxContent>
              </v:textbox>
              <w10:wrap anchorx="margin"/>
            </v:shape>
          </w:pict>
        </mc:Fallback>
      </mc:AlternateContent>
    </w:r>
    <w:r>
      <w:rPr>
        <w:noProof/>
      </w:rPr>
      <w:drawing>
        <wp:anchor distT="0" distB="0" distL="114300" distR="114300" simplePos="0" relativeHeight="251657728" behindDoc="0" locked="0" layoutInCell="1" allowOverlap="1" wp14:anchorId="6F2AB9A5" wp14:editId="100C998E">
          <wp:simplePos x="0" y="0"/>
          <wp:positionH relativeFrom="column">
            <wp:posOffset>-341630</wp:posOffset>
          </wp:positionH>
          <wp:positionV relativeFrom="page">
            <wp:posOffset>9751958</wp:posOffset>
          </wp:positionV>
          <wp:extent cx="2444115" cy="814705"/>
          <wp:effectExtent l="0" t="0" r="0" b="4445"/>
          <wp:wrapNone/>
          <wp:docPr id="24" name="Immagin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8"/>
                  <pic:cNvPicPr>
                    <a:picLocks noChangeAspect="1" noChangeArrowheads="1"/>
                  </pic:cNvPicPr>
                </pic:nvPicPr>
                <pic:blipFill>
                  <a:blip r:embed="rId5">
                    <a:extLst>
                      <a:ext uri="{28A0092B-C50C-407E-A947-70E740481C1C}">
                        <a14:useLocalDpi xmlns:a14="http://schemas.microsoft.com/office/drawing/2010/main" val="0"/>
                      </a:ext>
                    </a:extLst>
                  </a:blip>
                  <a:srcRect r="67711"/>
                  <a:stretch>
                    <a:fillRect/>
                  </a:stretch>
                </pic:blipFill>
                <pic:spPr bwMode="auto">
                  <a:xfrm>
                    <a:off x="0" y="0"/>
                    <a:ext cx="2444115" cy="814705"/>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CACB81" w14:textId="77777777" w:rsidR="00F94EA7" w:rsidRDefault="00F94EA7" w:rsidP="00CE0B39">
      <w:r>
        <w:separator/>
      </w:r>
    </w:p>
  </w:footnote>
  <w:footnote w:type="continuationSeparator" w:id="0">
    <w:p w14:paraId="7088B249" w14:textId="77777777" w:rsidR="00F94EA7" w:rsidRDefault="00F94EA7" w:rsidP="00CE0B3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BC4F2A" w14:textId="6124ECEA" w:rsidR="00CE0B39" w:rsidRPr="00CE0B39" w:rsidRDefault="008C195E" w:rsidP="00CE0B39">
    <w:pPr>
      <w:pStyle w:val="Intestazione"/>
      <w:ind w:left="-1276"/>
      <w:rPr>
        <w:rFonts w:ascii="Calibri" w:eastAsia="Calibri" w:hAnsi="Calibri"/>
        <w:b/>
        <w:bCs/>
        <w:color w:val="1F3864"/>
        <w:sz w:val="18"/>
        <w:szCs w:val="18"/>
        <w:lang w:eastAsia="en-US" w:bidi="ar-SA"/>
      </w:rPr>
    </w:pPr>
    <w:r w:rsidRPr="00CE0B39">
      <w:rPr>
        <w:rFonts w:ascii="Calibri" w:eastAsia="Calibri" w:hAnsi="Calibri"/>
        <w:noProof/>
        <w:sz w:val="24"/>
        <w:lang w:eastAsia="en-US" w:bidi="ar-SA"/>
      </w:rPr>
      <w:drawing>
        <wp:inline distT="0" distB="0" distL="0" distR="0" wp14:anchorId="5EB3F94C" wp14:editId="37AC1EC3">
          <wp:extent cx="7382510" cy="1156335"/>
          <wp:effectExtent l="0" t="0" r="0" b="0"/>
          <wp:docPr id="23"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5"/>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382510" cy="1156335"/>
                  </a:xfrm>
                  <a:prstGeom prst="rect">
                    <a:avLst/>
                  </a:prstGeom>
                  <a:noFill/>
                  <a:ln>
                    <a:noFill/>
                  </a:ln>
                </pic:spPr>
              </pic:pic>
            </a:graphicData>
          </a:graphic>
        </wp:inline>
      </w:drawing>
    </w:r>
  </w:p>
  <w:p w14:paraId="5835C97C" w14:textId="77777777" w:rsidR="00CE0B39" w:rsidRPr="00CE0B39" w:rsidRDefault="00CE0B39" w:rsidP="00CE0B39">
    <w:pPr>
      <w:tabs>
        <w:tab w:val="center" w:pos="4819"/>
        <w:tab w:val="right" w:pos="9638"/>
      </w:tabs>
      <w:ind w:left="680"/>
      <w:rPr>
        <w:rFonts w:ascii="Calibri" w:eastAsia="Calibri" w:hAnsi="Calibri"/>
        <w:b/>
        <w:bCs/>
        <w:color w:val="1F3864"/>
        <w:sz w:val="18"/>
        <w:szCs w:val="18"/>
        <w:lang w:eastAsia="en-US" w:bidi="ar-SA"/>
      </w:rPr>
    </w:pPr>
    <w:r w:rsidRPr="00CE0B39">
      <w:rPr>
        <w:rFonts w:ascii="Calibri" w:eastAsia="Calibri" w:hAnsi="Calibri"/>
        <w:b/>
        <w:bCs/>
        <w:color w:val="1F3864"/>
        <w:sz w:val="18"/>
        <w:szCs w:val="18"/>
        <w:lang w:eastAsia="en-US" w:bidi="ar-SA"/>
      </w:rPr>
      <w:t>Direzione per la Didattica e l’Orientamento</w:t>
    </w:r>
  </w:p>
  <w:p w14:paraId="227F81F9" w14:textId="77777777" w:rsidR="00CE0B39" w:rsidRPr="00CE0B39" w:rsidRDefault="00CE0B39" w:rsidP="00CE0B39">
    <w:pPr>
      <w:tabs>
        <w:tab w:val="center" w:pos="4819"/>
        <w:tab w:val="right" w:pos="9638"/>
      </w:tabs>
      <w:ind w:left="680"/>
      <w:rPr>
        <w:rFonts w:ascii="Calibri" w:eastAsia="Calibri" w:hAnsi="Calibri"/>
        <w:color w:val="1F3864"/>
        <w:sz w:val="18"/>
        <w:szCs w:val="18"/>
        <w:lang w:eastAsia="en-US" w:bidi="ar-SA"/>
      </w:rPr>
    </w:pPr>
    <w:r w:rsidRPr="00CE0B39">
      <w:rPr>
        <w:rFonts w:ascii="Calibri" w:eastAsia="Calibri" w:hAnsi="Calibri"/>
        <w:color w:val="1F3864"/>
        <w:sz w:val="18"/>
        <w:szCs w:val="18"/>
        <w:lang w:eastAsia="en-US" w:bidi="ar-SA"/>
      </w:rPr>
      <w:t>Dirigente: Dott.ssa Giuseppa Locci</w:t>
    </w:r>
  </w:p>
  <w:p w14:paraId="10AA04D4" w14:textId="77777777" w:rsidR="00CE0B39" w:rsidRDefault="00CE0B39">
    <w:pPr>
      <w:pStyle w:val="Intestazione"/>
    </w:pPr>
  </w:p>
  <w:p w14:paraId="6587E48C" w14:textId="77777777" w:rsidR="00CE0B39" w:rsidRDefault="00CE0B39">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395EF6"/>
    <w:multiLevelType w:val="hybridMultilevel"/>
    <w:tmpl w:val="4656C6D4"/>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20800CA6"/>
    <w:multiLevelType w:val="hybridMultilevel"/>
    <w:tmpl w:val="5E2EA0D2"/>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249C29E2"/>
    <w:multiLevelType w:val="hybridMultilevel"/>
    <w:tmpl w:val="05FCF7E2"/>
    <w:lvl w:ilvl="0" w:tplc="0410000D">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2D572C2C"/>
    <w:multiLevelType w:val="hybridMultilevel"/>
    <w:tmpl w:val="839C7CEA"/>
    <w:lvl w:ilvl="0" w:tplc="681092DC">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32AC407B"/>
    <w:multiLevelType w:val="hybridMultilevel"/>
    <w:tmpl w:val="EACC4B32"/>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36051BED"/>
    <w:multiLevelType w:val="hybridMultilevel"/>
    <w:tmpl w:val="A70AB2B6"/>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392E56EB"/>
    <w:multiLevelType w:val="hybridMultilevel"/>
    <w:tmpl w:val="EAE62814"/>
    <w:lvl w:ilvl="0" w:tplc="0410000D">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40FC3BD6"/>
    <w:multiLevelType w:val="hybridMultilevel"/>
    <w:tmpl w:val="904650A8"/>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49A511C0"/>
    <w:multiLevelType w:val="hybridMultilevel"/>
    <w:tmpl w:val="931C260C"/>
    <w:lvl w:ilvl="0" w:tplc="0410000D">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5C50435B"/>
    <w:multiLevelType w:val="hybridMultilevel"/>
    <w:tmpl w:val="CDE8E398"/>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15:restartNumberingAfterBreak="0">
    <w:nsid w:val="62EE0378"/>
    <w:multiLevelType w:val="singleLevel"/>
    <w:tmpl w:val="F3E67ECC"/>
    <w:lvl w:ilvl="0">
      <w:start w:val="1"/>
      <w:numFmt w:val="bullet"/>
      <w:lvlText w:val=""/>
      <w:lvlJc w:val="left"/>
      <w:pPr>
        <w:tabs>
          <w:tab w:val="num" w:pos="502"/>
        </w:tabs>
        <w:ind w:left="502" w:hanging="360"/>
      </w:pPr>
      <w:rPr>
        <w:rFonts w:ascii="Wingdings" w:hAnsi="Wingdings" w:hint="default"/>
        <w:sz w:val="28"/>
      </w:rPr>
    </w:lvl>
  </w:abstractNum>
  <w:abstractNum w:abstractNumId="11" w15:restartNumberingAfterBreak="0">
    <w:nsid w:val="70AC4E3C"/>
    <w:multiLevelType w:val="singleLevel"/>
    <w:tmpl w:val="AE129D66"/>
    <w:lvl w:ilvl="0">
      <w:start w:val="1"/>
      <w:numFmt w:val="bullet"/>
      <w:lvlText w:val=""/>
      <w:lvlJc w:val="left"/>
      <w:pPr>
        <w:tabs>
          <w:tab w:val="num" w:pos="360"/>
        </w:tabs>
        <w:ind w:left="360" w:hanging="360"/>
      </w:pPr>
      <w:rPr>
        <w:rFonts w:ascii="Wingdings" w:hAnsi="Wingdings" w:hint="default"/>
        <w:sz w:val="28"/>
      </w:rPr>
    </w:lvl>
  </w:abstractNum>
  <w:abstractNum w:abstractNumId="12" w15:restartNumberingAfterBreak="0">
    <w:nsid w:val="7A3214D6"/>
    <w:multiLevelType w:val="singleLevel"/>
    <w:tmpl w:val="9A8C79B8"/>
    <w:lvl w:ilvl="0">
      <w:start w:val="1"/>
      <w:numFmt w:val="bullet"/>
      <w:lvlText w:val=""/>
      <w:lvlJc w:val="left"/>
      <w:pPr>
        <w:tabs>
          <w:tab w:val="num" w:pos="360"/>
        </w:tabs>
        <w:ind w:left="360" w:hanging="360"/>
      </w:pPr>
      <w:rPr>
        <w:rFonts w:ascii="Wingdings" w:hAnsi="Wingdings" w:hint="default"/>
        <w:sz w:val="28"/>
      </w:rPr>
    </w:lvl>
  </w:abstractNum>
  <w:num w:numId="1" w16cid:durableId="1465653842">
    <w:abstractNumId w:val="7"/>
  </w:num>
  <w:num w:numId="2" w16cid:durableId="1733116941">
    <w:abstractNumId w:val="9"/>
  </w:num>
  <w:num w:numId="3" w16cid:durableId="1620070506">
    <w:abstractNumId w:val="0"/>
  </w:num>
  <w:num w:numId="4" w16cid:durableId="881358804">
    <w:abstractNumId w:val="4"/>
  </w:num>
  <w:num w:numId="5" w16cid:durableId="1535851322">
    <w:abstractNumId w:val="11"/>
  </w:num>
  <w:num w:numId="6" w16cid:durableId="1461454003">
    <w:abstractNumId w:val="12"/>
  </w:num>
  <w:num w:numId="7" w16cid:durableId="1774282277">
    <w:abstractNumId w:val="10"/>
  </w:num>
  <w:num w:numId="8" w16cid:durableId="1394499357">
    <w:abstractNumId w:val="8"/>
  </w:num>
  <w:num w:numId="9" w16cid:durableId="857160435">
    <w:abstractNumId w:val="5"/>
  </w:num>
  <w:num w:numId="10" w16cid:durableId="914124126">
    <w:abstractNumId w:val="2"/>
  </w:num>
  <w:num w:numId="11" w16cid:durableId="2076468309">
    <w:abstractNumId w:val="1"/>
  </w:num>
  <w:num w:numId="12" w16cid:durableId="1493329968">
    <w:abstractNumId w:val="6"/>
  </w:num>
  <w:num w:numId="13" w16cid:durableId="142083360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283"/>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150F8"/>
    <w:rsid w:val="00004E86"/>
    <w:rsid w:val="0001145B"/>
    <w:rsid w:val="00044EB5"/>
    <w:rsid w:val="0004552E"/>
    <w:rsid w:val="00090DC3"/>
    <w:rsid w:val="00094374"/>
    <w:rsid w:val="000D653C"/>
    <w:rsid w:val="000E7709"/>
    <w:rsid w:val="00103088"/>
    <w:rsid w:val="001401E9"/>
    <w:rsid w:val="0014420D"/>
    <w:rsid w:val="0017170D"/>
    <w:rsid w:val="00173437"/>
    <w:rsid w:val="001B3DDA"/>
    <w:rsid w:val="001B5995"/>
    <w:rsid w:val="001C20B7"/>
    <w:rsid w:val="001E6CBF"/>
    <w:rsid w:val="0021447E"/>
    <w:rsid w:val="00217685"/>
    <w:rsid w:val="00285A8D"/>
    <w:rsid w:val="002A17A3"/>
    <w:rsid w:val="002B4696"/>
    <w:rsid w:val="002D6A79"/>
    <w:rsid w:val="002E3848"/>
    <w:rsid w:val="00322096"/>
    <w:rsid w:val="00322402"/>
    <w:rsid w:val="0032470A"/>
    <w:rsid w:val="0032678F"/>
    <w:rsid w:val="003703F6"/>
    <w:rsid w:val="003A738F"/>
    <w:rsid w:val="003C558A"/>
    <w:rsid w:val="003F02D4"/>
    <w:rsid w:val="003F754B"/>
    <w:rsid w:val="004153A8"/>
    <w:rsid w:val="004250CA"/>
    <w:rsid w:val="00491181"/>
    <w:rsid w:val="00497B12"/>
    <w:rsid w:val="00505C17"/>
    <w:rsid w:val="005516C8"/>
    <w:rsid w:val="00555A01"/>
    <w:rsid w:val="005626A1"/>
    <w:rsid w:val="0057098A"/>
    <w:rsid w:val="005A1248"/>
    <w:rsid w:val="005B4DC7"/>
    <w:rsid w:val="005C65E6"/>
    <w:rsid w:val="005E3CF6"/>
    <w:rsid w:val="005F739E"/>
    <w:rsid w:val="006012F0"/>
    <w:rsid w:val="0061633D"/>
    <w:rsid w:val="0061731F"/>
    <w:rsid w:val="00626454"/>
    <w:rsid w:val="00651544"/>
    <w:rsid w:val="00654745"/>
    <w:rsid w:val="00676FEE"/>
    <w:rsid w:val="007227F0"/>
    <w:rsid w:val="0073388C"/>
    <w:rsid w:val="00740E22"/>
    <w:rsid w:val="00744458"/>
    <w:rsid w:val="00751CA8"/>
    <w:rsid w:val="00763EA2"/>
    <w:rsid w:val="007E5769"/>
    <w:rsid w:val="008305C0"/>
    <w:rsid w:val="00854D8C"/>
    <w:rsid w:val="008C1253"/>
    <w:rsid w:val="008C195E"/>
    <w:rsid w:val="008D19F3"/>
    <w:rsid w:val="008D70FB"/>
    <w:rsid w:val="008F2404"/>
    <w:rsid w:val="009150F8"/>
    <w:rsid w:val="00944191"/>
    <w:rsid w:val="00951C78"/>
    <w:rsid w:val="0099511E"/>
    <w:rsid w:val="0099692A"/>
    <w:rsid w:val="009C0802"/>
    <w:rsid w:val="009F5318"/>
    <w:rsid w:val="009F594D"/>
    <w:rsid w:val="00A00556"/>
    <w:rsid w:val="00A12890"/>
    <w:rsid w:val="00A174FB"/>
    <w:rsid w:val="00A44DA5"/>
    <w:rsid w:val="00A7044C"/>
    <w:rsid w:val="00A728B3"/>
    <w:rsid w:val="00A851A3"/>
    <w:rsid w:val="00AB2097"/>
    <w:rsid w:val="00B57EE5"/>
    <w:rsid w:val="00B65A1E"/>
    <w:rsid w:val="00B83E63"/>
    <w:rsid w:val="00BA04E0"/>
    <w:rsid w:val="00BA532E"/>
    <w:rsid w:val="00BB0A16"/>
    <w:rsid w:val="00BD17FA"/>
    <w:rsid w:val="00C15B8C"/>
    <w:rsid w:val="00C33C41"/>
    <w:rsid w:val="00C344D3"/>
    <w:rsid w:val="00C507C8"/>
    <w:rsid w:val="00C61584"/>
    <w:rsid w:val="00C81B43"/>
    <w:rsid w:val="00CD647D"/>
    <w:rsid w:val="00CD6973"/>
    <w:rsid w:val="00CE0B39"/>
    <w:rsid w:val="00CE7669"/>
    <w:rsid w:val="00D151BD"/>
    <w:rsid w:val="00D20D20"/>
    <w:rsid w:val="00D26A15"/>
    <w:rsid w:val="00D57852"/>
    <w:rsid w:val="00D57EA3"/>
    <w:rsid w:val="00D72BB0"/>
    <w:rsid w:val="00D85DF8"/>
    <w:rsid w:val="00DC24C0"/>
    <w:rsid w:val="00DD788A"/>
    <w:rsid w:val="00DF4DA0"/>
    <w:rsid w:val="00E17BCF"/>
    <w:rsid w:val="00E25281"/>
    <w:rsid w:val="00E733B1"/>
    <w:rsid w:val="00E803D9"/>
    <w:rsid w:val="00EB0925"/>
    <w:rsid w:val="00EC4C4B"/>
    <w:rsid w:val="00ED7BCF"/>
    <w:rsid w:val="00EF5CBC"/>
    <w:rsid w:val="00F07AC9"/>
    <w:rsid w:val="00F26467"/>
    <w:rsid w:val="00F54C65"/>
    <w:rsid w:val="00F67BED"/>
    <w:rsid w:val="00F804DE"/>
    <w:rsid w:val="00F94EA7"/>
    <w:rsid w:val="00FA2F80"/>
    <w:rsid w:val="00FB3F9F"/>
    <w:rsid w:val="00FC0780"/>
    <w:rsid w:val="00FE155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6DA45C8"/>
  <w15:chartTrackingRefBased/>
  <w15:docId w15:val="{FF10CF8F-73DB-48A6-A828-C2EA3B3AD4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it-IT" w:eastAsia="it-IT"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qFormat="1"/>
    <w:lsdException w:name="heading 9" w:semiHidden="1" w:unhideWhenUsed="1" w:qFormat="1"/>
    <w:lsdException w:name="header" w:uiPriority="99"/>
    <w:lsdException w:name="caption" w:qFormat="1"/>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e">
    <w:name w:val="Normal"/>
    <w:qFormat/>
    <w:rPr>
      <w:sz w:val="24"/>
      <w:szCs w:val="24"/>
      <w:lang w:bidi="he-IL"/>
    </w:rPr>
  </w:style>
  <w:style w:type="paragraph" w:styleId="Titolo1">
    <w:name w:val="heading 1"/>
    <w:basedOn w:val="Normale"/>
    <w:next w:val="Normale"/>
    <w:qFormat/>
    <w:pPr>
      <w:keepNext/>
      <w:jc w:val="center"/>
      <w:outlineLvl w:val="0"/>
    </w:pPr>
    <w:rPr>
      <w:szCs w:val="20"/>
    </w:rPr>
  </w:style>
  <w:style w:type="paragraph" w:styleId="Titolo2">
    <w:name w:val="heading 2"/>
    <w:basedOn w:val="Normale"/>
    <w:next w:val="Normale"/>
    <w:qFormat/>
    <w:pPr>
      <w:keepNext/>
      <w:jc w:val="center"/>
      <w:outlineLvl w:val="1"/>
    </w:pPr>
    <w:rPr>
      <w:b/>
      <w:sz w:val="28"/>
      <w:szCs w:val="20"/>
    </w:rPr>
  </w:style>
  <w:style w:type="paragraph" w:styleId="Titolo3">
    <w:name w:val="heading 3"/>
    <w:basedOn w:val="Normale"/>
    <w:next w:val="Normale"/>
    <w:qFormat/>
    <w:pPr>
      <w:keepNext/>
      <w:jc w:val="center"/>
      <w:outlineLvl w:val="2"/>
    </w:pPr>
    <w:rPr>
      <w:b/>
      <w:sz w:val="20"/>
      <w:szCs w:val="20"/>
    </w:rPr>
  </w:style>
  <w:style w:type="paragraph" w:styleId="Titolo4">
    <w:name w:val="heading 4"/>
    <w:basedOn w:val="Normale"/>
    <w:next w:val="Normale"/>
    <w:qFormat/>
    <w:pPr>
      <w:keepNext/>
      <w:outlineLvl w:val="3"/>
    </w:pPr>
    <w:rPr>
      <w:b/>
      <w:bCs/>
      <w:sz w:val="20"/>
      <w:szCs w:val="20"/>
    </w:rPr>
  </w:style>
  <w:style w:type="paragraph" w:styleId="Titolo5">
    <w:name w:val="heading 5"/>
    <w:basedOn w:val="Normale"/>
    <w:next w:val="Normale"/>
    <w:qFormat/>
    <w:pPr>
      <w:keepNext/>
      <w:pBdr>
        <w:top w:val="single" w:sz="4" w:space="1" w:color="auto"/>
        <w:left w:val="single" w:sz="4" w:space="4" w:color="auto"/>
        <w:bottom w:val="single" w:sz="4" w:space="1" w:color="auto"/>
        <w:right w:val="single" w:sz="4" w:space="4" w:color="auto"/>
      </w:pBdr>
      <w:jc w:val="center"/>
      <w:outlineLvl w:val="4"/>
    </w:pPr>
    <w:rPr>
      <w:b/>
      <w:bCs/>
      <w:sz w:val="20"/>
      <w:bdr w:val="single" w:sz="4" w:space="0" w:color="auto"/>
    </w:rPr>
  </w:style>
  <w:style w:type="paragraph" w:styleId="Titolo8">
    <w:name w:val="heading 8"/>
    <w:basedOn w:val="Normale"/>
    <w:next w:val="Normale"/>
    <w:qFormat/>
    <w:pPr>
      <w:keepNext/>
      <w:jc w:val="center"/>
      <w:outlineLvl w:val="7"/>
    </w:pPr>
    <w:rPr>
      <w:b/>
      <w:sz w:val="18"/>
      <w:szCs w:val="20"/>
      <w:bdr w:val="single" w:sz="4" w:space="0" w:color="auto"/>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pPr>
      <w:widowControl w:val="0"/>
      <w:tabs>
        <w:tab w:val="center" w:pos="4819"/>
        <w:tab w:val="right" w:pos="9071"/>
      </w:tabs>
      <w:autoSpaceDE w:val="0"/>
      <w:autoSpaceDN w:val="0"/>
      <w:adjustRightInd w:val="0"/>
    </w:pPr>
    <w:rPr>
      <w:rFonts w:ascii="Times" w:hAnsi="Times"/>
      <w:sz w:val="20"/>
    </w:rPr>
  </w:style>
  <w:style w:type="paragraph" w:styleId="Rientrocorpodeltesto">
    <w:name w:val="Body Text Indent"/>
    <w:basedOn w:val="Normale"/>
    <w:pPr>
      <w:spacing w:line="360" w:lineRule="auto"/>
      <w:ind w:left="360"/>
      <w:jc w:val="both"/>
    </w:pPr>
    <w:rPr>
      <w:lang w:bidi="ar-SA"/>
    </w:rPr>
  </w:style>
  <w:style w:type="paragraph" w:customStyle="1" w:styleId="Corpodeltesto">
    <w:name w:val="Corpo del testo"/>
    <w:basedOn w:val="Normale"/>
    <w:pPr>
      <w:spacing w:line="480" w:lineRule="auto"/>
      <w:jc w:val="both"/>
    </w:pPr>
    <w:rPr>
      <w:szCs w:val="20"/>
    </w:rPr>
  </w:style>
  <w:style w:type="paragraph" w:styleId="Corpodeltesto2">
    <w:name w:val="Body Text 2"/>
    <w:basedOn w:val="Normale"/>
    <w:rPr>
      <w:szCs w:val="20"/>
    </w:rPr>
  </w:style>
  <w:style w:type="paragraph" w:styleId="Didascalia">
    <w:name w:val="caption"/>
    <w:basedOn w:val="Normale"/>
    <w:next w:val="Normale"/>
    <w:qFormat/>
    <w:pPr>
      <w:overflowPunct w:val="0"/>
      <w:autoSpaceDE w:val="0"/>
      <w:autoSpaceDN w:val="0"/>
      <w:adjustRightInd w:val="0"/>
      <w:ind w:right="-8"/>
      <w:jc w:val="center"/>
      <w:textAlignment w:val="baseline"/>
    </w:pPr>
    <w:rPr>
      <w:rFonts w:ascii="New York" w:hAnsi="New York"/>
      <w:b/>
      <w:szCs w:val="20"/>
    </w:rPr>
  </w:style>
  <w:style w:type="paragraph" w:styleId="NormaleWeb">
    <w:name w:val="Normal (Web)"/>
    <w:basedOn w:val="Normale"/>
    <w:rsid w:val="005A1248"/>
    <w:pPr>
      <w:spacing w:before="100" w:beforeAutospacing="1" w:after="100" w:afterAutospacing="1"/>
    </w:pPr>
    <w:rPr>
      <w:color w:val="000000"/>
      <w:lang w:bidi="ar-SA"/>
    </w:rPr>
  </w:style>
  <w:style w:type="paragraph" w:styleId="Testofumetto">
    <w:name w:val="Balloon Text"/>
    <w:basedOn w:val="Normale"/>
    <w:link w:val="TestofumettoCarattere"/>
    <w:rsid w:val="00497B12"/>
    <w:rPr>
      <w:rFonts w:ascii="Segoe UI" w:hAnsi="Segoe UI" w:cs="Segoe UI"/>
      <w:sz w:val="18"/>
      <w:szCs w:val="18"/>
    </w:rPr>
  </w:style>
  <w:style w:type="character" w:customStyle="1" w:styleId="TestofumettoCarattere">
    <w:name w:val="Testo fumetto Carattere"/>
    <w:link w:val="Testofumetto"/>
    <w:rsid w:val="00497B12"/>
    <w:rPr>
      <w:rFonts w:ascii="Segoe UI" w:hAnsi="Segoe UI" w:cs="Segoe UI"/>
      <w:sz w:val="18"/>
      <w:szCs w:val="18"/>
      <w:lang w:bidi="he-IL"/>
    </w:rPr>
  </w:style>
  <w:style w:type="table" w:styleId="Grigliatabella">
    <w:name w:val="Table Grid"/>
    <w:basedOn w:val="Tabellanormale"/>
    <w:rsid w:val="0061633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idipagina">
    <w:name w:val="footer"/>
    <w:basedOn w:val="Normale"/>
    <w:link w:val="PidipaginaCarattere"/>
    <w:rsid w:val="00CE0B39"/>
    <w:pPr>
      <w:tabs>
        <w:tab w:val="center" w:pos="4819"/>
        <w:tab w:val="right" w:pos="9638"/>
      </w:tabs>
    </w:pPr>
  </w:style>
  <w:style w:type="character" w:customStyle="1" w:styleId="PidipaginaCarattere">
    <w:name w:val="Piè di pagina Carattere"/>
    <w:link w:val="Pidipagina"/>
    <w:rsid w:val="00CE0B39"/>
    <w:rPr>
      <w:sz w:val="24"/>
      <w:szCs w:val="24"/>
      <w:lang w:bidi="he-IL"/>
    </w:rPr>
  </w:style>
  <w:style w:type="character" w:customStyle="1" w:styleId="IntestazioneCarattere">
    <w:name w:val="Intestazione Carattere"/>
    <w:link w:val="Intestazione"/>
    <w:uiPriority w:val="99"/>
    <w:rsid w:val="00CE0B39"/>
    <w:rPr>
      <w:rFonts w:ascii="Times" w:hAnsi="Times"/>
      <w:szCs w:val="24"/>
      <w:lang w:bidi="he-IL"/>
    </w:rPr>
  </w:style>
  <w:style w:type="paragraph" w:styleId="Paragrafoelenco">
    <w:name w:val="List Paragraph"/>
    <w:basedOn w:val="Normale"/>
    <w:uiPriority w:val="34"/>
    <w:qFormat/>
    <w:rsid w:val="00F67BED"/>
    <w:pPr>
      <w:ind w:left="720"/>
      <w:contextualSpacing/>
    </w:pPr>
    <w:rPr>
      <w:rFonts w:ascii="Calibri" w:eastAsia="Calibri" w:hAnsi="Calibri"/>
      <w:lang w:eastAsia="en-US" w:bidi="ar-SA"/>
    </w:rPr>
  </w:style>
  <w:style w:type="character" w:styleId="Collegamentoipertestuale">
    <w:name w:val="Hyperlink"/>
    <w:basedOn w:val="Carpredefinitoparagrafo"/>
    <w:uiPriority w:val="99"/>
    <w:unhideWhenUsed/>
    <w:rsid w:val="00004E86"/>
    <w:rPr>
      <w:color w:val="0563C1" w:themeColor="hyperlink"/>
      <w:u w:val="single"/>
    </w:rPr>
  </w:style>
  <w:style w:type="character" w:styleId="Menzionenonrisolta">
    <w:name w:val="Unresolved Mention"/>
    <w:basedOn w:val="Carpredefinitoparagrafo"/>
    <w:uiPriority w:val="99"/>
    <w:semiHidden/>
    <w:unhideWhenUsed/>
    <w:rsid w:val="0099511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3" Type="http://schemas.openxmlformats.org/officeDocument/2006/relationships/hyperlink" Target="mailto:specializzazioni@unica.it" TargetMode="External"/><Relationship Id="rId2" Type="http://schemas.openxmlformats.org/officeDocument/2006/relationships/hyperlink" Target="http://www.unica.it" TargetMode="External"/><Relationship Id="rId1" Type="http://schemas.openxmlformats.org/officeDocument/2006/relationships/hyperlink" Target="mailto:specializzazioni@unica.it" TargetMode="External"/><Relationship Id="rId5" Type="http://schemas.openxmlformats.org/officeDocument/2006/relationships/image" Target="media/image2.jpeg"/><Relationship Id="rId4" Type="http://schemas.openxmlformats.org/officeDocument/2006/relationships/hyperlink" Target="http://www.unica.i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A098D8B-BD53-4B0E-A45E-02E0273ECA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96</TotalTime>
  <Pages>2</Pages>
  <Words>581</Words>
  <Characters>3315</Characters>
  <Application>Microsoft Office Word</Application>
  <DocSecurity>0</DocSecurity>
  <Lines>27</Lines>
  <Paragraphs>7</Paragraphs>
  <ScaleCrop>false</ScaleCrop>
  <HeadingPairs>
    <vt:vector size="2" baseType="variant">
      <vt:variant>
        <vt:lpstr>Titolo</vt:lpstr>
      </vt:variant>
      <vt:variant>
        <vt:i4>1</vt:i4>
      </vt:variant>
    </vt:vector>
  </HeadingPairs>
  <TitlesOfParts>
    <vt:vector size="1" baseType="lpstr">
      <vt:lpstr> </vt:lpstr>
    </vt:vector>
  </TitlesOfParts>
  <Company>Università di Sassari</Company>
  <LinksUpToDate>false</LinksUpToDate>
  <CharactersWithSpaces>3889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nicoletta</dc:creator>
  <cp:keywords/>
  <cp:lastModifiedBy>Monica Lai</cp:lastModifiedBy>
  <cp:revision>18</cp:revision>
  <cp:lastPrinted>2022-02-01T12:37:00Z</cp:lastPrinted>
  <dcterms:created xsi:type="dcterms:W3CDTF">2023-01-31T14:31:00Z</dcterms:created>
  <dcterms:modified xsi:type="dcterms:W3CDTF">2023-09-11T11:02:00Z</dcterms:modified>
</cp:coreProperties>
</file>