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B33D6" w14:textId="1FF16E3A" w:rsidR="00D92493" w:rsidRPr="006464FC" w:rsidRDefault="00D92493" w:rsidP="006464FC">
      <w:pPr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Verbali della Commissione per la valutazione relativa al bando per il conferimento </w:t>
      </w:r>
      <w:bookmarkStart w:id="0" w:name="_Hlk144917110"/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di un </w:t>
      </w:r>
      <w:r w:rsidR="00004E4C">
        <w:rPr>
          <w:rFonts w:ascii="Arial" w:hAnsi="Arial" w:cs="Arial"/>
          <w:b/>
          <w:sz w:val="22"/>
          <w:szCs w:val="22"/>
          <w:lang w:val="it-IT"/>
        </w:rPr>
        <w:t>contratto di lavoro autonomo</w:t>
      </w: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856539">
        <w:rPr>
          <w:rFonts w:ascii="Arial" w:hAnsi="Arial" w:cs="Arial"/>
          <w:b/>
          <w:sz w:val="22"/>
          <w:szCs w:val="22"/>
          <w:lang w:val="it-IT"/>
        </w:rPr>
        <w:t>n. 1</w:t>
      </w:r>
      <w:r w:rsidR="00004E4C">
        <w:rPr>
          <w:rFonts w:ascii="Arial" w:hAnsi="Arial" w:cs="Arial"/>
          <w:b/>
          <w:sz w:val="22"/>
          <w:szCs w:val="22"/>
          <w:lang w:val="it-IT"/>
        </w:rPr>
        <w:t>5</w:t>
      </w:r>
      <w:r w:rsidR="003E757A">
        <w:rPr>
          <w:rFonts w:ascii="Arial" w:hAnsi="Arial" w:cs="Arial"/>
          <w:b/>
          <w:sz w:val="22"/>
          <w:szCs w:val="22"/>
          <w:lang w:val="it-IT"/>
        </w:rPr>
        <w:t>_20</w:t>
      </w:r>
      <w:r w:rsidR="00856539">
        <w:rPr>
          <w:rFonts w:ascii="Arial" w:hAnsi="Arial" w:cs="Arial"/>
          <w:b/>
          <w:sz w:val="22"/>
          <w:szCs w:val="22"/>
          <w:lang w:val="it-IT"/>
        </w:rPr>
        <w:t xml:space="preserve">23 </w:t>
      </w:r>
      <w:r w:rsidR="00004E4C">
        <w:rPr>
          <w:rFonts w:ascii="Arial" w:hAnsi="Arial" w:cs="Arial"/>
          <w:b/>
          <w:sz w:val="22"/>
          <w:szCs w:val="22"/>
          <w:lang w:val="it-IT"/>
        </w:rPr>
        <w:t>per</w:t>
      </w: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 </w:t>
      </w:r>
      <w:bookmarkStart w:id="1" w:name="_Hlk93352506"/>
      <w:r w:rsidR="005C3EDA" w:rsidRPr="005C3EDA">
        <w:rPr>
          <w:rFonts w:ascii="Arial" w:hAnsi="Arial" w:cs="Arial"/>
          <w:b/>
          <w:sz w:val="22"/>
          <w:szCs w:val="22"/>
          <w:lang w:val="it-IT"/>
        </w:rPr>
        <w:t>“</w:t>
      </w:r>
      <w:bookmarkStart w:id="2" w:name="_Hlk143703197"/>
      <w:r w:rsidR="00004E4C" w:rsidRPr="00004E4C">
        <w:rPr>
          <w:rFonts w:ascii="Arial" w:hAnsi="Arial" w:cs="Arial"/>
          <w:b/>
          <w:sz w:val="22"/>
          <w:szCs w:val="22"/>
          <w:lang w:val="it-IT"/>
        </w:rPr>
        <w:t>Supporto all’organizzazione della attività di ricerca e logistica all’interno del progetto PRIMA 2022</w:t>
      </w:r>
      <w:r w:rsidR="005C3EDA" w:rsidRPr="005C3EDA">
        <w:rPr>
          <w:rFonts w:ascii="Arial" w:hAnsi="Arial" w:cs="Arial"/>
          <w:b/>
          <w:sz w:val="22"/>
          <w:szCs w:val="22"/>
          <w:lang w:val="it-IT"/>
        </w:rPr>
        <w:t>”</w:t>
      </w:r>
      <w:r w:rsidRPr="006464FC">
        <w:rPr>
          <w:rFonts w:ascii="Arial" w:hAnsi="Arial" w:cs="Arial"/>
          <w:b/>
          <w:sz w:val="22"/>
          <w:szCs w:val="22"/>
          <w:lang w:val="it-IT"/>
        </w:rPr>
        <w:t>, responsabile scientifico Prof.</w:t>
      </w:r>
      <w:r w:rsidR="00563B6C" w:rsidRPr="006464FC">
        <w:rPr>
          <w:rFonts w:ascii="Arial" w:hAnsi="Arial" w:cs="Arial"/>
          <w:b/>
          <w:sz w:val="22"/>
          <w:szCs w:val="22"/>
          <w:lang w:val="it-IT"/>
        </w:rPr>
        <w:t>ssa</w:t>
      </w:r>
      <w:r w:rsidR="00656718" w:rsidRPr="006464FC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6464FC">
        <w:rPr>
          <w:rFonts w:ascii="Arial" w:hAnsi="Arial" w:cs="Arial"/>
          <w:b/>
          <w:sz w:val="22"/>
          <w:szCs w:val="22"/>
          <w:lang w:val="it-IT"/>
        </w:rPr>
        <w:t>Stefania Da Pelo</w:t>
      </w:r>
      <w:r w:rsidRPr="006464FC">
        <w:rPr>
          <w:rFonts w:ascii="Arial" w:hAnsi="Arial" w:cs="Arial"/>
          <w:b/>
          <w:sz w:val="22"/>
          <w:szCs w:val="22"/>
          <w:lang w:val="it-IT"/>
        </w:rPr>
        <w:t xml:space="preserve">, </w:t>
      </w:r>
      <w:bookmarkEnd w:id="1"/>
      <w:r w:rsidR="007704ED">
        <w:rPr>
          <w:rFonts w:ascii="Arial" w:hAnsi="Arial" w:cs="Arial"/>
          <w:b/>
          <w:sz w:val="22"/>
          <w:szCs w:val="22"/>
          <w:lang w:val="it-IT"/>
        </w:rPr>
        <w:t xml:space="preserve">pubblicato in data </w:t>
      </w:r>
      <w:r w:rsidR="003E757A">
        <w:rPr>
          <w:rFonts w:ascii="Arial" w:hAnsi="Arial" w:cs="Arial"/>
          <w:b/>
          <w:sz w:val="22"/>
          <w:szCs w:val="22"/>
          <w:lang w:val="it-IT"/>
        </w:rPr>
        <w:t>02/08</w:t>
      </w:r>
      <w:r w:rsidR="007704ED">
        <w:rPr>
          <w:rFonts w:ascii="Arial" w:hAnsi="Arial" w:cs="Arial"/>
          <w:b/>
          <w:sz w:val="22"/>
          <w:szCs w:val="22"/>
          <w:lang w:val="it-IT"/>
        </w:rPr>
        <w:t>/2023 con repertorio 5</w:t>
      </w:r>
      <w:r w:rsidR="003E757A">
        <w:rPr>
          <w:rFonts w:ascii="Arial" w:hAnsi="Arial" w:cs="Arial"/>
          <w:b/>
          <w:sz w:val="22"/>
          <w:szCs w:val="22"/>
          <w:lang w:val="it-IT"/>
        </w:rPr>
        <w:t>68</w:t>
      </w:r>
      <w:r w:rsidR="007704ED">
        <w:rPr>
          <w:rFonts w:ascii="Arial" w:hAnsi="Arial" w:cs="Arial"/>
          <w:b/>
          <w:sz w:val="22"/>
          <w:szCs w:val="22"/>
          <w:lang w:val="it-IT"/>
        </w:rPr>
        <w:t>/2023.</w:t>
      </w:r>
      <w:bookmarkEnd w:id="0"/>
    </w:p>
    <w:bookmarkEnd w:id="2"/>
    <w:p w14:paraId="38606818" w14:textId="77777777" w:rsidR="00D92493" w:rsidRPr="00346BEC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658621E8" w14:textId="77777777" w:rsidR="00D92493" w:rsidRPr="00346BEC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14:paraId="65CF9C2B" w14:textId="490E0DCA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03178A">
        <w:rPr>
          <w:rFonts w:ascii="Arial" w:hAnsi="Arial" w:cs="Arial"/>
          <w:sz w:val="22"/>
          <w:szCs w:val="22"/>
          <w:lang w:val="it-IT"/>
        </w:rPr>
        <w:t>06</w:t>
      </w:r>
      <w:r w:rsidR="00563B6C">
        <w:rPr>
          <w:rFonts w:ascii="Arial" w:hAnsi="Arial" w:cs="Arial"/>
          <w:sz w:val="22"/>
          <w:szCs w:val="22"/>
          <w:lang w:val="it-IT"/>
        </w:rPr>
        <w:t xml:space="preserve"> </w:t>
      </w:r>
      <w:r w:rsidR="006E564C">
        <w:rPr>
          <w:rFonts w:ascii="Arial" w:hAnsi="Arial" w:cs="Arial"/>
          <w:sz w:val="22"/>
          <w:szCs w:val="22"/>
          <w:lang w:val="it-IT"/>
        </w:rPr>
        <w:t>settembre</w:t>
      </w:r>
      <w:r w:rsidR="007704ED">
        <w:rPr>
          <w:rFonts w:ascii="Arial" w:hAnsi="Arial" w:cs="Arial"/>
          <w:sz w:val="22"/>
          <w:szCs w:val="22"/>
          <w:lang w:val="it-IT"/>
        </w:rPr>
        <w:t xml:space="preserve"> </w:t>
      </w:r>
      <w:r w:rsidR="00563B6C">
        <w:rPr>
          <w:rFonts w:ascii="Arial" w:hAnsi="Arial" w:cs="Arial"/>
          <w:sz w:val="22"/>
          <w:szCs w:val="22"/>
          <w:lang w:val="it-IT"/>
        </w:rPr>
        <w:t>20</w:t>
      </w:r>
      <w:r w:rsidR="000C4CF7">
        <w:rPr>
          <w:rFonts w:ascii="Arial" w:hAnsi="Arial" w:cs="Arial"/>
          <w:sz w:val="22"/>
          <w:szCs w:val="22"/>
          <w:lang w:val="it-IT"/>
        </w:rPr>
        <w:t>2</w:t>
      </w:r>
      <w:r w:rsidR="007704ED">
        <w:rPr>
          <w:rFonts w:ascii="Arial" w:hAnsi="Arial" w:cs="Arial"/>
          <w:sz w:val="22"/>
          <w:szCs w:val="22"/>
          <w:lang w:val="it-IT"/>
        </w:rPr>
        <w:t>3</w:t>
      </w:r>
    </w:p>
    <w:p w14:paraId="68A7041F" w14:textId="77777777"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0124DE0C" w14:textId="0EC3776B" w:rsidR="00C97593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A92DDA">
        <w:rPr>
          <w:rFonts w:ascii="Arial" w:hAnsi="Arial" w:cs="Arial"/>
          <w:sz w:val="22"/>
          <w:szCs w:val="22"/>
          <w:lang w:val="it-IT"/>
        </w:rPr>
        <w:t>1</w:t>
      </w:r>
      <w:r w:rsidR="006E564C">
        <w:rPr>
          <w:rFonts w:ascii="Arial" w:hAnsi="Arial" w:cs="Arial"/>
          <w:sz w:val="22"/>
          <w:szCs w:val="22"/>
          <w:lang w:val="it-IT"/>
        </w:rPr>
        <w:t>8</w:t>
      </w:r>
      <w:r w:rsidR="00A92DDA">
        <w:rPr>
          <w:rFonts w:ascii="Arial" w:hAnsi="Arial" w:cs="Arial"/>
          <w:sz w:val="22"/>
          <w:szCs w:val="22"/>
          <w:lang w:val="it-IT"/>
        </w:rPr>
        <w:t>:00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</w:t>
      </w:r>
      <w:r w:rsidR="006E564C">
        <w:rPr>
          <w:rFonts w:ascii="Arial" w:hAnsi="Arial" w:cs="Arial"/>
          <w:sz w:val="22"/>
          <w:szCs w:val="22"/>
          <w:lang w:val="it-IT"/>
        </w:rPr>
        <w:t>presso la sala cartografia nel Blocco A del Dipartimento di Scienze Chimiche e Geologiche,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si è riunita la commissione giudicatrice</w:t>
      </w:r>
      <w:r w:rsidR="007704ED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per la valutazione </w:t>
      </w:r>
      <w:r w:rsidR="007704ED">
        <w:rPr>
          <w:rFonts w:ascii="Arial" w:hAnsi="Arial" w:cs="Arial"/>
          <w:sz w:val="22"/>
          <w:szCs w:val="22"/>
          <w:lang w:val="it-IT"/>
        </w:rPr>
        <w:t xml:space="preserve">delle domande </w:t>
      </w:r>
      <w:r w:rsidRPr="00346BEC">
        <w:rPr>
          <w:rFonts w:ascii="Arial" w:hAnsi="Arial" w:cs="Arial"/>
          <w:sz w:val="22"/>
          <w:szCs w:val="22"/>
          <w:lang w:val="it-IT"/>
        </w:rPr>
        <w:t>relativ</w:t>
      </w:r>
      <w:r w:rsidR="007704ED">
        <w:rPr>
          <w:rFonts w:ascii="Arial" w:hAnsi="Arial" w:cs="Arial"/>
          <w:sz w:val="22"/>
          <w:szCs w:val="22"/>
          <w:lang w:val="it-IT"/>
        </w:rPr>
        <w:t>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al bando </w:t>
      </w:r>
      <w:r w:rsidR="006E564C" w:rsidRPr="0003178A">
        <w:rPr>
          <w:rFonts w:ascii="Arial" w:hAnsi="Arial" w:cs="Arial"/>
          <w:sz w:val="22"/>
          <w:szCs w:val="22"/>
          <w:lang w:val="it-IT"/>
        </w:rPr>
        <w:t xml:space="preserve">n. 15_2023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per </w:t>
      </w:r>
      <w:r w:rsidR="0003178A" w:rsidRPr="0003178A">
        <w:rPr>
          <w:rFonts w:ascii="Arial" w:hAnsi="Arial" w:cs="Arial"/>
          <w:sz w:val="22"/>
          <w:szCs w:val="22"/>
          <w:lang w:val="it-IT"/>
        </w:rPr>
        <w:t xml:space="preserve">un contratto di lavoro autonomo per </w:t>
      </w:r>
      <w:r w:rsidR="0003178A" w:rsidRPr="0003178A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“Supporto all’organizzazione della attività di ricerca e logistica all’interno del progetto PRIMA 2022”</w:t>
      </w:r>
      <w:r w:rsidR="0003178A" w:rsidRPr="0003178A">
        <w:rPr>
          <w:rFonts w:ascii="Arial" w:hAnsi="Arial" w:cs="Arial"/>
          <w:sz w:val="22"/>
          <w:szCs w:val="22"/>
          <w:lang w:val="it-IT"/>
        </w:rPr>
        <w:t>, responsabile scientifico Prof.ssa Stefania Da Pelo, pubblicato in data 02/08/2023 con repertorio 568/2023.</w:t>
      </w:r>
    </w:p>
    <w:p w14:paraId="17D8DE32" w14:textId="77777777" w:rsidR="0003178A" w:rsidRPr="00346BEC" w:rsidRDefault="0003178A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E67332B" w14:textId="3F6474E3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</w:t>
      </w:r>
      <w:r w:rsidR="007704ED">
        <w:rPr>
          <w:rFonts w:ascii="Arial" w:hAnsi="Arial" w:cs="Arial"/>
          <w:sz w:val="22"/>
          <w:szCs w:val="22"/>
          <w:lang w:val="it-IT"/>
        </w:rPr>
        <w:t>nominata con Disposizione del Direttore del Dipartimento di Scienze Chimiche e Geologiche repertorio n. 5</w:t>
      </w:r>
      <w:r w:rsidR="0003178A">
        <w:rPr>
          <w:rFonts w:ascii="Arial" w:hAnsi="Arial" w:cs="Arial"/>
          <w:sz w:val="22"/>
          <w:szCs w:val="22"/>
          <w:lang w:val="it-IT"/>
        </w:rPr>
        <w:t>84</w:t>
      </w:r>
      <w:r w:rsidR="007704ED">
        <w:rPr>
          <w:rFonts w:ascii="Arial" w:hAnsi="Arial" w:cs="Arial"/>
          <w:sz w:val="22"/>
          <w:szCs w:val="22"/>
          <w:lang w:val="it-IT"/>
        </w:rPr>
        <w:t>/2023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471E45">
        <w:rPr>
          <w:rFonts w:ascii="Arial" w:hAnsi="Arial" w:cs="Arial"/>
          <w:sz w:val="22"/>
          <w:szCs w:val="22"/>
          <w:lang w:val="it-IT"/>
        </w:rPr>
        <w:t>da</w:t>
      </w:r>
      <w:r w:rsidR="00563B6C" w:rsidRPr="00471E45">
        <w:rPr>
          <w:rFonts w:ascii="Arial" w:hAnsi="Arial" w:cs="Arial"/>
          <w:sz w:val="22"/>
          <w:szCs w:val="22"/>
          <w:lang w:val="it-IT"/>
        </w:rPr>
        <w:t>l</w:t>
      </w:r>
      <w:r w:rsidR="0003178A">
        <w:rPr>
          <w:rFonts w:ascii="Arial" w:hAnsi="Arial" w:cs="Arial"/>
          <w:sz w:val="22"/>
          <w:szCs w:val="22"/>
          <w:lang w:val="it-IT"/>
        </w:rPr>
        <w:t xml:space="preserve"> prof. Antonio Funedda, dal prof. Antonio Coppola e dalla</w:t>
      </w:r>
      <w:r w:rsidR="00563B6C" w:rsidRPr="00471E45">
        <w:rPr>
          <w:rFonts w:ascii="Arial" w:hAnsi="Arial" w:cs="Arial"/>
          <w:sz w:val="22"/>
          <w:szCs w:val="22"/>
          <w:lang w:val="it-IT"/>
        </w:rPr>
        <w:t xml:space="preserve"> </w:t>
      </w:r>
      <w:r w:rsidR="007704ED">
        <w:rPr>
          <w:rFonts w:ascii="Arial" w:hAnsi="Arial" w:cs="Arial"/>
          <w:sz w:val="22"/>
          <w:szCs w:val="22"/>
          <w:lang w:val="it-IT"/>
        </w:rPr>
        <w:t>p</w:t>
      </w:r>
      <w:r w:rsidR="00563B6C" w:rsidRPr="00471E45">
        <w:rPr>
          <w:rFonts w:ascii="Arial" w:hAnsi="Arial" w:cs="Arial"/>
          <w:sz w:val="22"/>
          <w:szCs w:val="22"/>
          <w:lang w:val="it-IT"/>
        </w:rPr>
        <w:t xml:space="preserve">rof.ssa </w:t>
      </w:r>
      <w:r w:rsidR="007704ED">
        <w:rPr>
          <w:rFonts w:ascii="Arial" w:hAnsi="Arial" w:cs="Arial"/>
          <w:sz w:val="22"/>
          <w:szCs w:val="22"/>
          <w:lang w:val="it-IT"/>
        </w:rPr>
        <w:t>Stefania Da Pelo</w:t>
      </w:r>
      <w:r w:rsidR="00F1712C">
        <w:rPr>
          <w:rFonts w:ascii="Arial" w:hAnsi="Arial" w:cs="Arial"/>
          <w:sz w:val="22"/>
          <w:szCs w:val="22"/>
          <w:lang w:val="it-IT"/>
        </w:rPr>
        <w:t xml:space="preserve">. Funge da Presidente </w:t>
      </w:r>
      <w:r w:rsidR="0003178A">
        <w:rPr>
          <w:rFonts w:ascii="Arial" w:hAnsi="Arial" w:cs="Arial"/>
          <w:sz w:val="22"/>
          <w:szCs w:val="22"/>
          <w:lang w:val="it-IT"/>
        </w:rPr>
        <w:t xml:space="preserve">il prof. Antonio Funedda </w:t>
      </w:r>
      <w:r w:rsidR="00F1712C">
        <w:rPr>
          <w:rFonts w:ascii="Arial" w:hAnsi="Arial" w:cs="Arial"/>
          <w:sz w:val="22"/>
          <w:szCs w:val="22"/>
          <w:lang w:val="it-IT"/>
        </w:rPr>
        <w:t xml:space="preserve">e da segretario verbalizzante </w:t>
      </w:r>
      <w:r w:rsidR="0003178A">
        <w:rPr>
          <w:rFonts w:ascii="Arial" w:hAnsi="Arial" w:cs="Arial"/>
          <w:sz w:val="22"/>
          <w:szCs w:val="22"/>
          <w:lang w:val="it-IT"/>
        </w:rPr>
        <w:t>la p</w:t>
      </w:r>
      <w:r w:rsidR="0003178A" w:rsidRPr="00471E45">
        <w:rPr>
          <w:rFonts w:ascii="Arial" w:hAnsi="Arial" w:cs="Arial"/>
          <w:sz w:val="22"/>
          <w:szCs w:val="22"/>
          <w:lang w:val="it-IT"/>
        </w:rPr>
        <w:t xml:space="preserve">rof.ssa </w:t>
      </w:r>
      <w:r w:rsidR="0003178A">
        <w:rPr>
          <w:rFonts w:ascii="Arial" w:hAnsi="Arial" w:cs="Arial"/>
          <w:sz w:val="22"/>
          <w:szCs w:val="22"/>
          <w:lang w:val="it-IT"/>
        </w:rPr>
        <w:t>Stefania Da Pelo</w:t>
      </w:r>
      <w:r w:rsidR="004F3F0C">
        <w:rPr>
          <w:rFonts w:ascii="Arial" w:hAnsi="Arial" w:cs="Arial"/>
          <w:sz w:val="22"/>
          <w:szCs w:val="22"/>
          <w:lang w:val="it-IT"/>
        </w:rPr>
        <w:t xml:space="preserve">.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La Commissione esamina </w:t>
      </w:r>
      <w:r w:rsidR="00D40F3B">
        <w:rPr>
          <w:rFonts w:ascii="Arial" w:hAnsi="Arial" w:cs="Arial"/>
          <w:sz w:val="22"/>
          <w:szCs w:val="22"/>
          <w:lang w:val="it-IT"/>
        </w:rPr>
        <w:t>l’unica domanda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pervenut</w:t>
      </w:r>
      <w:r w:rsidR="00D40F3B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14:paraId="5822FD65" w14:textId="77777777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15FEBF9" w14:textId="321A7A7A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Commissione giudicatrice definisce preliminarmente le modalità e i criteri di valutazione dei titoli previsti nel bando ed il punteggio minimo per l’ammissione al colloquio, disponendo di 100 punti, di cui </w:t>
      </w:r>
      <w:r w:rsidR="0003178A">
        <w:rPr>
          <w:rFonts w:ascii="Arial" w:hAnsi="Arial" w:cs="Arial"/>
          <w:sz w:val="22"/>
          <w:szCs w:val="22"/>
          <w:lang w:val="it-IT"/>
        </w:rPr>
        <w:t>40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punti per la valutazione dei titoli e </w:t>
      </w:r>
      <w:r w:rsidR="0003178A">
        <w:rPr>
          <w:rFonts w:ascii="Arial" w:hAnsi="Arial" w:cs="Arial"/>
          <w:sz w:val="22"/>
          <w:szCs w:val="22"/>
          <w:lang w:val="it-IT"/>
        </w:rPr>
        <w:t>6</w:t>
      </w:r>
      <w:r w:rsidRPr="00346BEC">
        <w:rPr>
          <w:rFonts w:ascii="Arial" w:hAnsi="Arial" w:cs="Arial"/>
          <w:sz w:val="22"/>
          <w:szCs w:val="22"/>
          <w:lang w:val="it-IT"/>
        </w:rPr>
        <w:t>0 per la valutazione del colloquio.</w:t>
      </w:r>
    </w:p>
    <w:p w14:paraId="67EC98F4" w14:textId="77777777" w:rsidR="00346BEC" w:rsidRPr="00563B6C" w:rsidRDefault="00346BEC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AB4BF40" w14:textId="467AE6A4"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 </w:t>
      </w:r>
      <w:r w:rsidR="0003178A">
        <w:rPr>
          <w:rFonts w:ascii="Arial" w:hAnsi="Arial" w:cs="Arial"/>
          <w:sz w:val="22"/>
          <w:szCs w:val="22"/>
          <w:lang w:val="it-IT"/>
        </w:rPr>
        <w:t>40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punti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>relativ</w:t>
      </w:r>
      <w:r w:rsidR="00A24AFD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14:paraId="0319E8B3" w14:textId="77777777"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00C49E" w14:textId="0B24499A" w:rsidR="00D92493" w:rsidRDefault="00563B6C" w:rsidP="002A1A6A">
      <w:pPr>
        <w:pStyle w:val="Default"/>
        <w:numPr>
          <w:ilvl w:val="0"/>
          <w:numId w:val="8"/>
        </w:numPr>
        <w:spacing w:after="120" w:line="360" w:lineRule="auto"/>
        <w:ind w:left="714" w:hanging="35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Voto di laurea</w:t>
      </w:r>
      <w:r w:rsidR="001753B1">
        <w:rPr>
          <w:rFonts w:ascii="Arial" w:hAnsi="Arial" w:cs="Arial"/>
          <w:color w:val="auto"/>
          <w:sz w:val="22"/>
          <w:szCs w:val="22"/>
        </w:rPr>
        <w:t>,</w:t>
      </w:r>
      <w:r w:rsidR="00D92493" w:rsidRPr="00346BEC">
        <w:rPr>
          <w:rFonts w:ascii="Arial" w:hAnsi="Arial" w:cs="Arial"/>
          <w:color w:val="auto"/>
          <w:sz w:val="22"/>
          <w:szCs w:val="22"/>
        </w:rPr>
        <w:t xml:space="preserve"> massimo </w:t>
      </w:r>
      <w:r w:rsidR="002A1A6A">
        <w:rPr>
          <w:rFonts w:ascii="Arial" w:hAnsi="Arial" w:cs="Arial"/>
          <w:color w:val="auto"/>
          <w:sz w:val="22"/>
          <w:szCs w:val="22"/>
        </w:rPr>
        <w:t>20</w:t>
      </w:r>
      <w:r w:rsidR="005B6C64">
        <w:rPr>
          <w:rFonts w:ascii="Arial" w:hAnsi="Arial" w:cs="Arial"/>
          <w:color w:val="auto"/>
          <w:sz w:val="22"/>
          <w:szCs w:val="22"/>
        </w:rPr>
        <w:t xml:space="preserve"> </w:t>
      </w:r>
      <w:r w:rsidR="00D92493" w:rsidRPr="00346BEC">
        <w:rPr>
          <w:rFonts w:ascii="Arial" w:hAnsi="Arial" w:cs="Arial"/>
          <w:color w:val="auto"/>
          <w:sz w:val="22"/>
          <w:szCs w:val="22"/>
        </w:rPr>
        <w:t>punti</w:t>
      </w:r>
      <w:r w:rsidR="005E35BB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7B873C9A" w14:textId="77777777" w:rsidR="0003178A" w:rsidRDefault="0003178A" w:rsidP="00F55CB3">
      <w:pPr>
        <w:widowControl/>
        <w:numPr>
          <w:ilvl w:val="0"/>
          <w:numId w:val="8"/>
        </w:numPr>
        <w:spacing w:line="360" w:lineRule="auto"/>
        <w:rPr>
          <w:rFonts w:ascii="Arial" w:eastAsia="Calibri" w:hAnsi="Arial" w:cs="Arial"/>
          <w:sz w:val="22"/>
          <w:szCs w:val="22"/>
          <w:lang w:val="it-IT"/>
        </w:rPr>
      </w:pPr>
      <w:r w:rsidRPr="0003178A">
        <w:rPr>
          <w:rFonts w:ascii="Arial" w:eastAsia="Calibri" w:hAnsi="Arial" w:cs="Arial"/>
          <w:sz w:val="22"/>
          <w:szCs w:val="22"/>
          <w:lang w:val="it-IT"/>
        </w:rPr>
        <w:t>Comprovata esperienza in attività organizzativa di convegni ed eventi di divulgazione scientifica, supporto alla gestione di progetti in campo geologico: fino a un massimo di 20 punti</w:t>
      </w:r>
      <w:r>
        <w:rPr>
          <w:rFonts w:ascii="Arial" w:eastAsia="Calibri" w:hAnsi="Arial" w:cs="Arial"/>
          <w:sz w:val="22"/>
          <w:szCs w:val="22"/>
          <w:lang w:val="it-IT"/>
        </w:rPr>
        <w:t>.</w:t>
      </w:r>
    </w:p>
    <w:p w14:paraId="6BF229A6" w14:textId="77777777" w:rsidR="004F3F0C" w:rsidRPr="002A1A6A" w:rsidRDefault="004F3F0C" w:rsidP="00471E45">
      <w:pPr>
        <w:jc w:val="both"/>
        <w:rPr>
          <w:rFonts w:ascii="Arial" w:eastAsia="Calibri" w:hAnsi="Arial" w:cs="Arial"/>
          <w:sz w:val="22"/>
          <w:szCs w:val="22"/>
          <w:lang w:val="it-IT"/>
        </w:rPr>
      </w:pPr>
    </w:p>
    <w:p w14:paraId="36398D2E" w14:textId="796C6947" w:rsidR="00E63A0A" w:rsidRDefault="00E63A0A" w:rsidP="00471E45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>La commissione</w:t>
      </w:r>
      <w:r w:rsidR="002A1A6A">
        <w:rPr>
          <w:rFonts w:ascii="Arial" w:hAnsi="Arial" w:cs="Arial"/>
          <w:sz w:val="22"/>
          <w:szCs w:val="22"/>
          <w:lang w:val="it-IT"/>
        </w:rPr>
        <w:t xml:space="preserve">, secondo quanto previsto dal bando, specifica </w:t>
      </w:r>
      <w:r w:rsidRPr="00471E45">
        <w:rPr>
          <w:rFonts w:ascii="Arial" w:hAnsi="Arial" w:cs="Arial"/>
          <w:sz w:val="22"/>
          <w:szCs w:val="22"/>
          <w:lang w:val="it-IT"/>
        </w:rPr>
        <w:t>ulteriormente la ripartizione dei punti a disposizione come segue:</w:t>
      </w:r>
    </w:p>
    <w:p w14:paraId="58E9F47A" w14:textId="77777777" w:rsidR="004F3F0C" w:rsidRDefault="004F3F0C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254D333" w14:textId="77777777" w:rsidR="004F3F0C" w:rsidRPr="00471E45" w:rsidRDefault="004F3F0C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2268"/>
        <w:gridCol w:w="2551"/>
        <w:gridCol w:w="4534"/>
      </w:tblGrid>
      <w:tr w:rsidR="00E63A0A" w:rsidRPr="0033682F" w14:paraId="3A4EA5AF" w14:textId="77777777" w:rsidTr="0033682F">
        <w:tc>
          <w:tcPr>
            <w:tcW w:w="4819" w:type="dxa"/>
            <w:gridSpan w:val="2"/>
          </w:tcPr>
          <w:p w14:paraId="2B370E11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4534" w:type="dxa"/>
          </w:tcPr>
          <w:p w14:paraId="7A23610A" w14:textId="22EABFD2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2B3029">
              <w:rPr>
                <w:rFonts w:ascii="Arial" w:hAnsi="Arial" w:cs="Arial"/>
                <w:b/>
                <w:color w:val="auto"/>
                <w:sz w:val="22"/>
                <w:szCs w:val="22"/>
              </w:rPr>
              <w:t>2</w:t>
            </w: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33682F" w14:paraId="04D0FE8A" w14:textId="77777777" w:rsidTr="0033682F">
        <w:tc>
          <w:tcPr>
            <w:tcW w:w="2268" w:type="dxa"/>
          </w:tcPr>
          <w:p w14:paraId="7636F786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2551" w:type="dxa"/>
          </w:tcPr>
          <w:p w14:paraId="35C2BE6D" w14:textId="4F0FD2A9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110 e lode</w:t>
            </w:r>
          </w:p>
        </w:tc>
        <w:tc>
          <w:tcPr>
            <w:tcW w:w="4534" w:type="dxa"/>
          </w:tcPr>
          <w:p w14:paraId="0B10210F" w14:textId="7E24CABC" w:rsidR="00E63A0A" w:rsidRPr="0033682F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20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8149724" w14:textId="77777777" w:rsidTr="0033682F">
        <w:tc>
          <w:tcPr>
            <w:tcW w:w="2268" w:type="dxa"/>
          </w:tcPr>
          <w:p w14:paraId="60C1AF8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1788FA4" w14:textId="010BE076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7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</w:p>
        </w:tc>
        <w:tc>
          <w:tcPr>
            <w:tcW w:w="4534" w:type="dxa"/>
          </w:tcPr>
          <w:p w14:paraId="092B2AC6" w14:textId="3A92A895" w:rsidR="00E63A0A" w:rsidRPr="0033682F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18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C6EF71F" w14:textId="77777777" w:rsidTr="0033682F">
        <w:tc>
          <w:tcPr>
            <w:tcW w:w="2268" w:type="dxa"/>
          </w:tcPr>
          <w:p w14:paraId="28F721A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BD3A0B2" w14:textId="350EC9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</w:p>
        </w:tc>
        <w:tc>
          <w:tcPr>
            <w:tcW w:w="4534" w:type="dxa"/>
          </w:tcPr>
          <w:p w14:paraId="70C8A500" w14:textId="6301838E" w:rsidR="00E63A0A" w:rsidRPr="0033682F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proofErr w:type="gramEnd"/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6CAE3CB4" w14:textId="77777777" w:rsidTr="0033682F">
        <w:tc>
          <w:tcPr>
            <w:tcW w:w="2268" w:type="dxa"/>
          </w:tcPr>
          <w:p w14:paraId="280B3F7F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28FBFCE" w14:textId="59DD8B3C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9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99</w:t>
            </w:r>
          </w:p>
        </w:tc>
        <w:tc>
          <w:tcPr>
            <w:tcW w:w="4534" w:type="dxa"/>
          </w:tcPr>
          <w:p w14:paraId="6FBE256A" w14:textId="04BA6F71" w:rsidR="00E63A0A" w:rsidRPr="0033682F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>8</w:t>
            </w:r>
            <w:proofErr w:type="gramEnd"/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14:paraId="5B7BE3C3" w14:textId="77777777" w:rsidTr="0033682F">
        <w:tc>
          <w:tcPr>
            <w:tcW w:w="2268" w:type="dxa"/>
          </w:tcPr>
          <w:p w14:paraId="735BC67D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2DAA86A" w14:textId="0536D9E0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&lt;9</w:t>
            </w:r>
            <w:r w:rsidR="002A1A6A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</w:p>
        </w:tc>
        <w:tc>
          <w:tcPr>
            <w:tcW w:w="4534" w:type="dxa"/>
          </w:tcPr>
          <w:p w14:paraId="397BBFDA" w14:textId="77777777"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33682F" w14:paraId="6275CD2C" w14:textId="77777777" w:rsidTr="0016025D">
        <w:tc>
          <w:tcPr>
            <w:tcW w:w="9353" w:type="dxa"/>
            <w:gridSpan w:val="3"/>
          </w:tcPr>
          <w:p w14:paraId="3ADD9A50" w14:textId="77777777" w:rsidR="00E63A0A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856539" w:rsidRPr="00856539" w14:paraId="767F5C69" w14:textId="77777777" w:rsidTr="0033682F">
        <w:tc>
          <w:tcPr>
            <w:tcW w:w="4819" w:type="dxa"/>
            <w:gridSpan w:val="2"/>
          </w:tcPr>
          <w:p w14:paraId="3CDA1908" w14:textId="168BE39C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856539">
              <w:rPr>
                <w:rFonts w:ascii="Arial" w:hAnsi="Arial" w:cs="Arial"/>
                <w:b/>
                <w:color w:val="auto"/>
                <w:sz w:val="22"/>
                <w:szCs w:val="22"/>
              </w:rPr>
              <w:t>Comprovate esperienze professionali sulla tematica oggetto del contratto</w:t>
            </w:r>
          </w:p>
        </w:tc>
        <w:tc>
          <w:tcPr>
            <w:tcW w:w="4534" w:type="dxa"/>
          </w:tcPr>
          <w:p w14:paraId="15FF196E" w14:textId="7299C042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856539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2B3029">
              <w:rPr>
                <w:rFonts w:ascii="Arial" w:hAnsi="Arial" w:cs="Arial"/>
                <w:b/>
                <w:color w:val="auto"/>
                <w:sz w:val="22"/>
                <w:szCs w:val="22"/>
              </w:rPr>
              <w:t>20</w:t>
            </w:r>
            <w:r w:rsidRPr="00856539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856539" w14:paraId="33836D2F" w14:textId="77777777" w:rsidTr="0033682F">
        <w:tc>
          <w:tcPr>
            <w:tcW w:w="4819" w:type="dxa"/>
            <w:gridSpan w:val="2"/>
          </w:tcPr>
          <w:p w14:paraId="47853167" w14:textId="2FBD3310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Se non attinente</w:t>
            </w:r>
          </w:p>
        </w:tc>
        <w:tc>
          <w:tcPr>
            <w:tcW w:w="4534" w:type="dxa"/>
          </w:tcPr>
          <w:p w14:paraId="5BC51A01" w14:textId="7570CA9E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856539" w14:paraId="3F7EEC23" w14:textId="77777777" w:rsidTr="0033682F">
        <w:tc>
          <w:tcPr>
            <w:tcW w:w="4819" w:type="dxa"/>
            <w:gridSpan w:val="2"/>
          </w:tcPr>
          <w:p w14:paraId="5750C121" w14:textId="65BD1A33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Parzialmente attinente</w:t>
            </w:r>
          </w:p>
        </w:tc>
        <w:tc>
          <w:tcPr>
            <w:tcW w:w="4534" w:type="dxa"/>
          </w:tcPr>
          <w:p w14:paraId="500DE109" w14:textId="031A00D8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proofErr w:type="gramStart"/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  <w:proofErr w:type="gramEnd"/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856539" w14:paraId="15A4D625" w14:textId="77777777" w:rsidTr="0033682F">
        <w:tc>
          <w:tcPr>
            <w:tcW w:w="4819" w:type="dxa"/>
            <w:gridSpan w:val="2"/>
          </w:tcPr>
          <w:p w14:paraId="792BAB22" w14:textId="604AF38D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Attinente</w:t>
            </w:r>
          </w:p>
        </w:tc>
        <w:tc>
          <w:tcPr>
            <w:tcW w:w="4534" w:type="dxa"/>
          </w:tcPr>
          <w:p w14:paraId="1B513682" w14:textId="179F123F" w:rsidR="00856539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proofErr w:type="gramStart"/>
            <w:r w:rsidRPr="002A1A6A"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proofErr w:type="gramEnd"/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</w:tbl>
    <w:p w14:paraId="6842677C" w14:textId="77777777" w:rsidR="00FE6066" w:rsidRDefault="00FE6066" w:rsidP="00FE6066">
      <w:pPr>
        <w:pStyle w:val="Default"/>
        <w:spacing w:after="120" w:line="276" w:lineRule="auto"/>
        <w:ind w:left="714"/>
        <w:jc w:val="both"/>
        <w:rPr>
          <w:rFonts w:ascii="Arial" w:hAnsi="Arial" w:cs="Arial"/>
          <w:sz w:val="22"/>
          <w:szCs w:val="22"/>
        </w:rPr>
      </w:pPr>
    </w:p>
    <w:p w14:paraId="568900B3" w14:textId="360AE58A" w:rsidR="0033682F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selezione avviene mediante la valutazione preliminare dei titoli presentati da</w:t>
      </w:r>
      <w:r w:rsidR="00856539">
        <w:rPr>
          <w:rFonts w:ascii="Arial" w:hAnsi="Arial" w:cs="Arial"/>
          <w:sz w:val="22"/>
          <w:szCs w:val="22"/>
          <w:lang w:val="it-IT"/>
        </w:rPr>
        <w:t>lla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candida</w:t>
      </w:r>
      <w:r w:rsidR="00856539">
        <w:rPr>
          <w:rFonts w:ascii="Arial" w:hAnsi="Arial" w:cs="Arial"/>
          <w:sz w:val="22"/>
          <w:szCs w:val="22"/>
          <w:lang w:val="it-IT"/>
        </w:rPr>
        <w:t>ta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 l’attribuzione del relativo punteggio, ed in un successivo colloquio volto ad accertare l’idoneità de</w:t>
      </w:r>
      <w:r w:rsidR="00856539">
        <w:rPr>
          <w:rFonts w:ascii="Arial" w:hAnsi="Arial" w:cs="Arial"/>
          <w:sz w:val="22"/>
          <w:szCs w:val="22"/>
          <w:lang w:val="it-IT"/>
        </w:rPr>
        <w:t>lla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856539">
        <w:rPr>
          <w:rFonts w:ascii="Arial" w:hAnsi="Arial" w:cs="Arial"/>
          <w:sz w:val="22"/>
          <w:szCs w:val="22"/>
          <w:lang w:val="it-IT"/>
        </w:rPr>
        <w:t xml:space="preserve">a, qualora </w:t>
      </w:r>
      <w:r w:rsidRPr="00346BEC">
        <w:rPr>
          <w:rFonts w:ascii="Arial" w:hAnsi="Arial" w:cs="Arial"/>
          <w:sz w:val="22"/>
          <w:szCs w:val="22"/>
          <w:lang w:val="it-IT"/>
        </w:rPr>
        <w:t>ammess</w:t>
      </w:r>
      <w:r w:rsidR="00856539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60ECA825" w14:textId="612FF358" w:rsidR="008B0D86" w:rsidRDefault="004A273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stabilisce il punteggio minimo di </w:t>
      </w:r>
      <w:r w:rsidR="0003178A">
        <w:rPr>
          <w:rFonts w:ascii="Arial" w:hAnsi="Arial" w:cs="Arial"/>
          <w:sz w:val="22"/>
          <w:szCs w:val="22"/>
          <w:lang w:val="it-IT"/>
        </w:rPr>
        <w:t>25</w:t>
      </w:r>
      <w:r>
        <w:rPr>
          <w:rFonts w:ascii="Arial" w:hAnsi="Arial" w:cs="Arial"/>
          <w:sz w:val="22"/>
          <w:szCs w:val="22"/>
          <w:lang w:val="it-IT"/>
        </w:rPr>
        <w:t xml:space="preserve"> per l’ammissione alla prova orale e il punteggio minimo totale di 60 (titoli + colloquio) per </w:t>
      </w:r>
      <w:r w:rsidR="008B0D86">
        <w:rPr>
          <w:rFonts w:ascii="Arial" w:hAnsi="Arial" w:cs="Arial"/>
          <w:sz w:val="22"/>
          <w:szCs w:val="22"/>
          <w:lang w:val="it-IT"/>
        </w:rPr>
        <w:t xml:space="preserve">l’idoneità. </w:t>
      </w:r>
    </w:p>
    <w:p w14:paraId="71FB7A77" w14:textId="77777777" w:rsidR="0033682F" w:rsidRDefault="0033682F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Durante la prova orale il punteggio verrà attribuito tenendo conto dei seguenti criteri:</w:t>
      </w:r>
    </w:p>
    <w:p w14:paraId="2117A711" w14:textId="34C3B685" w:rsidR="0003178A" w:rsidRPr="0003178A" w:rsidRDefault="0003178A" w:rsidP="00111861">
      <w:pPr>
        <w:pStyle w:val="Paragrafoelenco"/>
        <w:numPr>
          <w:ilvl w:val="0"/>
          <w:numId w:val="15"/>
        </w:numPr>
        <w:spacing w:line="276" w:lineRule="auto"/>
        <w:jc w:val="both"/>
        <w:rPr>
          <w:rFonts w:ascii="Arial" w:hAnsi="Arial" w:cs="Arial"/>
        </w:rPr>
      </w:pPr>
      <w:r w:rsidRPr="0003178A">
        <w:rPr>
          <w:rFonts w:ascii="Arial" w:hAnsi="Arial" w:cs="Arial"/>
        </w:rPr>
        <w:t>Conoscenza delle procedure organizzative per la gestione delle azioni e le spese previste nei progetti PRIMA;</w:t>
      </w:r>
    </w:p>
    <w:p w14:paraId="36941739" w14:textId="77777777" w:rsidR="0003178A" w:rsidRDefault="0003178A" w:rsidP="00306C9B">
      <w:pPr>
        <w:pStyle w:val="Paragrafoelenco"/>
        <w:numPr>
          <w:ilvl w:val="0"/>
          <w:numId w:val="15"/>
        </w:numPr>
        <w:spacing w:line="276" w:lineRule="auto"/>
        <w:jc w:val="both"/>
        <w:rPr>
          <w:rFonts w:ascii="Arial" w:hAnsi="Arial" w:cs="Arial"/>
        </w:rPr>
      </w:pPr>
      <w:r w:rsidRPr="0003178A">
        <w:rPr>
          <w:rFonts w:ascii="Arial" w:hAnsi="Arial" w:cs="Arial"/>
        </w:rPr>
        <w:t>• Capacità organizzativa delle attività sperimentali per la raccolta dati sul campo</w:t>
      </w:r>
      <w:r>
        <w:rPr>
          <w:rFonts w:ascii="Arial" w:hAnsi="Arial" w:cs="Arial"/>
        </w:rPr>
        <w:t>.</w:t>
      </w:r>
    </w:p>
    <w:p w14:paraId="6337A099" w14:textId="6A4BC8FC" w:rsidR="00346BEC" w:rsidRPr="0003178A" w:rsidRDefault="00D92493" w:rsidP="0003178A">
      <w:pPr>
        <w:spacing w:line="276" w:lineRule="auto"/>
        <w:jc w:val="both"/>
        <w:rPr>
          <w:rFonts w:ascii="Arial" w:hAnsi="Arial" w:cs="Arial"/>
          <w:lang w:val="it-IT"/>
        </w:rPr>
      </w:pPr>
      <w:r w:rsidRPr="0003178A">
        <w:rPr>
          <w:rFonts w:ascii="Arial" w:hAnsi="Arial" w:cs="Arial"/>
          <w:lang w:val="it-IT"/>
        </w:rPr>
        <w:t>Una volta definiti i criteri</w:t>
      </w:r>
      <w:r w:rsidR="00346BEC" w:rsidRPr="0003178A">
        <w:rPr>
          <w:rFonts w:ascii="Arial" w:hAnsi="Arial" w:cs="Arial"/>
          <w:lang w:val="it-IT"/>
        </w:rPr>
        <w:t>,</w:t>
      </w:r>
      <w:r w:rsidRPr="0003178A">
        <w:rPr>
          <w:rFonts w:ascii="Arial" w:hAnsi="Arial" w:cs="Arial"/>
          <w:lang w:val="it-IT"/>
        </w:rPr>
        <w:t xml:space="preserve"> la commissione </w:t>
      </w:r>
      <w:r w:rsidR="00346BEC" w:rsidRPr="0003178A">
        <w:rPr>
          <w:rFonts w:ascii="Arial" w:hAnsi="Arial" w:cs="Arial"/>
          <w:lang w:val="it-IT"/>
        </w:rPr>
        <w:t xml:space="preserve">procede alla </w:t>
      </w:r>
      <w:r w:rsidRPr="0003178A">
        <w:rPr>
          <w:rFonts w:ascii="Arial" w:hAnsi="Arial" w:cs="Arial"/>
          <w:lang w:val="it-IT"/>
        </w:rPr>
        <w:t xml:space="preserve">verifica </w:t>
      </w:r>
      <w:r w:rsidR="001753B1" w:rsidRPr="0003178A">
        <w:rPr>
          <w:rFonts w:ascii="Arial" w:hAnsi="Arial" w:cs="Arial"/>
          <w:lang w:val="it-IT"/>
        </w:rPr>
        <w:t>dei</w:t>
      </w:r>
      <w:r w:rsidRPr="0003178A">
        <w:rPr>
          <w:rFonts w:ascii="Arial" w:hAnsi="Arial" w:cs="Arial"/>
          <w:lang w:val="it-IT"/>
        </w:rPr>
        <w:t xml:space="preserve"> requisiti di ammissione </w:t>
      </w:r>
      <w:r w:rsidR="00346BEC" w:rsidRPr="0003178A">
        <w:rPr>
          <w:rFonts w:ascii="Arial" w:hAnsi="Arial" w:cs="Arial"/>
          <w:lang w:val="it-IT"/>
        </w:rPr>
        <w:t>de</w:t>
      </w:r>
      <w:r w:rsidR="00856539" w:rsidRPr="0003178A">
        <w:rPr>
          <w:rFonts w:ascii="Arial" w:hAnsi="Arial" w:cs="Arial"/>
          <w:lang w:val="it-IT"/>
        </w:rPr>
        <w:t>lla</w:t>
      </w:r>
      <w:r w:rsidR="00346BEC" w:rsidRPr="0003178A">
        <w:rPr>
          <w:rFonts w:ascii="Arial" w:hAnsi="Arial" w:cs="Arial"/>
          <w:lang w:val="it-IT"/>
        </w:rPr>
        <w:t xml:space="preserve"> concorren</w:t>
      </w:r>
      <w:r w:rsidR="00856539" w:rsidRPr="0003178A">
        <w:rPr>
          <w:rFonts w:ascii="Arial" w:hAnsi="Arial" w:cs="Arial"/>
          <w:lang w:val="it-IT"/>
        </w:rPr>
        <w:t>te.</w:t>
      </w:r>
    </w:p>
    <w:p w14:paraId="6818FE32" w14:textId="10420D0F" w:rsidR="00D92493" w:rsidRP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commissione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>
        <w:rPr>
          <w:rFonts w:ascii="Arial" w:hAnsi="Arial" w:cs="Arial"/>
          <w:sz w:val="22"/>
          <w:szCs w:val="22"/>
          <w:lang w:val="it-IT"/>
        </w:rPr>
        <w:t>ta</w:t>
      </w:r>
      <w:r>
        <w:rPr>
          <w:rFonts w:ascii="Arial" w:hAnsi="Arial" w:cs="Arial"/>
          <w:sz w:val="22"/>
          <w:szCs w:val="22"/>
          <w:lang w:val="it-IT"/>
        </w:rPr>
        <w:t>t</w:t>
      </w:r>
      <w:r w:rsidR="00471E45">
        <w:rPr>
          <w:rFonts w:ascii="Arial" w:hAnsi="Arial" w:cs="Arial"/>
          <w:sz w:val="22"/>
          <w:szCs w:val="22"/>
          <w:lang w:val="it-IT"/>
        </w:rPr>
        <w:t>o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856539">
        <w:rPr>
          <w:rFonts w:ascii="Arial" w:hAnsi="Arial" w:cs="Arial"/>
          <w:sz w:val="22"/>
          <w:szCs w:val="22"/>
          <w:lang w:val="it-IT"/>
        </w:rPr>
        <w:t>che la</w:t>
      </w:r>
      <w:r w:rsidR="00022BC0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856539">
        <w:rPr>
          <w:rFonts w:ascii="Arial" w:hAnsi="Arial" w:cs="Arial"/>
          <w:sz w:val="22"/>
          <w:szCs w:val="22"/>
          <w:lang w:val="it-IT"/>
        </w:rPr>
        <w:t>a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soddisfa </w:t>
      </w:r>
      <w:r>
        <w:rPr>
          <w:rFonts w:ascii="Arial" w:hAnsi="Arial" w:cs="Arial"/>
          <w:sz w:val="22"/>
          <w:szCs w:val="22"/>
          <w:lang w:val="it-IT"/>
        </w:rPr>
        <w:t>i criteri richiesti dal bando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46BEC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21DCC498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D6EBB6F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Valutazione:</w:t>
      </w:r>
    </w:p>
    <w:p w14:paraId="0C195E5B" w14:textId="77777777" w:rsidR="00D4367E" w:rsidRDefault="00D4367E" w:rsidP="00D92493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314"/>
        <w:gridCol w:w="1464"/>
        <w:gridCol w:w="2202"/>
        <w:gridCol w:w="2585"/>
        <w:gridCol w:w="2067"/>
      </w:tblGrid>
      <w:tr w:rsidR="0003178A" w:rsidRPr="00CC79B1" w14:paraId="6F5644EF" w14:textId="77777777" w:rsidTr="0003178A">
        <w:trPr>
          <w:trHeight w:val="288"/>
        </w:trPr>
        <w:tc>
          <w:tcPr>
            <w:tcW w:w="1442" w:type="pct"/>
            <w:gridSpan w:val="2"/>
            <w:shd w:val="clear" w:color="auto" w:fill="auto"/>
            <w:noWrap/>
            <w:hideMark/>
          </w:tcPr>
          <w:p w14:paraId="4445720B" w14:textId="55619453" w:rsidR="0003178A" w:rsidRPr="00CC79B1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3" w:name="_Hlk23859879"/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>
              <w:rPr>
                <w:rFonts w:ascii="Arial" w:hAnsi="Arial" w:cs="Arial"/>
                <w:sz w:val="22"/>
                <w:szCs w:val="22"/>
                <w:lang w:val="it-IT"/>
              </w:rPr>
              <w:t>a</w:t>
            </w:r>
          </w:p>
        </w:tc>
        <w:tc>
          <w:tcPr>
            <w:tcW w:w="1143" w:type="pct"/>
            <w:shd w:val="clear" w:color="auto" w:fill="auto"/>
          </w:tcPr>
          <w:p w14:paraId="3734F78C" w14:textId="77777777" w:rsidR="0003178A" w:rsidRPr="00CC79B1" w:rsidRDefault="0003178A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342" w:type="pct"/>
          </w:tcPr>
          <w:p w14:paraId="3802D5E4" w14:textId="512E6B0E" w:rsidR="0003178A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esperienze</w:t>
            </w:r>
          </w:p>
        </w:tc>
        <w:tc>
          <w:tcPr>
            <w:tcW w:w="1073" w:type="pct"/>
            <w:shd w:val="clear" w:color="auto" w:fill="auto"/>
          </w:tcPr>
          <w:p w14:paraId="5FD451E2" w14:textId="330EA385" w:rsidR="0003178A" w:rsidRPr="00CC79B1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03178A" w:rsidRPr="00CC79B1" w14:paraId="1E734540" w14:textId="77777777" w:rsidTr="0003178A">
        <w:trPr>
          <w:trHeight w:val="288"/>
        </w:trPr>
        <w:tc>
          <w:tcPr>
            <w:tcW w:w="682" w:type="pct"/>
            <w:shd w:val="clear" w:color="auto" w:fill="auto"/>
            <w:noWrap/>
            <w:hideMark/>
          </w:tcPr>
          <w:p w14:paraId="5B9F6C00" w14:textId="64E38089" w:rsidR="0003178A" w:rsidRPr="00CC79B1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Marras</w:t>
            </w:r>
          </w:p>
        </w:tc>
        <w:tc>
          <w:tcPr>
            <w:tcW w:w="760" w:type="pct"/>
            <w:shd w:val="clear" w:color="auto" w:fill="auto"/>
            <w:noWrap/>
            <w:hideMark/>
          </w:tcPr>
          <w:p w14:paraId="0DFF1A7D" w14:textId="6FD1382A" w:rsidR="0003178A" w:rsidRPr="00CC79B1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Maria Irene</w:t>
            </w:r>
          </w:p>
        </w:tc>
        <w:tc>
          <w:tcPr>
            <w:tcW w:w="1143" w:type="pct"/>
            <w:shd w:val="clear" w:color="auto" w:fill="auto"/>
          </w:tcPr>
          <w:p w14:paraId="0EA7E2C3" w14:textId="2F7E2979" w:rsidR="0003178A" w:rsidRPr="00CC79B1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18</w:t>
            </w:r>
          </w:p>
        </w:tc>
        <w:tc>
          <w:tcPr>
            <w:tcW w:w="1342" w:type="pct"/>
          </w:tcPr>
          <w:p w14:paraId="45E90D5F" w14:textId="351CBA46" w:rsidR="0003178A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20</w:t>
            </w:r>
          </w:p>
        </w:tc>
        <w:tc>
          <w:tcPr>
            <w:tcW w:w="1073" w:type="pct"/>
            <w:shd w:val="clear" w:color="auto" w:fill="auto"/>
          </w:tcPr>
          <w:p w14:paraId="18B2CD1B" w14:textId="17731AA7" w:rsidR="0003178A" w:rsidRPr="00CC79B1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38</w:t>
            </w:r>
          </w:p>
        </w:tc>
      </w:tr>
    </w:tbl>
    <w:bookmarkEnd w:id="3"/>
    <w:p w14:paraId="473463D1" w14:textId="77777777" w:rsidR="00F40977" w:rsidRDefault="00A82CE7" w:rsidP="00D92493">
      <w:pPr>
        <w:spacing w:line="276" w:lineRule="auto"/>
        <w:jc w:val="both"/>
        <w:rPr>
          <w:sz w:val="20"/>
          <w:szCs w:val="20"/>
          <w:lang w:val="it-IT" w:eastAsia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begin"/>
      </w:r>
      <w:r w:rsidR="00F40977">
        <w:rPr>
          <w:rFonts w:ascii="Arial" w:eastAsia="Calibri" w:hAnsi="Arial" w:cs="Arial"/>
          <w:sz w:val="22"/>
          <w:szCs w:val="22"/>
          <w:lang w:val="it-IT"/>
        </w:rPr>
        <w:instrText xml:space="preserve"> LINK Excel.Sheet.12 "C:\\Users\\user\\Desktop\\borsa RC\\griglia.xlsx" "Foglio2!R14C5:R18C8" \a \f 5 \h  \* MERGEFORMAT </w:instrText>
      </w:r>
      <w:r>
        <w:rPr>
          <w:rFonts w:ascii="Arial" w:eastAsia="Calibri" w:hAnsi="Arial" w:cs="Arial"/>
          <w:sz w:val="22"/>
          <w:szCs w:val="22"/>
          <w:lang w:val="it-IT"/>
        </w:rPr>
        <w:fldChar w:fldCharType="separate"/>
      </w:r>
    </w:p>
    <w:p w14:paraId="3FE63246" w14:textId="77777777" w:rsidR="00D92493" w:rsidRPr="00346BEC" w:rsidRDefault="00A82CE7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end"/>
      </w:r>
    </w:p>
    <w:p w14:paraId="7D23901A" w14:textId="444BF2A2" w:rsidR="00D40F3B" w:rsidRDefault="001753B1" w:rsidP="00471E4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La</w:t>
      </w:r>
      <w:r w:rsidR="00F40977" w:rsidRPr="00D4367E">
        <w:rPr>
          <w:rFonts w:ascii="Arial" w:hAnsi="Arial" w:cs="Arial"/>
          <w:lang w:val="it-IT"/>
        </w:rPr>
        <w:t xml:space="preserve"> cand</w:t>
      </w:r>
      <w:r w:rsidR="00CC79B1" w:rsidRPr="00D4367E">
        <w:rPr>
          <w:rFonts w:ascii="Arial" w:hAnsi="Arial" w:cs="Arial"/>
          <w:lang w:val="it-IT"/>
        </w:rPr>
        <w:t>i</w:t>
      </w:r>
      <w:r w:rsidR="00F40977" w:rsidRPr="00D4367E">
        <w:rPr>
          <w:rFonts w:ascii="Arial" w:hAnsi="Arial" w:cs="Arial"/>
          <w:lang w:val="it-IT"/>
        </w:rPr>
        <w:t>dat</w:t>
      </w:r>
      <w:r>
        <w:rPr>
          <w:rFonts w:ascii="Arial" w:hAnsi="Arial" w:cs="Arial"/>
          <w:lang w:val="it-IT"/>
        </w:rPr>
        <w:t>a</w:t>
      </w:r>
      <w:r w:rsidR="00F40977" w:rsidRPr="00D4367E">
        <w:rPr>
          <w:rFonts w:ascii="Arial" w:hAnsi="Arial" w:cs="Arial"/>
          <w:lang w:val="it-IT"/>
        </w:rPr>
        <w:t xml:space="preserve"> v</w:t>
      </w:r>
      <w:r w:rsidR="00D40F3B">
        <w:rPr>
          <w:rFonts w:ascii="Arial" w:hAnsi="Arial" w:cs="Arial"/>
          <w:lang w:val="it-IT"/>
        </w:rPr>
        <w:t>iene</w:t>
      </w:r>
      <w:r w:rsidR="00F40977" w:rsidRPr="00D4367E">
        <w:rPr>
          <w:rFonts w:ascii="Arial" w:hAnsi="Arial" w:cs="Arial"/>
          <w:lang w:val="it-IT"/>
        </w:rPr>
        <w:t xml:space="preserve"> </w:t>
      </w:r>
      <w:r w:rsidR="00D92493" w:rsidRPr="00D4367E">
        <w:rPr>
          <w:rFonts w:ascii="Arial" w:hAnsi="Arial" w:cs="Arial"/>
          <w:lang w:val="it-IT"/>
        </w:rPr>
        <w:t>ammess</w:t>
      </w:r>
      <w:r>
        <w:rPr>
          <w:rFonts w:ascii="Arial" w:hAnsi="Arial" w:cs="Arial"/>
          <w:lang w:val="it-IT"/>
        </w:rPr>
        <w:t>a</w:t>
      </w:r>
      <w:r w:rsidR="00D92493" w:rsidRPr="00D4367E">
        <w:rPr>
          <w:rFonts w:ascii="Arial" w:hAnsi="Arial" w:cs="Arial"/>
          <w:lang w:val="it-IT"/>
        </w:rPr>
        <w:t xml:space="preserve"> all’orale</w:t>
      </w:r>
      <w:r w:rsidR="00471E45">
        <w:rPr>
          <w:rFonts w:ascii="Arial" w:hAnsi="Arial" w:cs="Arial"/>
          <w:lang w:val="it-IT"/>
        </w:rPr>
        <w:t xml:space="preserve">. </w:t>
      </w:r>
      <w:r w:rsidR="00D40F3B">
        <w:rPr>
          <w:rFonts w:ascii="Arial" w:hAnsi="Arial" w:cs="Arial"/>
          <w:lang w:val="it-IT"/>
        </w:rPr>
        <w:t>Vista la presenza di un</w:t>
      </w:r>
      <w:r w:rsidR="00856539">
        <w:rPr>
          <w:rFonts w:ascii="Arial" w:hAnsi="Arial" w:cs="Arial"/>
          <w:lang w:val="it-IT"/>
        </w:rPr>
        <w:t>’</w:t>
      </w:r>
      <w:r w:rsidR="00D40F3B">
        <w:rPr>
          <w:rFonts w:ascii="Arial" w:hAnsi="Arial" w:cs="Arial"/>
          <w:lang w:val="it-IT"/>
        </w:rPr>
        <w:t>unic</w:t>
      </w:r>
      <w:r w:rsidR="00856539">
        <w:rPr>
          <w:rFonts w:ascii="Arial" w:hAnsi="Arial" w:cs="Arial"/>
          <w:lang w:val="it-IT"/>
        </w:rPr>
        <w:t>a</w:t>
      </w:r>
      <w:r w:rsidR="00D40F3B">
        <w:rPr>
          <w:rFonts w:ascii="Arial" w:hAnsi="Arial" w:cs="Arial"/>
          <w:lang w:val="it-IT"/>
        </w:rPr>
        <w:t xml:space="preserve"> candidat</w:t>
      </w:r>
      <w:r w:rsidR="00856539">
        <w:rPr>
          <w:rFonts w:ascii="Arial" w:hAnsi="Arial" w:cs="Arial"/>
          <w:lang w:val="it-IT"/>
        </w:rPr>
        <w:t>a</w:t>
      </w:r>
      <w:r w:rsidR="00D40F3B">
        <w:rPr>
          <w:rFonts w:ascii="Arial" w:hAnsi="Arial" w:cs="Arial"/>
          <w:lang w:val="it-IT"/>
        </w:rPr>
        <w:t xml:space="preserve">, la commissione </w:t>
      </w:r>
      <w:r w:rsidR="006E564C">
        <w:rPr>
          <w:rFonts w:ascii="Arial" w:hAnsi="Arial" w:cs="Arial"/>
          <w:lang w:val="it-IT"/>
        </w:rPr>
        <w:t xml:space="preserve">procede a contattare telefonicamente la candidata che </w:t>
      </w:r>
      <w:r w:rsidR="00D40F3B">
        <w:rPr>
          <w:rFonts w:ascii="Arial" w:hAnsi="Arial" w:cs="Arial"/>
          <w:lang w:val="it-IT"/>
        </w:rPr>
        <w:t xml:space="preserve">dà la sua disponibilità a sostenere il colloquio il </w:t>
      </w:r>
      <w:r w:rsidR="006E564C">
        <w:rPr>
          <w:rFonts w:ascii="Arial" w:hAnsi="Arial" w:cs="Arial"/>
          <w:lang w:val="it-IT"/>
        </w:rPr>
        <w:t>07 settembre</w:t>
      </w:r>
      <w:r w:rsidR="00D40F3B" w:rsidRPr="00471E45">
        <w:rPr>
          <w:rFonts w:ascii="Arial" w:hAnsi="Arial" w:cs="Arial"/>
          <w:lang w:val="it-IT"/>
        </w:rPr>
        <w:t xml:space="preserve"> </w:t>
      </w:r>
      <w:r w:rsidR="00D40F3B">
        <w:rPr>
          <w:rFonts w:ascii="Arial" w:hAnsi="Arial" w:cs="Arial"/>
          <w:lang w:val="it-IT"/>
        </w:rPr>
        <w:t>202</w:t>
      </w:r>
      <w:r w:rsidR="00A92DDA">
        <w:rPr>
          <w:rFonts w:ascii="Arial" w:hAnsi="Arial" w:cs="Arial"/>
          <w:lang w:val="it-IT"/>
        </w:rPr>
        <w:t>3</w:t>
      </w:r>
      <w:r w:rsidR="00D40F3B" w:rsidRPr="00471E45">
        <w:rPr>
          <w:rFonts w:ascii="Arial" w:hAnsi="Arial" w:cs="Arial"/>
          <w:lang w:val="it-IT"/>
        </w:rPr>
        <w:t xml:space="preserve"> alle ore </w:t>
      </w:r>
      <w:r w:rsidR="006E564C">
        <w:rPr>
          <w:rFonts w:ascii="Arial" w:hAnsi="Arial" w:cs="Arial"/>
          <w:lang w:val="it-IT"/>
        </w:rPr>
        <w:t>09</w:t>
      </w:r>
      <w:r w:rsidR="00D40F3B" w:rsidRPr="00471E45">
        <w:rPr>
          <w:rFonts w:ascii="Arial" w:hAnsi="Arial" w:cs="Arial"/>
          <w:lang w:val="it-IT"/>
        </w:rPr>
        <w:t>:</w:t>
      </w:r>
      <w:r w:rsidR="006E564C">
        <w:rPr>
          <w:rFonts w:ascii="Arial" w:hAnsi="Arial" w:cs="Arial"/>
          <w:lang w:val="it-IT"/>
        </w:rPr>
        <w:t>15</w:t>
      </w:r>
      <w:r w:rsidR="00D40F3B" w:rsidRPr="00471E45">
        <w:rPr>
          <w:rFonts w:ascii="Arial" w:hAnsi="Arial" w:cs="Arial"/>
          <w:lang w:val="it-IT"/>
        </w:rPr>
        <w:t xml:space="preserve"> </w:t>
      </w:r>
      <w:r w:rsidR="00022BC0">
        <w:rPr>
          <w:rFonts w:ascii="Arial" w:hAnsi="Arial" w:cs="Arial"/>
          <w:lang w:val="it-IT"/>
        </w:rPr>
        <w:t xml:space="preserve">in seduta telematica via </w:t>
      </w:r>
      <w:r w:rsidR="006E564C">
        <w:rPr>
          <w:rFonts w:ascii="Arial" w:hAnsi="Arial" w:cs="Arial"/>
          <w:lang w:val="it-IT"/>
        </w:rPr>
        <w:t>Skype</w:t>
      </w:r>
      <w:r w:rsidR="00C14DC3">
        <w:rPr>
          <w:rFonts w:ascii="Arial" w:hAnsi="Arial" w:cs="Arial"/>
          <w:lang w:val="it-IT"/>
        </w:rPr>
        <w:t>, previa consegna della dichiarazione della rinuncia dei termini, così come previsto dalla norma.</w:t>
      </w:r>
    </w:p>
    <w:p w14:paraId="585C2C21" w14:textId="77777777" w:rsid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315E366" w14:textId="1DFF0718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 xml:space="preserve">La Riunione si chiude alle ore </w:t>
      </w:r>
      <w:r w:rsidR="008C34EC">
        <w:rPr>
          <w:rFonts w:ascii="Arial" w:hAnsi="Arial" w:cs="Arial"/>
          <w:lang w:val="it-IT"/>
        </w:rPr>
        <w:t>1</w:t>
      </w:r>
      <w:r w:rsidR="006E564C">
        <w:rPr>
          <w:rFonts w:ascii="Arial" w:hAnsi="Arial" w:cs="Arial"/>
          <w:lang w:val="it-IT"/>
        </w:rPr>
        <w:t>8</w:t>
      </w:r>
      <w:r w:rsidR="00F40977" w:rsidRPr="00471E45">
        <w:rPr>
          <w:rFonts w:ascii="Arial" w:hAnsi="Arial" w:cs="Arial"/>
          <w:lang w:val="it-IT"/>
        </w:rPr>
        <w:t>:</w:t>
      </w:r>
      <w:r w:rsidR="006E564C">
        <w:rPr>
          <w:rFonts w:ascii="Arial" w:hAnsi="Arial" w:cs="Arial"/>
          <w:lang w:val="it-IT"/>
        </w:rPr>
        <w:t>45</w:t>
      </w:r>
      <w:r w:rsidRPr="00471E45">
        <w:rPr>
          <w:rFonts w:ascii="Arial" w:hAnsi="Arial" w:cs="Arial"/>
          <w:lang w:val="it-IT"/>
        </w:rPr>
        <w:t>.</w:t>
      </w:r>
    </w:p>
    <w:p w14:paraId="59C1B218" w14:textId="77777777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</w:p>
    <w:p w14:paraId="76DA2E17" w14:textId="77777777"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14:paraId="2B270D5C" w14:textId="77777777" w:rsidR="00F40977" w:rsidRPr="00471E45" w:rsidRDefault="00F40977" w:rsidP="00471E45">
      <w:pPr>
        <w:jc w:val="both"/>
        <w:rPr>
          <w:rFonts w:ascii="Arial" w:hAnsi="Arial" w:cs="Arial"/>
          <w:lang w:val="it-IT"/>
        </w:rPr>
      </w:pPr>
    </w:p>
    <w:p w14:paraId="14385692" w14:textId="00846101" w:rsidR="00471E45" w:rsidRPr="00471E45" w:rsidRDefault="006E564C" w:rsidP="00471E4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Prof. Antonio Funedda (Presidente)</w:t>
      </w:r>
    </w:p>
    <w:p w14:paraId="3A4804CA" w14:textId="5F7CD792" w:rsidR="00C14DC3" w:rsidRPr="00471E45" w:rsidRDefault="00C14DC3" w:rsidP="00471E45">
      <w:pPr>
        <w:jc w:val="both"/>
        <w:rPr>
          <w:rFonts w:ascii="Arial" w:hAnsi="Arial" w:cs="Arial"/>
          <w:lang w:val="it-IT"/>
        </w:rPr>
      </w:pPr>
    </w:p>
    <w:p w14:paraId="77EC917F" w14:textId="77777777" w:rsidR="00022BC0" w:rsidRDefault="00022BC0" w:rsidP="00022BC0">
      <w:pPr>
        <w:jc w:val="both"/>
        <w:rPr>
          <w:rFonts w:ascii="Arial" w:hAnsi="Arial" w:cs="Arial"/>
          <w:lang w:val="it-IT"/>
        </w:rPr>
      </w:pPr>
    </w:p>
    <w:p w14:paraId="4996A65A" w14:textId="579D5DB7" w:rsidR="00022BC0" w:rsidRDefault="006E564C" w:rsidP="00022BC0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Prof. Antonio Coppola</w:t>
      </w:r>
      <w:r w:rsidR="00022BC0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(Componente)</w:t>
      </w:r>
    </w:p>
    <w:p w14:paraId="3378B638" w14:textId="5366D9EC" w:rsidR="008D79ED" w:rsidRDefault="008D79ED" w:rsidP="00022BC0">
      <w:pPr>
        <w:jc w:val="both"/>
        <w:rPr>
          <w:rFonts w:ascii="Arial" w:hAnsi="Arial" w:cs="Arial"/>
          <w:lang w:val="it-IT"/>
        </w:rPr>
      </w:pPr>
    </w:p>
    <w:p w14:paraId="38F34EEC" w14:textId="77777777" w:rsidR="008D79ED" w:rsidRDefault="008D79ED" w:rsidP="00022BC0">
      <w:pPr>
        <w:jc w:val="both"/>
        <w:rPr>
          <w:rFonts w:ascii="Arial" w:hAnsi="Arial" w:cs="Arial"/>
          <w:lang w:val="it-IT"/>
        </w:rPr>
      </w:pPr>
    </w:p>
    <w:p w14:paraId="13187A09" w14:textId="19CB845A" w:rsidR="006E564C" w:rsidRDefault="006E564C" w:rsidP="006E564C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Prof.ssa Stefania Da Pelo</w:t>
      </w:r>
      <w:r>
        <w:rPr>
          <w:rFonts w:ascii="Arial" w:hAnsi="Arial" w:cs="Arial"/>
          <w:lang w:val="it-IT"/>
        </w:rPr>
        <w:t xml:space="preserve"> (Segretario)</w:t>
      </w:r>
    </w:p>
    <w:p w14:paraId="2B586A21" w14:textId="4B2108CD" w:rsidR="00022BC0" w:rsidRDefault="00022BC0" w:rsidP="00022BC0">
      <w:pPr>
        <w:jc w:val="both"/>
        <w:rPr>
          <w:rFonts w:ascii="Arial" w:hAnsi="Arial" w:cs="Arial"/>
          <w:lang w:val="it-IT"/>
        </w:rPr>
      </w:pPr>
    </w:p>
    <w:p w14:paraId="79EC4CA0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794491C1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56988E3A" w14:textId="77777777" w:rsidR="00022BC0" w:rsidRDefault="00022BC0" w:rsidP="00471E45">
      <w:pPr>
        <w:jc w:val="both"/>
        <w:rPr>
          <w:rFonts w:ascii="Arial" w:hAnsi="Arial" w:cs="Arial"/>
          <w:lang w:val="it-IT"/>
        </w:rPr>
      </w:pPr>
    </w:p>
    <w:p w14:paraId="35951D50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34926286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6EDA8E10" w14:textId="77777777"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14:paraId="5188DE6B" w14:textId="77777777" w:rsidR="00044298" w:rsidRPr="00471E45" w:rsidRDefault="00044298" w:rsidP="00471E45">
      <w:pPr>
        <w:jc w:val="both"/>
        <w:rPr>
          <w:rFonts w:ascii="Arial" w:hAnsi="Arial" w:cs="Arial"/>
          <w:lang w:val="it-IT"/>
        </w:rPr>
      </w:pPr>
    </w:p>
    <w:p w14:paraId="0AC98A36" w14:textId="77777777" w:rsidR="00D92493" w:rsidRPr="00346BEC" w:rsidRDefault="00D92493" w:rsidP="00D92493">
      <w:pPr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br w:type="page"/>
      </w:r>
    </w:p>
    <w:p w14:paraId="70C7FD33" w14:textId="77777777" w:rsidR="00D92493" w:rsidRPr="00346BEC" w:rsidRDefault="00D92493" w:rsidP="00D92493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Secondo Verbale </w:t>
      </w:r>
    </w:p>
    <w:p w14:paraId="43498796" w14:textId="2324799B" w:rsidR="00D92493" w:rsidRPr="00346BEC" w:rsidRDefault="00D92493" w:rsidP="00D92493">
      <w:pPr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6E564C">
        <w:rPr>
          <w:rFonts w:ascii="Arial" w:hAnsi="Arial" w:cs="Arial"/>
          <w:sz w:val="22"/>
          <w:szCs w:val="22"/>
          <w:lang w:val="it-IT"/>
        </w:rPr>
        <w:t>07</w:t>
      </w:r>
      <w:r w:rsidR="00FA4963">
        <w:rPr>
          <w:rFonts w:ascii="Arial" w:hAnsi="Arial" w:cs="Arial"/>
          <w:sz w:val="22"/>
          <w:szCs w:val="22"/>
          <w:lang w:val="it-IT"/>
        </w:rPr>
        <w:t>/0</w:t>
      </w:r>
      <w:r w:rsidR="006E564C">
        <w:rPr>
          <w:rFonts w:ascii="Arial" w:hAnsi="Arial" w:cs="Arial"/>
          <w:sz w:val="22"/>
          <w:szCs w:val="22"/>
          <w:lang w:val="it-IT"/>
        </w:rPr>
        <w:t>9</w:t>
      </w:r>
      <w:r w:rsidR="00FA4963">
        <w:rPr>
          <w:rFonts w:ascii="Arial" w:hAnsi="Arial" w:cs="Arial"/>
          <w:sz w:val="22"/>
          <w:szCs w:val="22"/>
          <w:lang w:val="it-IT"/>
        </w:rPr>
        <w:t>/2023</w:t>
      </w:r>
    </w:p>
    <w:p w14:paraId="76E35B48" w14:textId="77777777" w:rsidR="00E77F88" w:rsidRPr="00346BEC" w:rsidRDefault="00E77F88" w:rsidP="00D92493">
      <w:pPr>
        <w:jc w:val="right"/>
        <w:rPr>
          <w:rFonts w:ascii="Arial" w:hAnsi="Arial" w:cs="Arial"/>
          <w:sz w:val="22"/>
          <w:szCs w:val="22"/>
          <w:lang w:val="it-IT"/>
        </w:rPr>
      </w:pPr>
    </w:p>
    <w:p w14:paraId="70A79EB3" w14:textId="54339CD3" w:rsidR="00645A9A" w:rsidRDefault="00F40977" w:rsidP="00645A9A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6E564C">
        <w:rPr>
          <w:rFonts w:ascii="Arial" w:hAnsi="Arial" w:cs="Arial"/>
          <w:sz w:val="22"/>
          <w:szCs w:val="22"/>
          <w:lang w:val="it-IT"/>
        </w:rPr>
        <w:t>09</w:t>
      </w:r>
      <w:r w:rsidR="00A666E6">
        <w:rPr>
          <w:rFonts w:ascii="Arial" w:hAnsi="Arial" w:cs="Arial"/>
          <w:sz w:val="22"/>
          <w:szCs w:val="22"/>
          <w:lang w:val="it-IT"/>
        </w:rPr>
        <w:t>:</w:t>
      </w:r>
      <w:r w:rsidR="006E564C">
        <w:rPr>
          <w:rFonts w:ascii="Arial" w:hAnsi="Arial" w:cs="Arial"/>
          <w:sz w:val="22"/>
          <w:szCs w:val="22"/>
          <w:lang w:val="it-IT"/>
        </w:rPr>
        <w:t>15</w:t>
      </w:r>
      <w:r w:rsidR="007A3BCF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6E6DBC">
        <w:rPr>
          <w:rFonts w:ascii="Arial" w:hAnsi="Arial" w:cs="Arial"/>
          <w:sz w:val="22"/>
          <w:szCs w:val="22"/>
          <w:lang w:val="it-IT"/>
        </w:rPr>
        <w:t xml:space="preserve">in seduta telematica </w:t>
      </w:r>
      <w:r w:rsidR="00A666E6">
        <w:rPr>
          <w:rFonts w:ascii="Arial" w:hAnsi="Arial" w:cs="Arial"/>
          <w:sz w:val="22"/>
          <w:szCs w:val="22"/>
          <w:lang w:val="it-IT"/>
        </w:rPr>
        <w:t xml:space="preserve">tramite piattaforma </w:t>
      </w:r>
      <w:r w:rsidR="00645A9A">
        <w:rPr>
          <w:rFonts w:ascii="Arial" w:hAnsi="Arial" w:cs="Arial"/>
          <w:sz w:val="22"/>
          <w:szCs w:val="22"/>
          <w:lang w:val="it-IT"/>
        </w:rPr>
        <w:t>Skype</w:t>
      </w:r>
      <w:r w:rsidR="00A666E6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645A9A" w:rsidRPr="00346BEC">
        <w:rPr>
          <w:rFonts w:ascii="Arial" w:hAnsi="Arial" w:cs="Arial"/>
          <w:sz w:val="22"/>
          <w:szCs w:val="22"/>
          <w:lang w:val="it-IT"/>
        </w:rPr>
        <w:t>si è riunita la commissione giudicatrice</w:t>
      </w:r>
      <w:r w:rsidR="00645A9A">
        <w:rPr>
          <w:rFonts w:ascii="Arial" w:hAnsi="Arial" w:cs="Arial"/>
          <w:sz w:val="22"/>
          <w:szCs w:val="22"/>
          <w:lang w:val="it-IT"/>
        </w:rPr>
        <w:t xml:space="preserve"> </w:t>
      </w:r>
      <w:r w:rsidR="00645A9A" w:rsidRPr="00346BEC">
        <w:rPr>
          <w:rFonts w:ascii="Arial" w:hAnsi="Arial" w:cs="Arial"/>
          <w:sz w:val="22"/>
          <w:szCs w:val="22"/>
          <w:lang w:val="it-IT"/>
        </w:rPr>
        <w:t xml:space="preserve">per la valutazione </w:t>
      </w:r>
      <w:r w:rsidR="00645A9A">
        <w:rPr>
          <w:rFonts w:ascii="Arial" w:hAnsi="Arial" w:cs="Arial"/>
          <w:sz w:val="22"/>
          <w:szCs w:val="22"/>
          <w:lang w:val="it-IT"/>
        </w:rPr>
        <w:t xml:space="preserve">delle domande </w:t>
      </w:r>
      <w:r w:rsidR="00645A9A" w:rsidRPr="00346BEC">
        <w:rPr>
          <w:rFonts w:ascii="Arial" w:hAnsi="Arial" w:cs="Arial"/>
          <w:sz w:val="22"/>
          <w:szCs w:val="22"/>
          <w:lang w:val="it-IT"/>
        </w:rPr>
        <w:t>relativ</w:t>
      </w:r>
      <w:r w:rsidR="00645A9A">
        <w:rPr>
          <w:rFonts w:ascii="Arial" w:hAnsi="Arial" w:cs="Arial"/>
          <w:sz w:val="22"/>
          <w:szCs w:val="22"/>
          <w:lang w:val="it-IT"/>
        </w:rPr>
        <w:t>e</w:t>
      </w:r>
      <w:r w:rsidR="00645A9A" w:rsidRPr="00346BEC">
        <w:rPr>
          <w:rFonts w:ascii="Arial" w:hAnsi="Arial" w:cs="Arial"/>
          <w:sz w:val="22"/>
          <w:szCs w:val="22"/>
          <w:lang w:val="it-IT"/>
        </w:rPr>
        <w:t xml:space="preserve"> al bando </w:t>
      </w:r>
      <w:r w:rsidR="00645A9A" w:rsidRPr="0003178A">
        <w:rPr>
          <w:rFonts w:ascii="Arial" w:hAnsi="Arial" w:cs="Arial"/>
          <w:sz w:val="22"/>
          <w:szCs w:val="22"/>
          <w:lang w:val="it-IT"/>
        </w:rPr>
        <w:t xml:space="preserve">n. 15_2023 </w:t>
      </w:r>
      <w:r w:rsidR="00645A9A" w:rsidRPr="00346BEC">
        <w:rPr>
          <w:rFonts w:ascii="Arial" w:hAnsi="Arial" w:cs="Arial"/>
          <w:sz w:val="22"/>
          <w:szCs w:val="22"/>
          <w:lang w:val="it-IT"/>
        </w:rPr>
        <w:t xml:space="preserve">per </w:t>
      </w:r>
      <w:r w:rsidR="00645A9A" w:rsidRPr="0003178A">
        <w:rPr>
          <w:rFonts w:ascii="Arial" w:hAnsi="Arial" w:cs="Arial"/>
          <w:sz w:val="22"/>
          <w:szCs w:val="22"/>
          <w:lang w:val="it-IT"/>
        </w:rPr>
        <w:t xml:space="preserve">un contratto di lavoro autonomo per </w:t>
      </w:r>
      <w:r w:rsidR="00645A9A" w:rsidRPr="0003178A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“Supporto all’organizzazione della attività di ricerca e logistica all’interno del progetto PRIMA 2022”</w:t>
      </w:r>
      <w:r w:rsidR="00645A9A" w:rsidRPr="0003178A">
        <w:rPr>
          <w:rFonts w:ascii="Arial" w:hAnsi="Arial" w:cs="Arial"/>
          <w:sz w:val="22"/>
          <w:szCs w:val="22"/>
          <w:lang w:val="it-IT"/>
        </w:rPr>
        <w:t>, responsabile scientifico Prof.ssa Stefania Da Pelo, pubblicato in data 02/08/2023 con repertorio 568/2023.</w:t>
      </w:r>
    </w:p>
    <w:p w14:paraId="5B142C6F" w14:textId="77777777" w:rsidR="002E5D85" w:rsidRDefault="002E5D85" w:rsidP="00645A9A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5F2D5F0" w14:textId="3ECFC767" w:rsidR="00A666E6" w:rsidRDefault="002E5D85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</w:t>
      </w:r>
      <w:r>
        <w:rPr>
          <w:rFonts w:ascii="Arial" w:hAnsi="Arial" w:cs="Arial"/>
          <w:sz w:val="22"/>
          <w:szCs w:val="22"/>
          <w:lang w:val="it-IT"/>
        </w:rPr>
        <w:t>nominata con Disposizione del Direttore del Dipartimento di Scienze Chimiche e Geologiche repertorio n. 584/2023</w:t>
      </w:r>
      <w:r w:rsidRPr="00471E45">
        <w:rPr>
          <w:rFonts w:ascii="Arial" w:hAnsi="Arial" w:cs="Arial"/>
          <w:sz w:val="22"/>
          <w:szCs w:val="22"/>
          <w:lang w:val="it-IT"/>
        </w:rPr>
        <w:t>, è composta dal</w:t>
      </w:r>
      <w:r>
        <w:rPr>
          <w:rFonts w:ascii="Arial" w:hAnsi="Arial" w:cs="Arial"/>
          <w:sz w:val="22"/>
          <w:szCs w:val="22"/>
          <w:lang w:val="it-IT"/>
        </w:rPr>
        <w:t xml:space="preserve"> prof. Antonio Funedda, dal prof. Antonio Coppola e dalla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p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rof.ssa </w:t>
      </w:r>
      <w:r>
        <w:rPr>
          <w:rFonts w:ascii="Arial" w:hAnsi="Arial" w:cs="Arial"/>
          <w:sz w:val="22"/>
          <w:szCs w:val="22"/>
          <w:lang w:val="it-IT"/>
        </w:rPr>
        <w:t>Stefania Da Pelo. Funge da Presidente il prof. Antonio Funedda e da segretario verbalizzante la p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rof.ssa </w:t>
      </w:r>
      <w:r>
        <w:rPr>
          <w:rFonts w:ascii="Arial" w:hAnsi="Arial" w:cs="Arial"/>
          <w:sz w:val="22"/>
          <w:szCs w:val="22"/>
          <w:lang w:val="it-IT"/>
        </w:rPr>
        <w:t>Stefania Da Pelo.</w:t>
      </w:r>
    </w:p>
    <w:p w14:paraId="44217FE0" w14:textId="77777777" w:rsidR="002E5D85" w:rsidRDefault="002E5D85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031185C1" w14:textId="58E45BD8" w:rsidR="00AF1DF3" w:rsidRDefault="00D5376A" w:rsidP="00AF1DF3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Commissione, </w:t>
      </w:r>
      <w:r w:rsidR="002E5D85">
        <w:rPr>
          <w:rFonts w:ascii="Arial" w:hAnsi="Arial" w:cs="Arial"/>
          <w:sz w:val="22"/>
          <w:szCs w:val="22"/>
          <w:lang w:val="it-IT"/>
        </w:rPr>
        <w:t xml:space="preserve">convocata la candidata in collegamento via Skype, </w:t>
      </w:r>
      <w:r>
        <w:rPr>
          <w:rFonts w:ascii="Arial" w:hAnsi="Arial" w:cs="Arial"/>
          <w:sz w:val="22"/>
          <w:szCs w:val="22"/>
          <w:lang w:val="it-IT"/>
        </w:rPr>
        <w:t>pre</w:t>
      </w:r>
      <w:r w:rsidR="002E5D85">
        <w:rPr>
          <w:rFonts w:ascii="Arial" w:hAnsi="Arial" w:cs="Arial"/>
          <w:sz w:val="22"/>
          <w:szCs w:val="22"/>
          <w:lang w:val="it-IT"/>
        </w:rPr>
        <w:t>nde</w:t>
      </w:r>
      <w:r>
        <w:rPr>
          <w:rFonts w:ascii="Arial" w:hAnsi="Arial" w:cs="Arial"/>
          <w:sz w:val="22"/>
          <w:szCs w:val="22"/>
          <w:lang w:val="it-IT"/>
        </w:rPr>
        <w:t xml:space="preserve"> atto della dichiarazione di rinuncia dei termini inviata via e-mail dal</w:t>
      </w:r>
      <w:r w:rsidR="00A666E6">
        <w:rPr>
          <w:rFonts w:ascii="Arial" w:hAnsi="Arial" w:cs="Arial"/>
          <w:sz w:val="22"/>
          <w:szCs w:val="22"/>
          <w:lang w:val="it-IT"/>
        </w:rPr>
        <w:t>la</w:t>
      </w:r>
      <w:r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A666E6">
        <w:rPr>
          <w:rFonts w:ascii="Arial" w:hAnsi="Arial" w:cs="Arial"/>
          <w:sz w:val="22"/>
          <w:szCs w:val="22"/>
          <w:lang w:val="it-IT"/>
        </w:rPr>
        <w:t>a</w:t>
      </w:r>
      <w:r>
        <w:rPr>
          <w:rFonts w:ascii="Arial" w:hAnsi="Arial" w:cs="Arial"/>
          <w:sz w:val="22"/>
          <w:szCs w:val="22"/>
          <w:lang w:val="it-IT"/>
        </w:rPr>
        <w:t xml:space="preserve"> e allegata al presente verbale</w:t>
      </w:r>
      <w:r w:rsidR="005455A8">
        <w:rPr>
          <w:rFonts w:ascii="Arial" w:hAnsi="Arial" w:cs="Arial"/>
          <w:sz w:val="22"/>
          <w:szCs w:val="22"/>
          <w:lang w:val="it-IT"/>
        </w:rPr>
        <w:t>.</w:t>
      </w:r>
    </w:p>
    <w:p w14:paraId="5244DF34" w14:textId="77777777" w:rsidR="005455A8" w:rsidRDefault="005455A8" w:rsidP="00AF1DF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733C089" w14:textId="7958E778" w:rsidR="005455A8" w:rsidRDefault="00A666E6" w:rsidP="005455A8">
      <w:pPr>
        <w:jc w:val="both"/>
        <w:rPr>
          <w:rFonts w:ascii="Arial" w:hAnsi="Arial" w:cs="Arial"/>
          <w:sz w:val="22"/>
          <w:szCs w:val="22"/>
          <w:lang w:val="it-IT"/>
        </w:rPr>
      </w:pPr>
      <w:bookmarkStart w:id="4" w:name="_Hlk143705571"/>
      <w:r>
        <w:rPr>
          <w:rFonts w:ascii="Arial" w:hAnsi="Arial" w:cs="Arial"/>
          <w:sz w:val="22"/>
          <w:szCs w:val="22"/>
          <w:lang w:val="it-IT"/>
        </w:rPr>
        <w:t>La</w:t>
      </w:r>
      <w:r w:rsidR="005455A8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a</w:t>
      </w:r>
      <w:bookmarkEnd w:id="4"/>
      <w:r w:rsidR="005455A8">
        <w:rPr>
          <w:rFonts w:ascii="Arial" w:hAnsi="Arial" w:cs="Arial"/>
          <w:sz w:val="22"/>
          <w:szCs w:val="22"/>
          <w:lang w:val="it-IT"/>
        </w:rPr>
        <w:t xml:space="preserve"> viene identificat</w:t>
      </w:r>
      <w:r w:rsidR="005D2D32">
        <w:rPr>
          <w:rFonts w:ascii="Arial" w:hAnsi="Arial" w:cs="Arial"/>
          <w:sz w:val="22"/>
          <w:szCs w:val="22"/>
          <w:lang w:val="it-IT"/>
        </w:rPr>
        <w:t>a</w:t>
      </w:r>
      <w:r w:rsidR="005455A8">
        <w:rPr>
          <w:rFonts w:ascii="Arial" w:hAnsi="Arial" w:cs="Arial"/>
          <w:sz w:val="22"/>
          <w:szCs w:val="22"/>
          <w:lang w:val="it-IT"/>
        </w:rPr>
        <w:t xml:space="preserve"> dalla commissione mediante esibizione del documento di identità:</w:t>
      </w:r>
    </w:p>
    <w:p w14:paraId="576E0ECD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95"/>
        <w:gridCol w:w="1329"/>
        <w:gridCol w:w="3423"/>
        <w:gridCol w:w="3785"/>
      </w:tblGrid>
      <w:tr w:rsidR="005455A8" w:rsidRPr="00F40977" w14:paraId="72905970" w14:textId="77777777" w:rsidTr="002E5D85">
        <w:trPr>
          <w:trHeight w:val="288"/>
        </w:trPr>
        <w:tc>
          <w:tcPr>
            <w:tcW w:w="1257" w:type="pct"/>
            <w:gridSpan w:val="2"/>
            <w:noWrap/>
            <w:hideMark/>
          </w:tcPr>
          <w:p w14:paraId="343AAFCE" w14:textId="230CD5F6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</w:t>
            </w:r>
            <w:r w:rsidR="00A666E6">
              <w:rPr>
                <w:rFonts w:ascii="Arial" w:hAnsi="Arial" w:cs="Arial"/>
                <w:sz w:val="22"/>
                <w:szCs w:val="22"/>
              </w:rPr>
              <w:t>a</w:t>
            </w:r>
            <w:proofErr w:type="spellEnd"/>
          </w:p>
        </w:tc>
        <w:tc>
          <w:tcPr>
            <w:tcW w:w="1777" w:type="pct"/>
            <w:noWrap/>
            <w:hideMark/>
          </w:tcPr>
          <w:p w14:paraId="4A7749CD" w14:textId="77777777" w:rsidR="005455A8" w:rsidRPr="00F40977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Tipo di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documento</w:t>
            </w:r>
            <w:proofErr w:type="spellEnd"/>
          </w:p>
        </w:tc>
        <w:tc>
          <w:tcPr>
            <w:tcW w:w="1965" w:type="pct"/>
          </w:tcPr>
          <w:p w14:paraId="5D5720C0" w14:textId="77777777" w:rsidR="005455A8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n. (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scadenza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5455A8" w:rsidRPr="00F40977" w14:paraId="005832BA" w14:textId="77777777" w:rsidTr="002E5D85">
        <w:trPr>
          <w:trHeight w:val="288"/>
        </w:trPr>
        <w:tc>
          <w:tcPr>
            <w:tcW w:w="569" w:type="pct"/>
            <w:noWrap/>
            <w:hideMark/>
          </w:tcPr>
          <w:p w14:paraId="26C408E9" w14:textId="1C14FA5C" w:rsidR="005455A8" w:rsidRPr="00F40977" w:rsidRDefault="002E5D85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Marras</w:t>
            </w:r>
          </w:p>
        </w:tc>
        <w:tc>
          <w:tcPr>
            <w:tcW w:w="689" w:type="pct"/>
            <w:noWrap/>
            <w:hideMark/>
          </w:tcPr>
          <w:p w14:paraId="4996A9C9" w14:textId="56E14FDC" w:rsidR="005455A8" w:rsidRPr="00F40977" w:rsidRDefault="002E5D85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Maria Irene</w:t>
            </w:r>
          </w:p>
        </w:tc>
        <w:tc>
          <w:tcPr>
            <w:tcW w:w="1777" w:type="pct"/>
            <w:noWrap/>
            <w:hideMark/>
          </w:tcPr>
          <w:p w14:paraId="33FC6760" w14:textId="77777777" w:rsidR="005455A8" w:rsidRPr="00592B81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92B81">
              <w:rPr>
                <w:rFonts w:ascii="Arial" w:hAnsi="Arial" w:cs="Arial"/>
                <w:sz w:val="22"/>
                <w:szCs w:val="22"/>
              </w:rPr>
              <w:t xml:space="preserve">Carta di </w:t>
            </w:r>
            <w:proofErr w:type="spellStart"/>
            <w:r w:rsidRPr="00592B81">
              <w:rPr>
                <w:rFonts w:ascii="Arial" w:hAnsi="Arial" w:cs="Arial"/>
                <w:sz w:val="22"/>
                <w:szCs w:val="22"/>
              </w:rPr>
              <w:t>Identità</w:t>
            </w:r>
            <w:proofErr w:type="spellEnd"/>
          </w:p>
        </w:tc>
        <w:tc>
          <w:tcPr>
            <w:tcW w:w="1965" w:type="pct"/>
          </w:tcPr>
          <w:p w14:paraId="7516A22B" w14:textId="4B8F75EE" w:rsidR="005455A8" w:rsidRPr="00592B81" w:rsidRDefault="00592B81" w:rsidP="00F5309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92B81">
              <w:rPr>
                <w:rFonts w:ascii="Arial" w:hAnsi="Arial" w:cs="Arial"/>
                <w:sz w:val="22"/>
                <w:szCs w:val="22"/>
              </w:rPr>
              <w:t>CA96713KQ</w:t>
            </w:r>
            <w:r w:rsidR="005455A8" w:rsidRPr="00592B81"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Pr="00592B81">
              <w:rPr>
                <w:rFonts w:ascii="Arial" w:hAnsi="Arial" w:cs="Arial"/>
                <w:sz w:val="22"/>
                <w:szCs w:val="22"/>
              </w:rPr>
              <w:t>18/09</w:t>
            </w:r>
            <w:r w:rsidR="005455A8" w:rsidRPr="00592B81">
              <w:rPr>
                <w:rFonts w:ascii="Arial" w:hAnsi="Arial" w:cs="Arial"/>
                <w:sz w:val="22"/>
                <w:szCs w:val="22"/>
              </w:rPr>
              <w:t>/20</w:t>
            </w:r>
            <w:r w:rsidRPr="00592B81">
              <w:rPr>
                <w:rFonts w:ascii="Arial" w:hAnsi="Arial" w:cs="Arial"/>
                <w:sz w:val="22"/>
                <w:szCs w:val="22"/>
              </w:rPr>
              <w:t>32</w:t>
            </w:r>
            <w:r w:rsidR="005455A8" w:rsidRPr="00592B81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</w:tbl>
    <w:p w14:paraId="529EBAA6" w14:textId="77777777" w:rsidR="005455A8" w:rsidRDefault="005455A8" w:rsidP="005455A8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E6B4B2C" w14:textId="74F8CD7E" w:rsidR="00D92493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A666E6">
        <w:rPr>
          <w:rFonts w:ascii="Arial" w:hAnsi="Arial" w:cs="Arial"/>
          <w:sz w:val="22"/>
          <w:szCs w:val="22"/>
          <w:lang w:val="it-IT"/>
        </w:rPr>
        <w:t>la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candidat</w:t>
      </w:r>
      <w:r w:rsidR="00A666E6">
        <w:rPr>
          <w:rFonts w:ascii="Arial" w:hAnsi="Arial" w:cs="Arial"/>
          <w:sz w:val="22"/>
          <w:szCs w:val="22"/>
          <w:lang w:val="it-IT"/>
        </w:rPr>
        <w:t>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sull</w:t>
      </w:r>
      <w:r w:rsidR="00A22680">
        <w:rPr>
          <w:rFonts w:ascii="Arial" w:hAnsi="Arial" w:cs="Arial"/>
          <w:sz w:val="22"/>
          <w:szCs w:val="22"/>
          <w:lang w:val="it-IT"/>
        </w:rPr>
        <w:t>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>
        <w:rPr>
          <w:rFonts w:ascii="Arial" w:hAnsi="Arial" w:cs="Arial"/>
          <w:sz w:val="22"/>
          <w:szCs w:val="22"/>
          <w:lang w:val="it-IT"/>
        </w:rPr>
        <w:t>sue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5455A8">
        <w:rPr>
          <w:rFonts w:ascii="Arial" w:hAnsi="Arial" w:cs="Arial"/>
          <w:sz w:val="22"/>
          <w:szCs w:val="22"/>
          <w:lang w:val="it-IT"/>
        </w:rPr>
        <w:t xml:space="preserve">ed esperienze </w:t>
      </w:r>
      <w:r w:rsidRPr="00346BEC">
        <w:rPr>
          <w:rFonts w:ascii="Arial" w:hAnsi="Arial" w:cs="Arial"/>
          <w:sz w:val="22"/>
          <w:szCs w:val="22"/>
          <w:lang w:val="it-IT"/>
        </w:rPr>
        <w:t>professionali</w:t>
      </w:r>
      <w:r w:rsidR="000C24B5">
        <w:rPr>
          <w:rFonts w:ascii="Arial" w:hAnsi="Arial" w:cs="Arial"/>
          <w:sz w:val="22"/>
          <w:szCs w:val="22"/>
          <w:lang w:val="it-IT"/>
        </w:rPr>
        <w:t xml:space="preserve"> sui temi oggetto </w:t>
      </w:r>
      <w:r w:rsidR="005D2D32">
        <w:rPr>
          <w:rFonts w:ascii="Arial" w:hAnsi="Arial" w:cs="Arial"/>
          <w:sz w:val="22"/>
          <w:szCs w:val="22"/>
          <w:lang w:val="it-IT"/>
        </w:rPr>
        <w:t>del contratto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la </w:t>
      </w:r>
      <w:r w:rsidR="001753B1">
        <w:rPr>
          <w:rFonts w:ascii="Arial" w:hAnsi="Arial" w:cs="Arial"/>
          <w:sz w:val="22"/>
          <w:szCs w:val="22"/>
          <w:lang w:val="it-IT"/>
        </w:rPr>
        <w:t>C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ommissione ha valutato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>
        <w:rPr>
          <w:rFonts w:ascii="Arial" w:hAnsi="Arial" w:cs="Arial"/>
          <w:sz w:val="22"/>
          <w:szCs w:val="22"/>
          <w:lang w:val="it-IT"/>
        </w:rPr>
        <w:t>i</w:t>
      </w:r>
      <w:r w:rsidR="00A22680">
        <w:rPr>
          <w:rFonts w:ascii="Arial" w:hAnsi="Arial" w:cs="Arial"/>
          <w:sz w:val="22"/>
          <w:szCs w:val="22"/>
          <w:lang w:val="it-IT"/>
        </w:rPr>
        <w:t>l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</w:t>
      </w:r>
      <w:r w:rsidRPr="00346BEC">
        <w:rPr>
          <w:rFonts w:ascii="Arial" w:hAnsi="Arial" w:cs="Arial"/>
          <w:sz w:val="22"/>
          <w:szCs w:val="22"/>
          <w:lang w:val="it-IT"/>
        </w:rPr>
        <w:t>punt</w:t>
      </w:r>
      <w:r w:rsidR="00F40977">
        <w:rPr>
          <w:rFonts w:ascii="Arial" w:hAnsi="Arial" w:cs="Arial"/>
          <w:sz w:val="22"/>
          <w:szCs w:val="22"/>
          <w:lang w:val="it-IT"/>
        </w:rPr>
        <w:t>eggi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F40977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>
        <w:rPr>
          <w:rFonts w:ascii="Arial" w:hAnsi="Arial" w:cs="Arial"/>
          <w:sz w:val="22"/>
          <w:szCs w:val="22"/>
          <w:lang w:val="it-IT"/>
        </w:rPr>
        <w:t>:</w:t>
      </w:r>
    </w:p>
    <w:p w14:paraId="652FA92E" w14:textId="77777777" w:rsid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97"/>
        <w:gridCol w:w="2104"/>
        <w:gridCol w:w="5631"/>
      </w:tblGrid>
      <w:tr w:rsidR="007A3BCF" w:rsidRPr="00F40977" w14:paraId="63C1931D" w14:textId="77777777" w:rsidTr="002E5D85">
        <w:trPr>
          <w:trHeight w:val="288"/>
        </w:trPr>
        <w:tc>
          <w:tcPr>
            <w:tcW w:w="2077" w:type="pct"/>
            <w:gridSpan w:val="2"/>
            <w:noWrap/>
            <w:hideMark/>
          </w:tcPr>
          <w:p w14:paraId="707A2D83" w14:textId="6DB1A36A" w:rsidR="007A3BCF" w:rsidRPr="00F40977" w:rsidRDefault="00A666E6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proofErr w:type="spellEnd"/>
          </w:p>
        </w:tc>
        <w:tc>
          <w:tcPr>
            <w:tcW w:w="2923" w:type="pct"/>
            <w:noWrap/>
            <w:hideMark/>
          </w:tcPr>
          <w:p w14:paraId="1A30F8B2" w14:textId="4B1AD1BA" w:rsidR="007A3BCF" w:rsidRPr="00F40977" w:rsidRDefault="000C24B5" w:rsidP="000C24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7A3BCF" w:rsidRPr="00F40977">
              <w:rPr>
                <w:rFonts w:ascii="Arial" w:hAnsi="Arial" w:cs="Arial"/>
                <w:sz w:val="22"/>
                <w:szCs w:val="22"/>
              </w:rPr>
              <w:t>unteggio</w:t>
            </w:r>
            <w:proofErr w:type="spellEnd"/>
            <w:r w:rsidR="007A3BCF"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A666E6">
              <w:rPr>
                <w:rFonts w:ascii="Arial" w:hAnsi="Arial" w:cs="Arial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olloquio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orale</w:t>
            </w:r>
            <w:proofErr w:type="spellEnd"/>
          </w:p>
        </w:tc>
      </w:tr>
      <w:tr w:rsidR="002E5D85" w:rsidRPr="00F40977" w14:paraId="314CBCEE" w14:textId="77777777" w:rsidTr="002E5D85">
        <w:trPr>
          <w:trHeight w:val="288"/>
        </w:trPr>
        <w:tc>
          <w:tcPr>
            <w:tcW w:w="985" w:type="pct"/>
            <w:noWrap/>
            <w:hideMark/>
          </w:tcPr>
          <w:p w14:paraId="1435A032" w14:textId="274ABE31" w:rsidR="002E5D85" w:rsidRPr="00F40977" w:rsidRDefault="002E5D85" w:rsidP="002E5D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Marras</w:t>
            </w:r>
          </w:p>
        </w:tc>
        <w:tc>
          <w:tcPr>
            <w:tcW w:w="1092" w:type="pct"/>
            <w:noWrap/>
            <w:hideMark/>
          </w:tcPr>
          <w:p w14:paraId="684F5DC7" w14:textId="3A858273" w:rsidR="002E5D85" w:rsidRPr="00F40977" w:rsidRDefault="002E5D85" w:rsidP="002E5D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Maria Irene</w:t>
            </w:r>
          </w:p>
        </w:tc>
        <w:tc>
          <w:tcPr>
            <w:tcW w:w="2923" w:type="pct"/>
            <w:noWrap/>
            <w:hideMark/>
          </w:tcPr>
          <w:p w14:paraId="47CD7D4D" w14:textId="75FB2501" w:rsidR="002E5D85" w:rsidRPr="00F40977" w:rsidRDefault="00953FF9" w:rsidP="002E5D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</w:tbl>
    <w:p w14:paraId="67F8B4A6" w14:textId="77777777" w:rsidR="00F40977" w:rsidRDefault="00F40977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B373B5E" w14:textId="77777777" w:rsidR="000C24B5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>
        <w:rPr>
          <w:rFonts w:ascii="Arial" w:hAnsi="Arial" w:cs="Arial"/>
          <w:sz w:val="22"/>
          <w:szCs w:val="22"/>
          <w:lang w:val="it-IT"/>
        </w:rPr>
        <w:t>viene espresso il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>
        <w:rPr>
          <w:rFonts w:ascii="Arial" w:hAnsi="Arial" w:cs="Arial"/>
          <w:sz w:val="22"/>
          <w:szCs w:val="22"/>
          <w:lang w:val="it-IT"/>
        </w:rPr>
        <w:t>o</w:t>
      </w:r>
      <w:r w:rsidR="00C97593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p w14:paraId="20ED50AE" w14:textId="77777777" w:rsidR="000C24B5" w:rsidRDefault="000C24B5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24"/>
        <w:gridCol w:w="1329"/>
        <w:gridCol w:w="1265"/>
        <w:gridCol w:w="2687"/>
        <w:gridCol w:w="1462"/>
        <w:gridCol w:w="1965"/>
      </w:tblGrid>
      <w:tr w:rsidR="00C97593" w:rsidRPr="00F40977" w14:paraId="4F6AEB57" w14:textId="77777777" w:rsidTr="002E5D85">
        <w:trPr>
          <w:trHeight w:val="288"/>
        </w:trPr>
        <w:tc>
          <w:tcPr>
            <w:tcW w:w="1228" w:type="pct"/>
            <w:gridSpan w:val="2"/>
            <w:noWrap/>
            <w:hideMark/>
          </w:tcPr>
          <w:p w14:paraId="4B3CDA48" w14:textId="1F80FE32" w:rsidR="00C97593" w:rsidRPr="00F40977" w:rsidRDefault="00A666E6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40977">
              <w:rPr>
                <w:rFonts w:ascii="Arial" w:hAnsi="Arial" w:cs="Arial"/>
                <w:sz w:val="22"/>
                <w:szCs w:val="22"/>
              </w:rPr>
              <w:t>andidat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proofErr w:type="spellEnd"/>
          </w:p>
        </w:tc>
        <w:tc>
          <w:tcPr>
            <w:tcW w:w="759" w:type="pct"/>
          </w:tcPr>
          <w:p w14:paraId="788EE966" w14:textId="77777777" w:rsidR="00C97593" w:rsidRDefault="00C97593" w:rsidP="007D69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Punteggio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Titoli</w:t>
            </w:r>
            <w:proofErr w:type="spellEnd"/>
          </w:p>
        </w:tc>
        <w:tc>
          <w:tcPr>
            <w:tcW w:w="1030" w:type="pct"/>
            <w:noWrap/>
            <w:hideMark/>
          </w:tcPr>
          <w:p w14:paraId="1D9CE7D1" w14:textId="77777777" w:rsidR="00C97593" w:rsidRPr="00F40977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Pr="00F40977">
              <w:rPr>
                <w:rFonts w:ascii="Arial" w:hAnsi="Arial" w:cs="Arial"/>
                <w:sz w:val="22"/>
                <w:szCs w:val="22"/>
              </w:rPr>
              <w:t>unteggio</w:t>
            </w:r>
            <w:proofErr w:type="spellEnd"/>
            <w:r w:rsidRPr="00F4097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colloquio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orale</w:t>
            </w:r>
            <w:proofErr w:type="spellEnd"/>
          </w:p>
        </w:tc>
        <w:tc>
          <w:tcPr>
            <w:tcW w:w="861" w:type="pct"/>
          </w:tcPr>
          <w:p w14:paraId="2775F6D9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Punteggio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Totale</w:t>
            </w:r>
            <w:proofErr w:type="spellEnd"/>
          </w:p>
        </w:tc>
        <w:tc>
          <w:tcPr>
            <w:tcW w:w="1122" w:type="pct"/>
          </w:tcPr>
          <w:p w14:paraId="738BA5F7" w14:textId="77777777" w:rsidR="00C97593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Giudizio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di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idoneità</w:t>
            </w:r>
            <w:proofErr w:type="spellEnd"/>
          </w:p>
        </w:tc>
      </w:tr>
      <w:tr w:rsidR="002E5D85" w:rsidRPr="00F40977" w14:paraId="1456A04A" w14:textId="77777777" w:rsidTr="002E5D85">
        <w:trPr>
          <w:trHeight w:val="288"/>
        </w:trPr>
        <w:tc>
          <w:tcPr>
            <w:tcW w:w="582" w:type="pct"/>
            <w:noWrap/>
            <w:hideMark/>
          </w:tcPr>
          <w:p w14:paraId="53D35720" w14:textId="5C853313" w:rsidR="002E5D85" w:rsidRPr="00F40977" w:rsidRDefault="002E5D85" w:rsidP="002E5D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Marras</w:t>
            </w:r>
          </w:p>
        </w:tc>
        <w:tc>
          <w:tcPr>
            <w:tcW w:w="646" w:type="pct"/>
            <w:noWrap/>
            <w:hideMark/>
          </w:tcPr>
          <w:p w14:paraId="6DC23D64" w14:textId="4E39EC0A" w:rsidR="002E5D85" w:rsidRPr="00F40977" w:rsidRDefault="002E5D85" w:rsidP="002E5D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Maria Irene</w:t>
            </w:r>
          </w:p>
        </w:tc>
        <w:tc>
          <w:tcPr>
            <w:tcW w:w="759" w:type="pct"/>
          </w:tcPr>
          <w:p w14:paraId="4FBA0C34" w14:textId="279BD435" w:rsidR="002E5D85" w:rsidRDefault="002E5D85" w:rsidP="002E5D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1030" w:type="pct"/>
            <w:noWrap/>
            <w:hideMark/>
          </w:tcPr>
          <w:p w14:paraId="2F730FDE" w14:textId="39E5B423" w:rsidR="002E5D85" w:rsidRPr="00F40977" w:rsidRDefault="004B1FB1" w:rsidP="002E5D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861" w:type="pct"/>
          </w:tcPr>
          <w:p w14:paraId="6C347D7B" w14:textId="7532FFE5" w:rsidR="002E5D85" w:rsidRDefault="004B1FB1" w:rsidP="002E5D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</w:t>
            </w:r>
          </w:p>
        </w:tc>
        <w:tc>
          <w:tcPr>
            <w:tcW w:w="1122" w:type="pct"/>
          </w:tcPr>
          <w:p w14:paraId="34BEBC9D" w14:textId="7CEFDDD1" w:rsidR="002E5D85" w:rsidRDefault="002E5D85" w:rsidP="002E5D8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Idonea</w:t>
            </w:r>
            <w:proofErr w:type="spellEnd"/>
          </w:p>
        </w:tc>
      </w:tr>
    </w:tbl>
    <w:p w14:paraId="1599CFF8" w14:textId="77777777" w:rsidR="002E5D85" w:rsidRDefault="002E5D85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5A4FF4C6" w14:textId="6703C4CC" w:rsidR="00D92493" w:rsidRDefault="00A666E6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A666E6">
        <w:rPr>
          <w:rFonts w:ascii="Arial" w:hAnsi="Arial" w:cs="Arial"/>
          <w:sz w:val="22"/>
          <w:szCs w:val="22"/>
          <w:lang w:val="it-IT"/>
        </w:rPr>
        <w:t xml:space="preserve">La candidata </w:t>
      </w:r>
      <w:r w:rsidR="002E5D85">
        <w:rPr>
          <w:rFonts w:ascii="Arial" w:hAnsi="Arial" w:cs="Arial"/>
          <w:sz w:val="22"/>
          <w:szCs w:val="22"/>
          <w:lang w:val="it-IT"/>
        </w:rPr>
        <w:t>Maria Irene Marras</w:t>
      </w:r>
      <w:r w:rsidR="00A22680">
        <w:rPr>
          <w:rFonts w:ascii="Arial" w:hAnsi="Arial" w:cs="Arial"/>
          <w:sz w:val="22"/>
          <w:szCs w:val="22"/>
          <w:lang w:val="it-IT"/>
        </w:rPr>
        <w:t xml:space="preserve"> risulta pertanto </w:t>
      </w:r>
      <w:r w:rsidR="00A22680" w:rsidRPr="001753B1">
        <w:rPr>
          <w:rFonts w:ascii="Arial" w:hAnsi="Arial" w:cs="Arial"/>
          <w:sz w:val="22"/>
          <w:szCs w:val="22"/>
          <w:lang w:val="it-IT"/>
        </w:rPr>
        <w:t>idone</w:t>
      </w:r>
      <w:r w:rsidRPr="001753B1">
        <w:rPr>
          <w:rFonts w:ascii="Arial" w:hAnsi="Arial" w:cs="Arial"/>
          <w:sz w:val="22"/>
          <w:szCs w:val="22"/>
          <w:lang w:val="it-IT"/>
        </w:rPr>
        <w:t>a</w:t>
      </w:r>
      <w:r w:rsidR="00A22680" w:rsidRPr="001753B1">
        <w:rPr>
          <w:rFonts w:ascii="Arial" w:hAnsi="Arial" w:cs="Arial"/>
          <w:sz w:val="22"/>
          <w:szCs w:val="22"/>
          <w:lang w:val="it-IT"/>
        </w:rPr>
        <w:t xml:space="preserve"> e vincit</w:t>
      </w:r>
      <w:r w:rsidRPr="001753B1">
        <w:rPr>
          <w:rFonts w:ascii="Arial" w:hAnsi="Arial" w:cs="Arial"/>
          <w:sz w:val="22"/>
          <w:szCs w:val="22"/>
          <w:lang w:val="it-IT"/>
        </w:rPr>
        <w:t>rice</w:t>
      </w:r>
      <w:r w:rsidR="00A22680" w:rsidRPr="001753B1">
        <w:rPr>
          <w:rFonts w:ascii="Arial" w:hAnsi="Arial" w:cs="Arial"/>
          <w:sz w:val="22"/>
          <w:szCs w:val="22"/>
          <w:lang w:val="it-IT"/>
        </w:rPr>
        <w:t xml:space="preserve"> della </w:t>
      </w:r>
      <w:r w:rsidR="00A22680">
        <w:rPr>
          <w:rFonts w:ascii="Arial" w:hAnsi="Arial" w:cs="Arial"/>
          <w:sz w:val="22"/>
          <w:szCs w:val="22"/>
          <w:lang w:val="it-IT"/>
        </w:rPr>
        <w:t xml:space="preserve">selezione in oggetto. </w:t>
      </w:r>
    </w:p>
    <w:p w14:paraId="486E2B1E" w14:textId="77777777" w:rsidR="00346BEC" w:rsidRPr="00346BEC" w:rsidRDefault="00346BEC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578F9E9" w14:textId="5246241D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2E5D85">
        <w:rPr>
          <w:rFonts w:ascii="Arial" w:hAnsi="Arial" w:cs="Arial"/>
          <w:sz w:val="22"/>
          <w:szCs w:val="22"/>
          <w:lang w:val="it-IT"/>
        </w:rPr>
        <w:t>9:</w:t>
      </w:r>
      <w:r w:rsidR="004B1FB1">
        <w:rPr>
          <w:rFonts w:ascii="Arial" w:hAnsi="Arial" w:cs="Arial"/>
          <w:sz w:val="22"/>
          <w:szCs w:val="22"/>
          <w:lang w:val="it-IT"/>
        </w:rPr>
        <w:t>3</w:t>
      </w:r>
      <w:r w:rsidR="00E30B4E">
        <w:rPr>
          <w:rFonts w:ascii="Arial" w:hAnsi="Arial" w:cs="Arial"/>
          <w:sz w:val="22"/>
          <w:szCs w:val="22"/>
          <w:lang w:val="it-IT"/>
        </w:rPr>
        <w:t>0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14:paraId="4D183B95" w14:textId="77777777" w:rsidR="00D92493" w:rsidRPr="00346BEC" w:rsidRDefault="00D92493" w:rsidP="00D92493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7024A0C" w14:textId="77777777" w:rsidR="002E5D85" w:rsidRPr="00471E45" w:rsidRDefault="002E5D85" w:rsidP="002E5D8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14:paraId="1DDF7B17" w14:textId="77777777" w:rsidR="002E5D85" w:rsidRPr="00471E45" w:rsidRDefault="002E5D85" w:rsidP="002E5D85">
      <w:pPr>
        <w:jc w:val="both"/>
        <w:rPr>
          <w:rFonts w:ascii="Arial" w:hAnsi="Arial" w:cs="Arial"/>
          <w:lang w:val="it-IT"/>
        </w:rPr>
      </w:pPr>
    </w:p>
    <w:p w14:paraId="2181D4D5" w14:textId="77777777" w:rsidR="002E5D85" w:rsidRPr="00471E45" w:rsidRDefault="002E5D85" w:rsidP="002E5D8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Prof. Antonio Funedda (Presidente)</w:t>
      </w:r>
    </w:p>
    <w:p w14:paraId="0CCEC10E" w14:textId="77777777" w:rsidR="002E5D85" w:rsidRPr="00471E45" w:rsidRDefault="002E5D85" w:rsidP="002E5D85">
      <w:pPr>
        <w:jc w:val="both"/>
        <w:rPr>
          <w:rFonts w:ascii="Arial" w:hAnsi="Arial" w:cs="Arial"/>
          <w:lang w:val="it-IT"/>
        </w:rPr>
      </w:pPr>
    </w:p>
    <w:p w14:paraId="72D0E91C" w14:textId="77777777" w:rsidR="002E5D85" w:rsidRDefault="002E5D85" w:rsidP="002E5D85">
      <w:pPr>
        <w:jc w:val="both"/>
        <w:rPr>
          <w:rFonts w:ascii="Arial" w:hAnsi="Arial" w:cs="Arial"/>
          <w:lang w:val="it-IT"/>
        </w:rPr>
      </w:pPr>
    </w:p>
    <w:p w14:paraId="538BCBC2" w14:textId="77777777" w:rsidR="002E5D85" w:rsidRDefault="002E5D85" w:rsidP="002E5D8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Prof. Antonio Coppola (Componente)</w:t>
      </w:r>
    </w:p>
    <w:p w14:paraId="3514C398" w14:textId="77777777" w:rsidR="002E5D85" w:rsidRDefault="002E5D85" w:rsidP="002E5D85">
      <w:pPr>
        <w:jc w:val="both"/>
        <w:rPr>
          <w:rFonts w:ascii="Arial" w:hAnsi="Arial" w:cs="Arial"/>
          <w:lang w:val="it-IT"/>
        </w:rPr>
      </w:pPr>
    </w:p>
    <w:p w14:paraId="78A06A31" w14:textId="77777777" w:rsidR="002E5D85" w:rsidRDefault="002E5D85" w:rsidP="002E5D85">
      <w:pPr>
        <w:jc w:val="both"/>
        <w:rPr>
          <w:rFonts w:ascii="Arial" w:hAnsi="Arial" w:cs="Arial"/>
          <w:lang w:val="it-IT"/>
        </w:rPr>
      </w:pPr>
    </w:p>
    <w:p w14:paraId="5D42740E" w14:textId="07F06000" w:rsidR="00D92493" w:rsidRPr="002E5D85" w:rsidRDefault="002E5D85" w:rsidP="002E5D8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Prof.ssa Stefania Da Pelo</w:t>
      </w:r>
      <w:r>
        <w:rPr>
          <w:rFonts w:ascii="Arial" w:hAnsi="Arial" w:cs="Arial"/>
          <w:lang w:val="it-IT"/>
        </w:rPr>
        <w:t xml:space="preserve"> (Segretario</w:t>
      </w:r>
      <w:r w:rsidR="005D2D32">
        <w:rPr>
          <w:rFonts w:ascii="Arial" w:hAnsi="Arial" w:cs="Arial"/>
          <w:lang w:val="it-IT"/>
        </w:rPr>
        <w:t>)</w:t>
      </w:r>
    </w:p>
    <w:sectPr w:rsidR="00D92493" w:rsidRPr="002E5D85" w:rsidSect="00FA49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10" w:h="16840"/>
      <w:pgMar w:top="2033" w:right="1134" w:bottom="1741" w:left="1134" w:header="58" w:footer="1188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FD654" w14:textId="77777777" w:rsidR="005B3207" w:rsidRDefault="005B3207">
      <w:r>
        <w:separator/>
      </w:r>
    </w:p>
  </w:endnote>
  <w:endnote w:type="continuationSeparator" w:id="0">
    <w:p w14:paraId="39588B62" w14:textId="77777777" w:rsidR="005B3207" w:rsidRDefault="005B3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E151F" w14:textId="77777777" w:rsidR="000A2771" w:rsidRDefault="000A277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DF764" w14:textId="5269178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64F9A" w14:textId="288E3909" w:rsidR="000A2771" w:rsidRDefault="000A2771" w:rsidP="000A2771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498A1E8" wp14:editId="6DFF750C">
              <wp:simplePos x="0" y="0"/>
              <wp:positionH relativeFrom="margin">
                <wp:posOffset>1337310</wp:posOffset>
              </wp:positionH>
              <wp:positionV relativeFrom="paragraph">
                <wp:posOffset>107950</wp:posOffset>
              </wp:positionV>
              <wp:extent cx="4136065" cy="7620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762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B8726E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r w:rsidRPr="000A2771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Segretario Amministrativo: Dott.ssa Alessandra Secchi – Cittadella Universitaria (Blocco D) - S.S. 554 bivio per Sestu - 09042 Monserrato - Tel +39 070/6754387 – email </w:t>
                          </w:r>
                          <w:r w:rsidR="005B3207">
                            <w:fldChar w:fldCharType="begin"/>
                          </w:r>
                          <w:r w:rsidR="005B3207" w:rsidRPr="00953FF9">
                            <w:rPr>
                              <w:lang w:val="it-IT"/>
                            </w:rPr>
                            <w:instrText xml:space="preserve"> HYPERLINK "mailto:asecchi@amm.unica.it" </w:instrText>
                          </w:r>
                          <w:r w:rsidR="005B3207">
                            <w:fldChar w:fldCharType="separate"/>
                          </w:r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sz w:val="18"/>
                              <w:szCs w:val="18"/>
                              <w:lang w:val="it-IT"/>
                            </w:rPr>
                            <w:t>asecchi@amm.unica.it</w:t>
                          </w:r>
                          <w:r w:rsidR="005B3207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sz w:val="18"/>
                              <w:szCs w:val="18"/>
                              <w:lang w:val="it-IT"/>
                            </w:rPr>
                            <w:fldChar w:fldCharType="end"/>
                          </w:r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>.</w:t>
                          </w:r>
                        </w:p>
                        <w:p w14:paraId="530ABE60" w14:textId="77777777" w:rsidR="000A2771" w:rsidRPr="000A2771" w:rsidRDefault="005B3207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hyperlink r:id="rId1" w:history="1">
                            <w:r w:rsidR="000A2771"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www.unica.it</w:t>
                            </w:r>
                          </w:hyperlink>
                          <w:r w:rsidR="000A2771"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98A1E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05.3pt;margin-top:8.5pt;width:325.65pt;height:60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" fillcolor="white [3201]" stroked="f" strokeweight=".5pt">
              <v:textbox>
                <w:txbxContent>
                  <w:p w14:paraId="24B8726E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r w:rsidRPr="000A2771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val="it-IT"/>
                      </w:rPr>
                      <w:t xml:space="preserve">Segretario Amministrativo: Dott.ssa Alessandra Secchi – Cittadella Universitaria (Blocco D) - S.S. 554 bivio per Sestu - 09042 Monserrato - Tel +39 070/6754387 – email </w:t>
                    </w:r>
                    <w:r w:rsidR="005B3207">
                      <w:fldChar w:fldCharType="begin"/>
                    </w:r>
                    <w:r w:rsidR="005B3207" w:rsidRPr="00953FF9">
                      <w:rPr>
                        <w:lang w:val="it-IT"/>
                      </w:rPr>
                      <w:instrText xml:space="preserve"> HYPERLINK "mailto:asecchi@amm.unica.it" </w:instrText>
                    </w:r>
                    <w:r w:rsidR="005B3207">
                      <w:fldChar w:fldCharType="separate"/>
                    </w:r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sz w:val="18"/>
                        <w:szCs w:val="18"/>
                        <w:lang w:val="it-IT"/>
                      </w:rPr>
                      <w:t>asecchi@amm.unica.it</w:t>
                    </w:r>
                    <w:r w:rsidR="005B3207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sz w:val="18"/>
                        <w:szCs w:val="18"/>
                        <w:lang w:val="it-IT"/>
                      </w:rPr>
                      <w:fldChar w:fldCharType="end"/>
                    </w:r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>.</w:t>
                    </w:r>
                  </w:p>
                  <w:p w14:paraId="530ABE60" w14:textId="77777777" w:rsidR="000A2771" w:rsidRPr="000A2771" w:rsidRDefault="005B3207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hyperlink r:id="rId2" w:history="1">
                      <w:r w:rsidR="000A2771"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www.unica.it</w:t>
                      </w:r>
                    </w:hyperlink>
                    <w:r w:rsidR="000A2771"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824" behindDoc="0" locked="0" layoutInCell="1" allowOverlap="1" wp14:anchorId="5976640D" wp14:editId="4A901E4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08A58EEF" w14:textId="2CD95492" w:rsidR="000A2771" w:rsidRDefault="000A27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E5714" w14:textId="77777777" w:rsidR="005B3207" w:rsidRDefault="005B3207">
      <w:r>
        <w:separator/>
      </w:r>
    </w:p>
  </w:footnote>
  <w:footnote w:type="continuationSeparator" w:id="0">
    <w:p w14:paraId="422BA031" w14:textId="77777777" w:rsidR="005B3207" w:rsidRDefault="005B32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BEBC2" w14:textId="77777777" w:rsidR="000A2771" w:rsidRDefault="000A277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2C6F3" w14:textId="3F753C1A" w:rsidR="00D92493" w:rsidRDefault="00FA496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0" locked="0" layoutInCell="1" allowOverlap="1" wp14:anchorId="2B126B58" wp14:editId="38765D7D">
          <wp:simplePos x="0" y="0"/>
          <wp:positionH relativeFrom="column">
            <wp:posOffset>-872490</wp:posOffset>
          </wp:positionH>
          <wp:positionV relativeFrom="paragraph">
            <wp:posOffset>-160655</wp:posOffset>
          </wp:positionV>
          <wp:extent cx="7723335" cy="1377274"/>
          <wp:effectExtent l="0" t="0" r="0" b="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723335" cy="1377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03EFC46" wp14:editId="25DA0A48">
          <wp:extent cx="6122670" cy="1091833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122670" cy="109183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70512C"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359716A1" w14:textId="419D69DC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6A67B5A7" w14:textId="174775A2" w:rsidR="00D92493" w:rsidRDefault="00D92493" w:rsidP="00FA4963">
    <w:pPr>
      <w:pStyle w:val="Intestazione"/>
      <w:jc w:val="both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8F8EC" w14:textId="77777777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64F0EA6E" wp14:editId="095E6285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2E24707" w14:textId="77777777" w:rsidR="00FA4963" w:rsidRPr="00FA4963" w:rsidRDefault="00FA4963" w:rsidP="00FA4963">
    <w:pPr>
      <w:pStyle w:val="Intestazione"/>
      <w:ind w:left="680"/>
      <w:jc w:val="both"/>
      <w:rPr>
        <w:b/>
        <w:bCs/>
        <w:color w:val="1F3864" w:themeColor="accent1" w:themeShade="80"/>
        <w:sz w:val="18"/>
        <w:szCs w:val="18"/>
        <w:lang w:val="it-IT"/>
      </w:rPr>
    </w:pPr>
    <w:r w:rsidRPr="00FA4963">
      <w:rPr>
        <w:b/>
        <w:bCs/>
        <w:color w:val="1F3864" w:themeColor="accent1" w:themeShade="80"/>
        <w:sz w:val="18"/>
        <w:szCs w:val="18"/>
        <w:lang w:val="it-IT"/>
      </w:rPr>
      <w:t>Dipartimento di Scienze chimiche e geologiche</w:t>
    </w:r>
  </w:p>
  <w:p w14:paraId="6DCBDAD1" w14:textId="77777777" w:rsidR="00FA4963" w:rsidRPr="00987D2A" w:rsidRDefault="00FA4963" w:rsidP="00FA4963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 w:rsidRPr="00987D2A">
      <w:rPr>
        <w:color w:val="1F3864" w:themeColor="accent1" w:themeShade="80"/>
        <w:sz w:val="18"/>
        <w:szCs w:val="18"/>
      </w:rPr>
      <w:t>Direttore: Prof. Antonio Funedda</w:t>
    </w:r>
  </w:p>
  <w:p w14:paraId="409666C2" w14:textId="77777777" w:rsidR="00FA4963" w:rsidRPr="00CF183E" w:rsidRDefault="00FA4963" w:rsidP="00FA496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4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5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FB1D91"/>
    <w:multiLevelType w:val="hybridMultilevel"/>
    <w:tmpl w:val="0226DCF8"/>
    <w:lvl w:ilvl="0" w:tplc="8BD636A6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A05B87"/>
    <w:multiLevelType w:val="hybridMultilevel"/>
    <w:tmpl w:val="276A6196"/>
    <w:lvl w:ilvl="0" w:tplc="70AA8B3C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9226A5"/>
    <w:multiLevelType w:val="hybridMultilevel"/>
    <w:tmpl w:val="8D3479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3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AA5BA4"/>
    <w:multiLevelType w:val="hybridMultilevel"/>
    <w:tmpl w:val="D41AAA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399987773">
    <w:abstractNumId w:val="4"/>
  </w:num>
  <w:num w:numId="2" w16cid:durableId="306864031">
    <w:abstractNumId w:val="3"/>
  </w:num>
  <w:num w:numId="3" w16cid:durableId="1958484949">
    <w:abstractNumId w:val="2"/>
  </w:num>
  <w:num w:numId="4" w16cid:durableId="1862433059">
    <w:abstractNumId w:val="12"/>
  </w:num>
  <w:num w:numId="5" w16cid:durableId="1812013749">
    <w:abstractNumId w:val="5"/>
  </w:num>
  <w:num w:numId="6" w16cid:durableId="472408701">
    <w:abstractNumId w:val="15"/>
  </w:num>
  <w:num w:numId="7" w16cid:durableId="1186988524">
    <w:abstractNumId w:val="13"/>
  </w:num>
  <w:num w:numId="8" w16cid:durableId="1384675433">
    <w:abstractNumId w:val="11"/>
  </w:num>
  <w:num w:numId="9" w16cid:durableId="520238747">
    <w:abstractNumId w:val="1"/>
  </w:num>
  <w:num w:numId="10" w16cid:durableId="1786848405">
    <w:abstractNumId w:val="9"/>
  </w:num>
  <w:num w:numId="11" w16cid:durableId="448939924">
    <w:abstractNumId w:val="10"/>
  </w:num>
  <w:num w:numId="12" w16cid:durableId="1630742936">
    <w:abstractNumId w:val="0"/>
  </w:num>
  <w:num w:numId="13" w16cid:durableId="1664893085">
    <w:abstractNumId w:val="8"/>
  </w:num>
  <w:num w:numId="14" w16cid:durableId="1976831571">
    <w:abstractNumId w:val="7"/>
  </w:num>
  <w:num w:numId="15" w16cid:durableId="986713019">
    <w:abstractNumId w:val="14"/>
  </w:num>
  <w:num w:numId="16" w16cid:durableId="18425008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04E4C"/>
    <w:rsid w:val="00014040"/>
    <w:rsid w:val="0001799B"/>
    <w:rsid w:val="00022BC0"/>
    <w:rsid w:val="0003178A"/>
    <w:rsid w:val="00034C77"/>
    <w:rsid w:val="00044298"/>
    <w:rsid w:val="00077ADB"/>
    <w:rsid w:val="000A2771"/>
    <w:rsid w:val="000B0A76"/>
    <w:rsid w:val="000C24B5"/>
    <w:rsid w:val="000C4CF7"/>
    <w:rsid w:val="000C6E43"/>
    <w:rsid w:val="000C726B"/>
    <w:rsid w:val="000E00B6"/>
    <w:rsid w:val="000E317A"/>
    <w:rsid w:val="000F1204"/>
    <w:rsid w:val="000F7F9B"/>
    <w:rsid w:val="0011183C"/>
    <w:rsid w:val="00136203"/>
    <w:rsid w:val="001367E7"/>
    <w:rsid w:val="001753B1"/>
    <w:rsid w:val="0018147A"/>
    <w:rsid w:val="001875CB"/>
    <w:rsid w:val="00191F1F"/>
    <w:rsid w:val="001A5BA6"/>
    <w:rsid w:val="001B74A2"/>
    <w:rsid w:val="001D31DF"/>
    <w:rsid w:val="001E7D6C"/>
    <w:rsid w:val="001F57B6"/>
    <w:rsid w:val="00243024"/>
    <w:rsid w:val="00254217"/>
    <w:rsid w:val="002548EC"/>
    <w:rsid w:val="002A1A6A"/>
    <w:rsid w:val="002B175B"/>
    <w:rsid w:val="002B3029"/>
    <w:rsid w:val="002C6858"/>
    <w:rsid w:val="002D0339"/>
    <w:rsid w:val="002E455E"/>
    <w:rsid w:val="002E5D85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55AD"/>
    <w:rsid w:val="003D63F8"/>
    <w:rsid w:val="003E161A"/>
    <w:rsid w:val="003E757A"/>
    <w:rsid w:val="004160DC"/>
    <w:rsid w:val="00417246"/>
    <w:rsid w:val="0042078D"/>
    <w:rsid w:val="00471E45"/>
    <w:rsid w:val="00480ABE"/>
    <w:rsid w:val="00486992"/>
    <w:rsid w:val="004A273C"/>
    <w:rsid w:val="004B1FB1"/>
    <w:rsid w:val="004B3C38"/>
    <w:rsid w:val="004B40B2"/>
    <w:rsid w:val="004B4FAE"/>
    <w:rsid w:val="004F3F0C"/>
    <w:rsid w:val="00524C09"/>
    <w:rsid w:val="005455A8"/>
    <w:rsid w:val="00545CF0"/>
    <w:rsid w:val="0055396B"/>
    <w:rsid w:val="0056391D"/>
    <w:rsid w:val="00563B6C"/>
    <w:rsid w:val="005744DA"/>
    <w:rsid w:val="00583F4B"/>
    <w:rsid w:val="00592B81"/>
    <w:rsid w:val="005A44B8"/>
    <w:rsid w:val="005B0667"/>
    <w:rsid w:val="005B3207"/>
    <w:rsid w:val="005B5D2F"/>
    <w:rsid w:val="005B6C64"/>
    <w:rsid w:val="005C3EDA"/>
    <w:rsid w:val="005D2D32"/>
    <w:rsid w:val="005E35BB"/>
    <w:rsid w:val="006044F9"/>
    <w:rsid w:val="00635C6C"/>
    <w:rsid w:val="00645A9A"/>
    <w:rsid w:val="006464FC"/>
    <w:rsid w:val="00650465"/>
    <w:rsid w:val="00656718"/>
    <w:rsid w:val="00661E84"/>
    <w:rsid w:val="00665A3F"/>
    <w:rsid w:val="00671AE3"/>
    <w:rsid w:val="00674E9F"/>
    <w:rsid w:val="006A73C6"/>
    <w:rsid w:val="006E564C"/>
    <w:rsid w:val="006E6D66"/>
    <w:rsid w:val="006E6DBC"/>
    <w:rsid w:val="006F2FDE"/>
    <w:rsid w:val="0070512C"/>
    <w:rsid w:val="00712F5B"/>
    <w:rsid w:val="00717D4C"/>
    <w:rsid w:val="00751FDF"/>
    <w:rsid w:val="007704ED"/>
    <w:rsid w:val="007A3BCF"/>
    <w:rsid w:val="007D0AFD"/>
    <w:rsid w:val="00812A6D"/>
    <w:rsid w:val="008212D7"/>
    <w:rsid w:val="00821F9C"/>
    <w:rsid w:val="008355D1"/>
    <w:rsid w:val="008518B7"/>
    <w:rsid w:val="0085300E"/>
    <w:rsid w:val="00856539"/>
    <w:rsid w:val="008702D1"/>
    <w:rsid w:val="008A740E"/>
    <w:rsid w:val="008B0D86"/>
    <w:rsid w:val="008B1F86"/>
    <w:rsid w:val="008C34EC"/>
    <w:rsid w:val="008D01C7"/>
    <w:rsid w:val="008D156D"/>
    <w:rsid w:val="008D79ED"/>
    <w:rsid w:val="008E7FE3"/>
    <w:rsid w:val="008F178B"/>
    <w:rsid w:val="008F56C6"/>
    <w:rsid w:val="009117C4"/>
    <w:rsid w:val="00920389"/>
    <w:rsid w:val="00925F5B"/>
    <w:rsid w:val="00953FF9"/>
    <w:rsid w:val="009622EB"/>
    <w:rsid w:val="0096346A"/>
    <w:rsid w:val="0097324C"/>
    <w:rsid w:val="009833FF"/>
    <w:rsid w:val="009A1443"/>
    <w:rsid w:val="009A5E6A"/>
    <w:rsid w:val="009B42A1"/>
    <w:rsid w:val="009B4C48"/>
    <w:rsid w:val="009D0635"/>
    <w:rsid w:val="009E3107"/>
    <w:rsid w:val="009E3455"/>
    <w:rsid w:val="009F0493"/>
    <w:rsid w:val="00A22680"/>
    <w:rsid w:val="00A24AFD"/>
    <w:rsid w:val="00A51102"/>
    <w:rsid w:val="00A666E6"/>
    <w:rsid w:val="00A82164"/>
    <w:rsid w:val="00A82CE7"/>
    <w:rsid w:val="00A92DDA"/>
    <w:rsid w:val="00AA50D1"/>
    <w:rsid w:val="00AC06C8"/>
    <w:rsid w:val="00AD4745"/>
    <w:rsid w:val="00AD6819"/>
    <w:rsid w:val="00AF1DF3"/>
    <w:rsid w:val="00B13903"/>
    <w:rsid w:val="00B266B2"/>
    <w:rsid w:val="00B36B4B"/>
    <w:rsid w:val="00B572E4"/>
    <w:rsid w:val="00B82734"/>
    <w:rsid w:val="00B958FD"/>
    <w:rsid w:val="00B976C7"/>
    <w:rsid w:val="00BB3980"/>
    <w:rsid w:val="00BB502A"/>
    <w:rsid w:val="00BC4092"/>
    <w:rsid w:val="00BD294B"/>
    <w:rsid w:val="00BD704F"/>
    <w:rsid w:val="00C14DC3"/>
    <w:rsid w:val="00C42B45"/>
    <w:rsid w:val="00C43751"/>
    <w:rsid w:val="00C81D7B"/>
    <w:rsid w:val="00C97593"/>
    <w:rsid w:val="00CA1A20"/>
    <w:rsid w:val="00CB4366"/>
    <w:rsid w:val="00CC79B1"/>
    <w:rsid w:val="00CE1459"/>
    <w:rsid w:val="00D11B89"/>
    <w:rsid w:val="00D33A8E"/>
    <w:rsid w:val="00D40F3B"/>
    <w:rsid w:val="00D4367E"/>
    <w:rsid w:val="00D4373A"/>
    <w:rsid w:val="00D46489"/>
    <w:rsid w:val="00D5376A"/>
    <w:rsid w:val="00D53A35"/>
    <w:rsid w:val="00D67D3D"/>
    <w:rsid w:val="00D67EFD"/>
    <w:rsid w:val="00D92493"/>
    <w:rsid w:val="00DA2B36"/>
    <w:rsid w:val="00DA49B2"/>
    <w:rsid w:val="00DD6D6F"/>
    <w:rsid w:val="00DE52BF"/>
    <w:rsid w:val="00DF05F4"/>
    <w:rsid w:val="00DF5DB6"/>
    <w:rsid w:val="00E03213"/>
    <w:rsid w:val="00E16DF7"/>
    <w:rsid w:val="00E30B4E"/>
    <w:rsid w:val="00E63A0A"/>
    <w:rsid w:val="00E63E6B"/>
    <w:rsid w:val="00E7212C"/>
    <w:rsid w:val="00E77F88"/>
    <w:rsid w:val="00E83B6E"/>
    <w:rsid w:val="00EB4C8B"/>
    <w:rsid w:val="00EC1AA7"/>
    <w:rsid w:val="00EC2612"/>
    <w:rsid w:val="00F128E9"/>
    <w:rsid w:val="00F15DF2"/>
    <w:rsid w:val="00F1712C"/>
    <w:rsid w:val="00F36B14"/>
    <w:rsid w:val="00F4064F"/>
    <w:rsid w:val="00F40977"/>
    <w:rsid w:val="00F418B4"/>
    <w:rsid w:val="00F44055"/>
    <w:rsid w:val="00F916E2"/>
    <w:rsid w:val="00FA4963"/>
    <w:rsid w:val="00FB34C1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723C34"/>
  <w15:docId w15:val="{0765FAF5-7DAB-48E7-BDD4-8531E7411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82CE7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1</Pages>
  <Words>909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6084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Stefania</cp:lastModifiedBy>
  <cp:revision>10</cp:revision>
  <cp:lastPrinted>2022-01-21T10:23:00Z</cp:lastPrinted>
  <dcterms:created xsi:type="dcterms:W3CDTF">2023-09-06T15:17:00Z</dcterms:created>
  <dcterms:modified xsi:type="dcterms:W3CDTF">2023-09-09T09:53:00Z</dcterms:modified>
</cp:coreProperties>
</file>