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B44E2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B44E2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   (Prov. 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B44E2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B44E2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   (Prov.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B44E2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B44E2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B44E2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B44E2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B44E2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B44E2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B44E2">
        <w:rPr>
          <w:rFonts w:asciiTheme="minorHAnsi" w:eastAsia="Calibri" w:hAnsiTheme="minorHAnsi" w:cstheme="minorHAnsi"/>
          <w:sz w:val="24"/>
          <w:szCs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DB44E2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B44E2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6823520B" w:rsidR="00C23F07" w:rsidRPr="00D3011C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B44E2">
        <w:rPr>
          <w:rFonts w:asciiTheme="minorHAnsi" w:hAnsiTheme="minorHAnsi" w:cstheme="minorHAnsi"/>
          <w:sz w:val="24"/>
          <w:szCs w:val="24"/>
        </w:rPr>
        <w:t>il conferimento di</w:t>
      </w:r>
      <w:r w:rsidRPr="00DB44E2">
        <w:rPr>
          <w:rFonts w:asciiTheme="minorHAnsi" w:hAnsiTheme="minorHAnsi" w:cstheme="minorHAnsi"/>
          <w:sz w:val="24"/>
          <w:szCs w:val="24"/>
        </w:rPr>
        <w:t xml:space="preserve"> </w:t>
      </w:r>
      <w:r w:rsidRPr="00D3011C">
        <w:rPr>
          <w:rFonts w:asciiTheme="minorHAnsi" w:hAnsiTheme="minorHAnsi" w:cstheme="minorHAnsi"/>
          <w:b/>
          <w:sz w:val="24"/>
          <w:szCs w:val="24"/>
        </w:rPr>
        <w:t>incaric</w:t>
      </w:r>
      <w:r w:rsidR="00487A4D">
        <w:rPr>
          <w:rFonts w:asciiTheme="minorHAnsi" w:hAnsiTheme="minorHAnsi" w:cstheme="minorHAnsi"/>
          <w:b/>
          <w:sz w:val="24"/>
          <w:szCs w:val="24"/>
        </w:rPr>
        <w:t>o</w:t>
      </w:r>
      <w:r w:rsidRPr="00D3011C">
        <w:rPr>
          <w:rFonts w:asciiTheme="minorHAnsi" w:hAnsiTheme="minorHAnsi" w:cstheme="minorHAnsi"/>
          <w:b/>
          <w:sz w:val="24"/>
          <w:szCs w:val="24"/>
        </w:rPr>
        <w:t xml:space="preserve"> di </w:t>
      </w:r>
      <w:r w:rsidR="002B7D99" w:rsidRPr="00D3011C">
        <w:rPr>
          <w:rFonts w:asciiTheme="minorHAnsi" w:hAnsiTheme="minorHAnsi" w:cstheme="minorHAnsi"/>
          <w:b/>
          <w:sz w:val="24"/>
          <w:szCs w:val="24"/>
        </w:rPr>
        <w:t xml:space="preserve">docente </w:t>
      </w:r>
      <w:r w:rsidR="00487A4D" w:rsidRPr="00487A4D">
        <w:rPr>
          <w:rFonts w:asciiTheme="minorHAnsi" w:hAnsiTheme="minorHAnsi" w:cstheme="minorHAnsi"/>
          <w:b/>
          <w:sz w:val="24"/>
          <w:szCs w:val="24"/>
        </w:rPr>
        <w:t>Tutor per le Tecnologie dell’Informazione e della Comunicazione (T</w:t>
      </w:r>
      <w:r w:rsidR="00487A4D">
        <w:rPr>
          <w:rFonts w:asciiTheme="minorHAnsi" w:hAnsiTheme="minorHAnsi" w:cstheme="minorHAnsi"/>
          <w:b/>
          <w:sz w:val="24"/>
          <w:szCs w:val="24"/>
        </w:rPr>
        <w:t>.</w:t>
      </w:r>
      <w:r w:rsidR="00487A4D" w:rsidRPr="00487A4D">
        <w:rPr>
          <w:rFonts w:asciiTheme="minorHAnsi" w:hAnsiTheme="minorHAnsi" w:cstheme="minorHAnsi"/>
          <w:b/>
          <w:sz w:val="24"/>
          <w:szCs w:val="24"/>
        </w:rPr>
        <w:t>I</w:t>
      </w:r>
      <w:r w:rsidR="00487A4D">
        <w:rPr>
          <w:rFonts w:asciiTheme="minorHAnsi" w:hAnsiTheme="minorHAnsi" w:cstheme="minorHAnsi"/>
          <w:b/>
          <w:sz w:val="24"/>
          <w:szCs w:val="24"/>
        </w:rPr>
        <w:t>.</w:t>
      </w:r>
      <w:r w:rsidR="00487A4D" w:rsidRPr="00487A4D">
        <w:rPr>
          <w:rFonts w:asciiTheme="minorHAnsi" w:hAnsiTheme="minorHAnsi" w:cstheme="minorHAnsi"/>
          <w:b/>
          <w:sz w:val="24"/>
          <w:szCs w:val="24"/>
        </w:rPr>
        <w:t>C</w:t>
      </w:r>
      <w:r w:rsidR="00487A4D">
        <w:rPr>
          <w:rFonts w:asciiTheme="minorHAnsi" w:hAnsiTheme="minorHAnsi" w:cstheme="minorHAnsi"/>
          <w:b/>
          <w:sz w:val="24"/>
          <w:szCs w:val="24"/>
        </w:rPr>
        <w:t>.</w:t>
      </w:r>
      <w:r w:rsidR="00487A4D" w:rsidRPr="00487A4D">
        <w:rPr>
          <w:rFonts w:asciiTheme="minorHAnsi" w:hAnsiTheme="minorHAnsi" w:cstheme="minorHAnsi"/>
          <w:b/>
          <w:sz w:val="24"/>
          <w:szCs w:val="24"/>
        </w:rPr>
        <w:t>)</w:t>
      </w:r>
      <w:r w:rsidR="00487A4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D3011C">
        <w:rPr>
          <w:rFonts w:asciiTheme="minorHAnsi" w:hAnsiTheme="minorHAnsi" w:cstheme="minorHAnsi"/>
          <w:b/>
          <w:sz w:val="24"/>
          <w:szCs w:val="24"/>
        </w:rPr>
        <w:t>nell’ambito del Corso di specializzazione per le attività di sostegno didattico agli alunni con disabilità</w:t>
      </w:r>
      <w:r w:rsidR="00640801" w:rsidRPr="00D3011C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D3011C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77777777" w:rsidR="003B1C2A" w:rsidRPr="00D3011C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7777777" w:rsidR="003B1C2A" w:rsidRPr="00DB44E2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Se i campi a disposizione non fossero sufficienti duplicarli.</w:t>
      </w:r>
    </w:p>
    <w:p w14:paraId="759AFA98" w14:textId="77777777" w:rsidR="00A26B87" w:rsidRPr="00DB44E2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2913E73F" w:rsidR="00730D13" w:rsidRPr="00A54CC5" w:rsidRDefault="00487A4D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A54CC5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Titoli di studio, </w:t>
      </w:r>
      <w:r w:rsidR="00A54CC5" w:rsidRPr="00A54CC5">
        <w:rPr>
          <w:rFonts w:asciiTheme="minorHAnsi" w:hAnsiTheme="minorHAnsi" w:cstheme="minorHAnsi"/>
          <w:sz w:val="24"/>
          <w:szCs w:val="24"/>
          <w:lang w:val="it-IT"/>
        </w:rPr>
        <w:t>purché pertinenti all’incarico da svolgere (Laurea vecchio ordinamento ante D.M. 509/1999, Laurea specialistica D.M. 509/1999, Laurea magistrale D.M. 270/2004, Dottorato di ricerca, Diploma di specializzazione, Master universitario ovvero titoli equivalenti conseguiti all’estero, Corsi di perfezionamento universitari)</w:t>
      </w:r>
      <w:r w:rsidRPr="00A54CC5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683019" w:rsidRPr="00DB44E2" w14:paraId="1CAA9CAB" w14:textId="77777777" w:rsidTr="00683019">
        <w:tc>
          <w:tcPr>
            <w:tcW w:w="3236" w:type="pct"/>
          </w:tcPr>
          <w:p w14:paraId="0DCCB739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14:paraId="019DC566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DB44E2" w14:paraId="471CC467" w14:textId="77777777" w:rsidTr="00683019">
        <w:tc>
          <w:tcPr>
            <w:tcW w:w="3236" w:type="pct"/>
          </w:tcPr>
          <w:p w14:paraId="584911F4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642AE13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B44E2" w14:paraId="4C9844F8" w14:textId="77777777" w:rsidTr="00683019">
        <w:tc>
          <w:tcPr>
            <w:tcW w:w="3236" w:type="pct"/>
          </w:tcPr>
          <w:p w14:paraId="35A7716B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73B6F314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B44E2" w14:paraId="2D6C81C8" w14:textId="77777777" w:rsidTr="00683019">
        <w:tc>
          <w:tcPr>
            <w:tcW w:w="3236" w:type="pct"/>
          </w:tcPr>
          <w:p w14:paraId="089ABDEE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33751327" w14:textId="77777777" w:rsidR="00683019" w:rsidRPr="00DB44E2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745837DB" w:rsidR="00730D13" w:rsidRPr="00B1496A" w:rsidRDefault="002B7D9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B1496A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Pubblicazioni scientifiche</w:t>
      </w:r>
      <w:r w:rsidRPr="00B1496A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B1496A" w:rsidRPr="00B1496A">
        <w:rPr>
          <w:rFonts w:asciiTheme="minorHAnsi" w:hAnsiTheme="minorHAnsi" w:cstheme="minorHAnsi"/>
          <w:sz w:val="24"/>
          <w:szCs w:val="24"/>
          <w:lang w:val="it-IT"/>
        </w:rPr>
        <w:t>solo se inerenti alle tematiche dell’integrazione scolastica degli alunni con disabilità o, più in generale, le tematiche della disabilità</w:t>
      </w:r>
      <w:r w:rsidR="00DB44E2" w:rsidRPr="00B1496A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B1496A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B1496A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B1496A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B1496A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B1496A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B1496A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B1496A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B1496A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B1496A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B1496A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B1496A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46154F7A" w:rsidR="00604D06" w:rsidRPr="00B1496A" w:rsidRDefault="00DB44E2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B1496A">
        <w:rPr>
          <w:rFonts w:asciiTheme="minorHAnsi" w:hAnsiTheme="minorHAnsi" w:cstheme="minorHAnsi"/>
          <w:b/>
          <w:sz w:val="24"/>
          <w:szCs w:val="24"/>
          <w:lang w:val="it-IT"/>
        </w:rPr>
        <w:t>Docenza o tutoraggio</w:t>
      </w:r>
      <w:r w:rsidRPr="00B1496A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B1496A">
        <w:rPr>
          <w:rFonts w:asciiTheme="minorHAnsi" w:hAnsiTheme="minorHAnsi" w:cstheme="minorHAnsi"/>
          <w:b/>
          <w:sz w:val="24"/>
          <w:szCs w:val="24"/>
          <w:lang w:val="it-IT"/>
        </w:rPr>
        <w:t>didattico</w:t>
      </w:r>
      <w:r w:rsidRPr="00B1496A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bookmarkStart w:id="0" w:name="_Hlk148957587"/>
      <w:r w:rsidR="00B1496A" w:rsidRPr="00B1496A">
        <w:rPr>
          <w:rFonts w:asciiTheme="minorHAnsi" w:hAnsiTheme="minorHAnsi" w:cstheme="minorHAnsi"/>
          <w:sz w:val="24"/>
          <w:szCs w:val="24"/>
          <w:lang w:val="it-IT"/>
        </w:rPr>
        <w:t>nell’ambito delle disabilità svolti presso Corsi di studio universitari</w:t>
      </w:r>
      <w:bookmarkEnd w:id="0"/>
      <w:r w:rsidR="00B1496A" w:rsidRPr="00B1496A">
        <w:rPr>
          <w:rFonts w:asciiTheme="minorHAnsi" w:hAnsiTheme="minorHAnsi" w:cstheme="minorHAnsi"/>
          <w:sz w:val="24"/>
          <w:szCs w:val="24"/>
          <w:lang w:val="it-IT"/>
        </w:rPr>
        <w:t xml:space="preserve"> o scolastico</w:t>
      </w:r>
      <w:r w:rsidRPr="00B1496A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604D06" w:rsidRPr="00B1496A" w14:paraId="2B89F4B2" w14:textId="77777777" w:rsidTr="00DB44E2">
        <w:tc>
          <w:tcPr>
            <w:tcW w:w="2325" w:type="dxa"/>
            <w:shd w:val="clear" w:color="auto" w:fill="auto"/>
          </w:tcPr>
          <w:p w14:paraId="67813A6A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304" w:type="dxa"/>
            <w:shd w:val="clear" w:color="auto" w:fill="auto"/>
          </w:tcPr>
          <w:p w14:paraId="63AAD3BD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604D06" w:rsidRPr="00B1496A" w14:paraId="64A926EC" w14:textId="77777777" w:rsidTr="00DB44E2">
        <w:tc>
          <w:tcPr>
            <w:tcW w:w="2325" w:type="dxa"/>
            <w:shd w:val="clear" w:color="auto" w:fill="auto"/>
          </w:tcPr>
          <w:p w14:paraId="667D0DE1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668A59F0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B1496A" w14:paraId="4689342C" w14:textId="77777777" w:rsidTr="00DB44E2">
        <w:tc>
          <w:tcPr>
            <w:tcW w:w="2325" w:type="dxa"/>
            <w:shd w:val="clear" w:color="auto" w:fill="auto"/>
          </w:tcPr>
          <w:p w14:paraId="48472AAA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6D3C8A0E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B1496A" w14:paraId="09D970C9" w14:textId="77777777" w:rsidTr="00DB44E2">
        <w:tc>
          <w:tcPr>
            <w:tcW w:w="2325" w:type="dxa"/>
            <w:shd w:val="clear" w:color="auto" w:fill="auto"/>
          </w:tcPr>
          <w:p w14:paraId="18A343D8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4A6E705D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B1496A" w14:paraId="2824A3E0" w14:textId="77777777" w:rsidTr="00DB44E2">
        <w:tc>
          <w:tcPr>
            <w:tcW w:w="2325" w:type="dxa"/>
            <w:shd w:val="clear" w:color="auto" w:fill="auto"/>
          </w:tcPr>
          <w:p w14:paraId="75C8900E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2A4B5C67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B1496A" w14:paraId="4CBDA6D9" w14:textId="77777777" w:rsidTr="00DB44E2">
        <w:tc>
          <w:tcPr>
            <w:tcW w:w="2325" w:type="dxa"/>
            <w:shd w:val="clear" w:color="auto" w:fill="auto"/>
          </w:tcPr>
          <w:p w14:paraId="20AF94A7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0AE6A110" w14:textId="77777777" w:rsidR="00604D06" w:rsidRPr="00B1496A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5C341D1" w14:textId="63FDA2C5" w:rsidR="00ED1620" w:rsidRPr="00B1496A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45A4FE3" w14:textId="67B775A7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04297EBC" w14:textId="46EF9776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092674D" w14:textId="3B91E238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6A051E3" w14:textId="2F725F9C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1CABDF6" w14:textId="77777777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B1496A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B1496A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B44E2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B1496A">
        <w:rPr>
          <w:rFonts w:asciiTheme="minorHAnsi" w:hAnsiTheme="minorHAnsi" w:cstheme="minorHAnsi"/>
          <w:sz w:val="22"/>
          <w:szCs w:val="22"/>
        </w:rPr>
        <w:t>Luogo e data</w:t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  <w:t>Firma per esteso</w:t>
      </w:r>
    </w:p>
    <w:sectPr w:rsidR="00B80CF3" w:rsidRPr="00DB44E2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112C8" w14:textId="77777777" w:rsidR="00F61932" w:rsidRDefault="00F61932" w:rsidP="00F61267">
      <w:r>
        <w:separator/>
      </w:r>
    </w:p>
  </w:endnote>
  <w:endnote w:type="continuationSeparator" w:id="0">
    <w:p w14:paraId="6BE56F5C" w14:textId="77777777" w:rsidR="00F61932" w:rsidRDefault="00F61932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FF93B" w14:textId="77777777" w:rsidR="00F61932" w:rsidRDefault="00F61932" w:rsidP="00F61267">
      <w:r>
        <w:separator/>
      </w:r>
    </w:p>
  </w:footnote>
  <w:footnote w:type="continuationSeparator" w:id="0">
    <w:p w14:paraId="6B1183C0" w14:textId="77777777" w:rsidR="00F61932" w:rsidRDefault="00F61932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620262927">
    <w:abstractNumId w:val="0"/>
  </w:num>
  <w:num w:numId="2" w16cid:durableId="1022627831">
    <w:abstractNumId w:val="1"/>
  </w:num>
  <w:num w:numId="3" w16cid:durableId="1416632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E7985"/>
    <w:rsid w:val="00106C18"/>
    <w:rsid w:val="00107164"/>
    <w:rsid w:val="00116D2F"/>
    <w:rsid w:val="00125C63"/>
    <w:rsid w:val="00132FAD"/>
    <w:rsid w:val="00162F90"/>
    <w:rsid w:val="001B07E7"/>
    <w:rsid w:val="001B0861"/>
    <w:rsid w:val="001B0EA5"/>
    <w:rsid w:val="001C6254"/>
    <w:rsid w:val="001F5639"/>
    <w:rsid w:val="0020137A"/>
    <w:rsid w:val="00204947"/>
    <w:rsid w:val="00206145"/>
    <w:rsid w:val="002941C2"/>
    <w:rsid w:val="00296C36"/>
    <w:rsid w:val="002B1639"/>
    <w:rsid w:val="002B7D9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87A4D"/>
    <w:rsid w:val="004B0213"/>
    <w:rsid w:val="004E287D"/>
    <w:rsid w:val="00527A69"/>
    <w:rsid w:val="00531F99"/>
    <w:rsid w:val="005339E9"/>
    <w:rsid w:val="0055033D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62BB6"/>
    <w:rsid w:val="008D3D36"/>
    <w:rsid w:val="008E544D"/>
    <w:rsid w:val="0090191D"/>
    <w:rsid w:val="00915DF4"/>
    <w:rsid w:val="0093182E"/>
    <w:rsid w:val="00944155"/>
    <w:rsid w:val="00953F72"/>
    <w:rsid w:val="00963810"/>
    <w:rsid w:val="00963EEB"/>
    <w:rsid w:val="0097492E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4CC5"/>
    <w:rsid w:val="00A571F1"/>
    <w:rsid w:val="00A67255"/>
    <w:rsid w:val="00A81E25"/>
    <w:rsid w:val="00A902A7"/>
    <w:rsid w:val="00A95B9D"/>
    <w:rsid w:val="00AB1D82"/>
    <w:rsid w:val="00B1496A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31820"/>
    <w:rsid w:val="00C45167"/>
    <w:rsid w:val="00C6332F"/>
    <w:rsid w:val="00C90C88"/>
    <w:rsid w:val="00CA332F"/>
    <w:rsid w:val="00CA6984"/>
    <w:rsid w:val="00CC229C"/>
    <w:rsid w:val="00CD4D99"/>
    <w:rsid w:val="00D175F7"/>
    <w:rsid w:val="00D3011C"/>
    <w:rsid w:val="00D31AB1"/>
    <w:rsid w:val="00D50A4B"/>
    <w:rsid w:val="00D66A6A"/>
    <w:rsid w:val="00D80A6A"/>
    <w:rsid w:val="00D8142D"/>
    <w:rsid w:val="00DA6E8B"/>
    <w:rsid w:val="00DA73E9"/>
    <w:rsid w:val="00DB0428"/>
    <w:rsid w:val="00DB44E2"/>
    <w:rsid w:val="00DC20E9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1932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17</cp:revision>
  <dcterms:created xsi:type="dcterms:W3CDTF">2019-04-12T07:39:00Z</dcterms:created>
  <dcterms:modified xsi:type="dcterms:W3CDTF">2023-10-25T12:51:00Z</dcterms:modified>
</cp:coreProperties>
</file>