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62B84618"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n.</w:t>
      </w:r>
      <w:r w:rsidR="00444B36">
        <w:rPr>
          <w:rFonts w:ascii="Garamond" w:hAnsi="Garamond"/>
          <w:b/>
          <w:bCs/>
          <w:sz w:val="24"/>
          <w:szCs w:val="24"/>
        </w:rPr>
        <w:t xml:space="preserve"> </w:t>
      </w:r>
      <w:r w:rsidR="000E4824">
        <w:rPr>
          <w:rFonts w:ascii="Garamond" w:hAnsi="Garamond"/>
          <w:b/>
          <w:bCs/>
          <w:sz w:val="24"/>
          <w:szCs w:val="24"/>
        </w:rPr>
        <w:t>4</w:t>
      </w:r>
      <w:r w:rsidR="00444B36">
        <w:rPr>
          <w:rFonts w:ascii="Garamond" w:hAnsi="Garamond"/>
          <w:b/>
          <w:bCs/>
          <w:sz w:val="24"/>
          <w:szCs w:val="24"/>
        </w:rPr>
        <w:t xml:space="preserve"> </w:t>
      </w:r>
      <w:r w:rsidR="00F109FA" w:rsidRPr="002047B4">
        <w:rPr>
          <w:rFonts w:ascii="Garamond" w:hAnsi="Garamond"/>
          <w:b/>
          <w:bCs/>
          <w:sz w:val="24"/>
          <w:szCs w:val="24"/>
        </w:rPr>
        <w:t>incaric</w:t>
      </w:r>
      <w:r w:rsidR="00D511F5">
        <w:rPr>
          <w:rFonts w:ascii="Garamond" w:hAnsi="Garamond"/>
          <w:b/>
          <w:bCs/>
          <w:sz w:val="24"/>
          <w:szCs w:val="24"/>
        </w:rPr>
        <w:t>hi</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esperto di laboratorio per le esigenze del corso di </w:t>
      </w:r>
      <w:r w:rsidR="002047B4">
        <w:rPr>
          <w:rFonts w:ascii="Garamond" w:hAnsi="Garamond"/>
          <w:sz w:val="24"/>
          <w:szCs w:val="24"/>
        </w:rPr>
        <w:t>L</w:t>
      </w:r>
      <w:r w:rsidR="002047B4" w:rsidRPr="002047B4">
        <w:rPr>
          <w:rFonts w:ascii="Garamond" w:hAnsi="Garamond"/>
          <w:sz w:val="24"/>
          <w:szCs w:val="24"/>
        </w:rPr>
        <w:t xml:space="preserve">aurea </w:t>
      </w:r>
      <w:r w:rsidR="002047B4">
        <w:rPr>
          <w:rFonts w:ascii="Garamond" w:hAnsi="Garamond"/>
          <w:sz w:val="24"/>
          <w:szCs w:val="24"/>
        </w:rPr>
        <w:t>M</w:t>
      </w:r>
      <w:r w:rsidR="002047B4" w:rsidRPr="002047B4">
        <w:rPr>
          <w:rFonts w:ascii="Garamond" w:hAnsi="Garamond"/>
          <w:sz w:val="24"/>
          <w:szCs w:val="24"/>
        </w:rPr>
        <w:t xml:space="preserve">agistrale </w:t>
      </w:r>
      <w:r w:rsidR="00645CBF">
        <w:rPr>
          <w:rFonts w:ascii="Garamond" w:hAnsi="Garamond"/>
          <w:sz w:val="24"/>
          <w:szCs w:val="24"/>
        </w:rPr>
        <w:t>in Scienze pedagogiche e dei processi formativi</w:t>
      </w:r>
      <w:r w:rsidR="002047B4" w:rsidRPr="002047B4">
        <w:rPr>
          <w:rFonts w:ascii="Garamond" w:hAnsi="Garamond"/>
          <w:sz w:val="24"/>
          <w:szCs w:val="24"/>
        </w:rPr>
        <w:t xml:space="preserve"> (</w:t>
      </w:r>
      <w:r w:rsidR="002047B4">
        <w:rPr>
          <w:rFonts w:ascii="Garamond" w:hAnsi="Garamond"/>
          <w:sz w:val="24"/>
          <w:szCs w:val="24"/>
        </w:rPr>
        <w:t>LM</w:t>
      </w:r>
      <w:r w:rsidR="00645CBF">
        <w:rPr>
          <w:rFonts w:ascii="Garamond" w:hAnsi="Garamond"/>
          <w:sz w:val="24"/>
          <w:szCs w:val="24"/>
        </w:rPr>
        <w:t>54</w:t>
      </w:r>
      <w:r w:rsidR="002047B4" w:rsidRPr="002047B4">
        <w:rPr>
          <w:rFonts w:ascii="Garamond" w:hAnsi="Garamond"/>
          <w:sz w:val="24"/>
          <w:szCs w:val="24"/>
        </w:rPr>
        <w:t>) – A.A. 202</w:t>
      </w:r>
      <w:r w:rsidR="00D211F3">
        <w:rPr>
          <w:rFonts w:ascii="Garamond" w:hAnsi="Garamond"/>
          <w:sz w:val="24"/>
          <w:szCs w:val="24"/>
        </w:rPr>
        <w:t>3</w:t>
      </w:r>
      <w:r w:rsidR="002047B4" w:rsidRPr="002047B4">
        <w:rPr>
          <w:rFonts w:ascii="Garamond" w:hAnsi="Garamond"/>
          <w:sz w:val="24"/>
          <w:szCs w:val="24"/>
        </w:rPr>
        <w:t>-202</w:t>
      </w:r>
      <w:r w:rsidR="00D211F3">
        <w:rPr>
          <w:rFonts w:ascii="Garamond" w:hAnsi="Garamond"/>
          <w:sz w:val="24"/>
          <w:szCs w:val="24"/>
        </w:rPr>
        <w:t>4</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4B3291" w:rsidRPr="002047B4">
        <w:rPr>
          <w:rFonts w:ascii="Garamond" w:hAnsi="Garamond"/>
          <w:b/>
          <w:bCs/>
          <w:sz w:val="24"/>
          <w:szCs w:val="24"/>
        </w:rPr>
        <w:t xml:space="preserve">Rep. </w:t>
      </w:r>
      <w:r w:rsidR="000E4824">
        <w:rPr>
          <w:rFonts w:ascii="Garamond" w:hAnsi="Garamond"/>
          <w:b/>
          <w:bCs/>
          <w:sz w:val="24"/>
          <w:szCs w:val="24"/>
        </w:rPr>
        <w:t>1</w:t>
      </w:r>
      <w:r w:rsidR="00645CBF">
        <w:rPr>
          <w:rFonts w:ascii="Garamond" w:hAnsi="Garamond"/>
          <w:b/>
          <w:bCs/>
          <w:sz w:val="24"/>
          <w:szCs w:val="24"/>
        </w:rPr>
        <w:t>51</w:t>
      </w:r>
      <w:r w:rsidR="00A146EB">
        <w:rPr>
          <w:rFonts w:ascii="Garamond" w:hAnsi="Garamond"/>
          <w:b/>
          <w:bCs/>
          <w:sz w:val="24"/>
          <w:szCs w:val="24"/>
        </w:rPr>
        <w:t xml:space="preserve"> </w:t>
      </w:r>
      <w:r w:rsidR="00ED345C">
        <w:rPr>
          <w:rFonts w:ascii="Garamond" w:hAnsi="Garamond"/>
          <w:b/>
          <w:bCs/>
          <w:sz w:val="24"/>
          <w:szCs w:val="24"/>
        </w:rPr>
        <w:t xml:space="preserve">del </w:t>
      </w:r>
      <w:r w:rsidR="00645CBF">
        <w:rPr>
          <w:rFonts w:ascii="Garamond" w:hAnsi="Garamond"/>
          <w:b/>
          <w:bCs/>
          <w:sz w:val="24"/>
          <w:szCs w:val="24"/>
        </w:rPr>
        <w:t>24</w:t>
      </w:r>
      <w:r w:rsidR="00ED345C">
        <w:rPr>
          <w:rFonts w:ascii="Garamond" w:hAnsi="Garamond"/>
          <w:b/>
          <w:bCs/>
          <w:sz w:val="24"/>
          <w:szCs w:val="24"/>
        </w:rPr>
        <w:t>/</w:t>
      </w:r>
      <w:r w:rsidR="000E4824">
        <w:rPr>
          <w:rFonts w:ascii="Garamond" w:hAnsi="Garamond"/>
          <w:b/>
          <w:bCs/>
          <w:sz w:val="24"/>
          <w:szCs w:val="24"/>
        </w:rPr>
        <w:t>1</w:t>
      </w:r>
      <w:r w:rsidR="00645CBF">
        <w:rPr>
          <w:rFonts w:ascii="Garamond" w:hAnsi="Garamond"/>
          <w:b/>
          <w:bCs/>
          <w:sz w:val="24"/>
          <w:szCs w:val="24"/>
        </w:rPr>
        <w:t>1</w:t>
      </w:r>
      <w:r w:rsidR="00ED345C">
        <w:rPr>
          <w:rFonts w:ascii="Garamond" w:hAnsi="Garamond"/>
          <w:b/>
          <w:bCs/>
          <w:sz w:val="24"/>
          <w:szCs w:val="24"/>
        </w:rPr>
        <w:t>/202</w:t>
      </w:r>
      <w:r w:rsidR="00D511F5">
        <w:rPr>
          <w:rFonts w:ascii="Garamond" w:hAnsi="Garamond"/>
          <w:b/>
          <w:bCs/>
          <w:sz w:val="24"/>
          <w:szCs w:val="24"/>
        </w:rPr>
        <w:t>3</w:t>
      </w:r>
      <w:r w:rsidR="00ED345C">
        <w:rPr>
          <w:rFonts w:ascii="Garamond" w:hAnsi="Garamond"/>
          <w:b/>
          <w:bCs/>
          <w:sz w:val="24"/>
          <w:szCs w:val="24"/>
        </w:rPr>
        <w:t xml:space="preserve">, </w:t>
      </w:r>
      <w:r w:rsidR="00A146EB">
        <w:rPr>
          <w:rFonts w:ascii="Garamond" w:hAnsi="Garamond"/>
          <w:b/>
          <w:bCs/>
          <w:sz w:val="24"/>
          <w:szCs w:val="24"/>
        </w:rPr>
        <w:t xml:space="preserve">scad. </w:t>
      </w:r>
      <w:r w:rsidR="00645CBF">
        <w:rPr>
          <w:rFonts w:ascii="Garamond" w:hAnsi="Garamond"/>
          <w:b/>
          <w:bCs/>
          <w:sz w:val="24"/>
          <w:szCs w:val="24"/>
        </w:rPr>
        <w:t>04</w:t>
      </w:r>
      <w:r w:rsidR="00A146EB">
        <w:rPr>
          <w:rFonts w:ascii="Garamond" w:hAnsi="Garamond"/>
          <w:b/>
          <w:bCs/>
          <w:sz w:val="24"/>
          <w:szCs w:val="24"/>
        </w:rPr>
        <w:t>/</w:t>
      </w:r>
      <w:r w:rsidR="00D211F3">
        <w:rPr>
          <w:rFonts w:ascii="Garamond" w:hAnsi="Garamond"/>
          <w:b/>
          <w:bCs/>
          <w:sz w:val="24"/>
          <w:szCs w:val="24"/>
        </w:rPr>
        <w:t>1</w:t>
      </w:r>
      <w:r w:rsidR="00645CBF">
        <w:rPr>
          <w:rFonts w:ascii="Garamond" w:hAnsi="Garamond"/>
          <w:b/>
          <w:bCs/>
          <w:sz w:val="24"/>
          <w:szCs w:val="24"/>
        </w:rPr>
        <w:t>2</w:t>
      </w:r>
      <w:r w:rsidR="00A146EB">
        <w:rPr>
          <w:rFonts w:ascii="Garamond" w:hAnsi="Garamond"/>
          <w:b/>
          <w:bCs/>
          <w:sz w:val="24"/>
          <w:szCs w:val="24"/>
        </w:rPr>
        <w:t>/202</w:t>
      </w:r>
      <w:r w:rsidR="00D511F5">
        <w:rPr>
          <w:rFonts w:ascii="Garamond" w:hAnsi="Garamond"/>
          <w:b/>
          <w:bCs/>
          <w:sz w:val="24"/>
          <w:szCs w:val="24"/>
        </w:rPr>
        <w:t>3</w:t>
      </w:r>
      <w:r w:rsidR="00A146EB">
        <w:rPr>
          <w:rFonts w:ascii="Garamond" w:hAnsi="Garamond"/>
          <w:b/>
          <w:bCs/>
          <w:sz w:val="24"/>
          <w:szCs w:val="24"/>
        </w:rPr>
        <w:t>,</w:t>
      </w:r>
      <w:r w:rsidR="00D54489">
        <w:rPr>
          <w:rFonts w:ascii="Garamond" w:hAnsi="Garamond"/>
          <w:sz w:val="24"/>
          <w:szCs w:val="24"/>
        </w:rPr>
        <w:t xml:space="preserve"> per </w:t>
      </w:r>
      <w:r w:rsidR="002158FE">
        <w:rPr>
          <w:rFonts w:ascii="Garamond" w:hAnsi="Garamond"/>
          <w:sz w:val="24"/>
          <w:szCs w:val="24"/>
        </w:rPr>
        <w:t xml:space="preserve">il seguente </w:t>
      </w:r>
      <w:r w:rsidR="002047B4">
        <w:rPr>
          <w:rFonts w:ascii="Garamond" w:hAnsi="Garamond"/>
          <w:sz w:val="24"/>
          <w:szCs w:val="24"/>
        </w:rPr>
        <w:t xml:space="preserve">Laboratorio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64E17DA3"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LABORATORIO RIF____</w:t>
            </w:r>
          </w:p>
          <w:p w14:paraId="071C78C2" w14:textId="43E420B3"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______________________________________________________</w:t>
            </w:r>
            <w:r w:rsidR="0067697C">
              <w:rPr>
                <w:rFonts w:ascii="Garamond" w:hAnsi="Garamond"/>
                <w:sz w:val="24"/>
                <w:szCs w:val="24"/>
              </w:rPr>
              <w:t>_____________</w:t>
            </w:r>
            <w:r w:rsidR="002047B4">
              <w:rPr>
                <w:rFonts w:ascii="Garamond" w:hAnsi="Garamond"/>
                <w:sz w:val="24"/>
                <w:szCs w:val="24"/>
              </w:rPr>
              <w:t>(indicare per esteso)</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0AF93895"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r w:rsidR="000E0E02" w:rsidRPr="00D801A7">
        <w:rPr>
          <w:rFonts w:ascii="Garamond" w:hAnsi="Garamond"/>
          <w:sz w:val="24"/>
        </w:rPr>
        <w:t>Codice penale</w:t>
      </w:r>
      <w:r w:rsidRPr="00D801A7">
        <w:rPr>
          <w:rFonts w:ascii="Garamond" w:hAnsi="Garamond"/>
          <w:sz w:val="24"/>
        </w:rPr>
        <w:t xml:space="preserv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0E9C7F7D"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ai fini dell’ammissione al</w:t>
      </w:r>
      <w:r w:rsidR="00B81853">
        <w:rPr>
          <w:rFonts w:ascii="Garamond" w:hAnsi="Garamond"/>
          <w:sz w:val="24"/>
          <w:szCs w:val="24"/>
        </w:rPr>
        <w:t xml:space="preserve"> bando di</w:t>
      </w:r>
      <w:r>
        <w:rPr>
          <w:rFonts w:ascii="Garamond" w:hAnsi="Garamond"/>
          <w:sz w:val="24"/>
          <w:szCs w:val="24"/>
        </w:rPr>
        <w:t xml:space="preserve"> selezione </w:t>
      </w:r>
      <w:r w:rsidR="00B81853">
        <w:rPr>
          <w:rFonts w:ascii="Garamond" w:hAnsi="Garamond"/>
          <w:sz w:val="24"/>
          <w:szCs w:val="24"/>
        </w:rPr>
        <w:t xml:space="preserve">Rep. </w:t>
      </w:r>
      <w:r w:rsidR="000E0E02">
        <w:rPr>
          <w:rFonts w:ascii="Garamond" w:hAnsi="Garamond"/>
          <w:sz w:val="24"/>
          <w:szCs w:val="24"/>
        </w:rPr>
        <w:t>151</w:t>
      </w:r>
      <w:r w:rsidR="00B81853">
        <w:rPr>
          <w:rFonts w:ascii="Garamond" w:hAnsi="Garamond"/>
          <w:sz w:val="24"/>
          <w:szCs w:val="24"/>
        </w:rPr>
        <w:t>/202</w:t>
      </w:r>
      <w:r w:rsidR="000E0E02">
        <w:rPr>
          <w:rFonts w:ascii="Garamond" w:hAnsi="Garamond"/>
          <w:sz w:val="24"/>
          <w:szCs w:val="24"/>
        </w:rPr>
        <w:t>3</w:t>
      </w:r>
      <w:r w:rsidR="00B81853">
        <w:rPr>
          <w:rFonts w:ascii="Garamond" w:hAnsi="Garamond"/>
          <w:sz w:val="24"/>
          <w:szCs w:val="24"/>
        </w:rPr>
        <w:t xml:space="preserve"> </w:t>
      </w:r>
      <w:r>
        <w:rPr>
          <w:rFonts w:ascii="Garamond" w:hAnsi="Garamond"/>
          <w:sz w:val="24"/>
          <w:szCs w:val="24"/>
        </w:rPr>
        <w:t xml:space="preserve">per </w:t>
      </w:r>
      <w:r w:rsidR="00A27421">
        <w:rPr>
          <w:rFonts w:ascii="Garamond" w:eastAsia="Calibri" w:hAnsi="Garamond"/>
          <w:b/>
          <w:bCs/>
          <w:sz w:val="24"/>
          <w:szCs w:val="22"/>
          <w:lang w:eastAsia="en-US"/>
        </w:rPr>
        <w:t>n</w:t>
      </w:r>
      <w:r w:rsidR="00317A6F" w:rsidRPr="0067697C">
        <w:rPr>
          <w:rFonts w:ascii="Garamond" w:eastAsia="Calibri" w:hAnsi="Garamond"/>
          <w:b/>
          <w:bCs/>
          <w:sz w:val="24"/>
          <w:szCs w:val="22"/>
          <w:lang w:eastAsia="en-US"/>
        </w:rPr>
        <w:t xml:space="preserve">. </w:t>
      </w:r>
      <w:r w:rsidR="005B76BB">
        <w:rPr>
          <w:rFonts w:ascii="Garamond" w:eastAsia="Calibri" w:hAnsi="Garamond"/>
          <w:b/>
          <w:bCs/>
          <w:sz w:val="24"/>
          <w:szCs w:val="22"/>
          <w:lang w:eastAsia="en-US"/>
        </w:rPr>
        <w:t>4</w:t>
      </w:r>
      <w:r w:rsidR="00F109FA" w:rsidRPr="0067697C">
        <w:rPr>
          <w:rFonts w:ascii="Garamond" w:eastAsia="Calibri" w:hAnsi="Garamond"/>
          <w:b/>
          <w:bCs/>
          <w:sz w:val="24"/>
          <w:szCs w:val="22"/>
          <w:lang w:eastAsia="en-US"/>
        </w:rPr>
        <w:t xml:space="preserve"> incaric</w:t>
      </w:r>
      <w:r w:rsidR="00D511F5">
        <w:rPr>
          <w:rFonts w:ascii="Garamond" w:eastAsia="Calibri" w:hAnsi="Garamond"/>
          <w:b/>
          <w:bCs/>
          <w:sz w:val="24"/>
          <w:szCs w:val="22"/>
          <w:lang w:eastAsia="en-US"/>
        </w:rPr>
        <w:t>hi</w:t>
      </w:r>
      <w:r w:rsidR="00F109FA" w:rsidRPr="0067697C">
        <w:rPr>
          <w:rFonts w:ascii="Garamond" w:eastAsia="Calibri" w:hAnsi="Garamond"/>
          <w:b/>
          <w:bCs/>
          <w:sz w:val="24"/>
          <w:szCs w:val="22"/>
          <w:lang w:eastAsia="en-US"/>
        </w:rPr>
        <w:t xml:space="preserve">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w:t>
      </w:r>
      <w:r w:rsidR="007A491B">
        <w:rPr>
          <w:rFonts w:ascii="Garamond" w:eastAsia="Calibri" w:hAnsi="Garamond"/>
          <w:sz w:val="24"/>
          <w:szCs w:val="22"/>
          <w:lang w:eastAsia="en-US"/>
        </w:rPr>
        <w:t xml:space="preserve">o </w:t>
      </w:r>
      <w:r w:rsidR="002047B4">
        <w:rPr>
          <w:rFonts w:ascii="Garamond" w:eastAsia="Calibri" w:hAnsi="Garamond"/>
          <w:sz w:val="24"/>
          <w:szCs w:val="22"/>
          <w:lang w:eastAsia="en-US"/>
        </w:rPr>
        <w:t>espert</w:t>
      </w:r>
      <w:r w:rsidR="007A491B">
        <w:rPr>
          <w:rFonts w:ascii="Garamond" w:eastAsia="Calibri" w:hAnsi="Garamond"/>
          <w:sz w:val="24"/>
          <w:szCs w:val="22"/>
          <w:lang w:eastAsia="en-US"/>
        </w:rPr>
        <w:t>o</w:t>
      </w:r>
      <w:r w:rsidR="002047B4">
        <w:rPr>
          <w:rFonts w:ascii="Garamond" w:eastAsia="Calibri" w:hAnsi="Garamond"/>
          <w:sz w:val="24"/>
          <w:szCs w:val="22"/>
          <w:lang w:eastAsia="en-US"/>
        </w:rPr>
        <w:t xml:space="preserve"> di laboratorio</w:t>
      </w:r>
      <w:r w:rsidR="00F109FA">
        <w:rPr>
          <w:rFonts w:ascii="Garamond" w:eastAsia="Calibri" w:hAnsi="Garamond"/>
          <w:sz w:val="24"/>
          <w:szCs w:val="22"/>
          <w:lang w:eastAsia="en-US"/>
        </w:rPr>
        <w:t xml:space="preserve"> per il C</w:t>
      </w:r>
      <w:r w:rsidR="005B76BB">
        <w:rPr>
          <w:rFonts w:ascii="Garamond" w:eastAsia="Calibri" w:hAnsi="Garamond"/>
          <w:sz w:val="24"/>
          <w:szCs w:val="22"/>
          <w:lang w:eastAsia="en-US"/>
        </w:rPr>
        <w:t>orso di laurea magistrale in Scienze pedagogiche e dei processi formativi</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0E0E02">
        <w:rPr>
          <w:rFonts w:ascii="Garamond" w:hAnsi="Garamond"/>
          <w:b/>
          <w:sz w:val="24"/>
          <w:szCs w:val="24"/>
        </w:rPr>
        <w:t>3</w:t>
      </w:r>
      <w:r w:rsidR="00F109FA">
        <w:rPr>
          <w:rFonts w:ascii="Garamond" w:hAnsi="Garamond"/>
          <w:b/>
          <w:sz w:val="24"/>
          <w:szCs w:val="24"/>
        </w:rPr>
        <w:t>-2</w:t>
      </w:r>
      <w:r w:rsidR="000E0E02">
        <w:rPr>
          <w:rFonts w:ascii="Garamond" w:hAnsi="Garamond"/>
          <w:b/>
          <w:sz w:val="24"/>
          <w:szCs w:val="24"/>
        </w:rPr>
        <w:t>4</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r w:rsidR="00F109FA" w:rsidRPr="00F109FA">
        <w:rPr>
          <w:rFonts w:ascii="Garamond" w:eastAsia="Garamond" w:hAnsi="Garamond"/>
          <w:b/>
          <w:sz w:val="24"/>
          <w:szCs w:val="24"/>
        </w:rPr>
        <w:t>Titoli di studio e corsi di formazione, che a giudizio della Commissione esaminatrice possono essere ritenuti attinenti alla professionalità richiesta</w:t>
      </w:r>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3437F4AE" w:rsidR="007B4405" w:rsidRDefault="007B4405" w:rsidP="00034FC4">
      <w:pPr>
        <w:pStyle w:val="Aaoeeu"/>
        <w:widowControl/>
        <w:spacing w:before="120" w:after="120"/>
        <w:rPr>
          <w:rFonts w:ascii="Garamond" w:hAnsi="Garamond"/>
          <w:b/>
          <w:sz w:val="24"/>
          <w:szCs w:val="24"/>
          <w:lang w:val="it-IT"/>
        </w:rPr>
      </w:pPr>
    </w:p>
    <w:p w14:paraId="61B28882" w14:textId="77777777" w:rsidR="000B2B3F" w:rsidRPr="00206145" w:rsidRDefault="000B2B3F"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lastRenderedPageBreak/>
        <w:t xml:space="preserve">c) </w:t>
      </w:r>
      <w:r w:rsidR="00993857" w:rsidRPr="00993857">
        <w:rPr>
          <w:b/>
          <w:sz w:val="24"/>
        </w:rPr>
        <w:t>Esperienza lavorativa attinente l’attività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d) Conoscenza della piattaforma Moodle docu</w:t>
      </w:r>
      <w:r>
        <w:rPr>
          <w:rFonts w:ascii="Garamond" w:eastAsia="Garamond" w:hAnsi="Garamond"/>
          <w:b/>
          <w:sz w:val="24"/>
          <w:szCs w:val="24"/>
        </w:rPr>
        <w:t>mentata da precedenti esperienze</w:t>
      </w:r>
      <w:r w:rsidRPr="00F109FA">
        <w:rPr>
          <w:rFonts w:ascii="Garamond" w:eastAsia="Garamond" w:hAnsi="Garamond"/>
          <w:b/>
          <w:sz w:val="24"/>
          <w:szCs w:val="24"/>
        </w:rPr>
        <w:t xml:space="preserv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r w:rsidR="00993857" w:rsidRPr="00993857">
        <w:rPr>
          <w:b/>
          <w:sz w:val="24"/>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0B2B3F">
      <w:type w:val="continuous"/>
      <w:pgSz w:w="11906" w:h="16838" w:code="9"/>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E04154" w14:textId="77777777" w:rsidR="001D5534" w:rsidRDefault="001D5534" w:rsidP="008F6BDA">
      <w:pPr>
        <w:spacing w:after="0" w:line="240" w:lineRule="auto"/>
      </w:pPr>
      <w:r>
        <w:separator/>
      </w:r>
    </w:p>
  </w:endnote>
  <w:endnote w:type="continuationSeparator" w:id="0">
    <w:p w14:paraId="2505D064" w14:textId="77777777" w:rsidR="001D5534" w:rsidRDefault="001D5534"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47CC7E" w14:textId="77777777" w:rsidR="001D5534" w:rsidRDefault="001D5534" w:rsidP="008F6BDA">
      <w:pPr>
        <w:spacing w:after="0" w:line="240" w:lineRule="auto"/>
      </w:pPr>
      <w:r>
        <w:separator/>
      </w:r>
    </w:p>
  </w:footnote>
  <w:footnote w:type="continuationSeparator" w:id="0">
    <w:p w14:paraId="5DB9C9A3" w14:textId="77777777" w:rsidR="001D5534" w:rsidRDefault="001D5534"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740713203">
    <w:abstractNumId w:val="9"/>
  </w:num>
  <w:num w:numId="2" w16cid:durableId="718826688">
    <w:abstractNumId w:val="5"/>
  </w:num>
  <w:num w:numId="3" w16cid:durableId="1842694377">
    <w:abstractNumId w:val="3"/>
  </w:num>
  <w:num w:numId="4" w16cid:durableId="528221271">
    <w:abstractNumId w:val="7"/>
  </w:num>
  <w:num w:numId="5" w16cid:durableId="199900109">
    <w:abstractNumId w:val="8"/>
  </w:num>
  <w:num w:numId="6" w16cid:durableId="2073120777">
    <w:abstractNumId w:val="10"/>
  </w:num>
  <w:num w:numId="7" w16cid:durableId="904684452">
    <w:abstractNumId w:val="13"/>
  </w:num>
  <w:num w:numId="8" w16cid:durableId="1939677315">
    <w:abstractNumId w:val="0"/>
  </w:num>
  <w:num w:numId="9" w16cid:durableId="631181476">
    <w:abstractNumId w:val="4"/>
  </w:num>
  <w:num w:numId="10" w16cid:durableId="1241984232">
    <w:abstractNumId w:val="6"/>
  </w:num>
  <w:num w:numId="11" w16cid:durableId="64838317">
    <w:abstractNumId w:val="2"/>
  </w:num>
  <w:num w:numId="12" w16cid:durableId="1903323787">
    <w:abstractNumId w:val="12"/>
  </w:num>
  <w:num w:numId="13" w16cid:durableId="1229849504">
    <w:abstractNumId w:val="11"/>
  </w:num>
  <w:num w:numId="14" w16cid:durableId="14784497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3E99"/>
    <w:rsid w:val="00075963"/>
    <w:rsid w:val="00092CC5"/>
    <w:rsid w:val="0009545D"/>
    <w:rsid w:val="00096939"/>
    <w:rsid w:val="000A2307"/>
    <w:rsid w:val="000A2D2D"/>
    <w:rsid w:val="000A2F7C"/>
    <w:rsid w:val="000B2B3F"/>
    <w:rsid w:val="000B46F1"/>
    <w:rsid w:val="000B49A4"/>
    <w:rsid w:val="000B4E9B"/>
    <w:rsid w:val="000D3605"/>
    <w:rsid w:val="000E0E02"/>
    <w:rsid w:val="000E4824"/>
    <w:rsid w:val="000F45F0"/>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5534"/>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B0099"/>
    <w:rsid w:val="002B4D36"/>
    <w:rsid w:val="002C1BEB"/>
    <w:rsid w:val="002C7002"/>
    <w:rsid w:val="002D01EF"/>
    <w:rsid w:val="002D2890"/>
    <w:rsid w:val="002D561B"/>
    <w:rsid w:val="002F5F47"/>
    <w:rsid w:val="003047B3"/>
    <w:rsid w:val="00305A66"/>
    <w:rsid w:val="003164EE"/>
    <w:rsid w:val="00317A6F"/>
    <w:rsid w:val="00322294"/>
    <w:rsid w:val="003413BD"/>
    <w:rsid w:val="00366ED8"/>
    <w:rsid w:val="00367957"/>
    <w:rsid w:val="00370083"/>
    <w:rsid w:val="003736A4"/>
    <w:rsid w:val="0038202E"/>
    <w:rsid w:val="003A31F7"/>
    <w:rsid w:val="003B4052"/>
    <w:rsid w:val="003B6BA0"/>
    <w:rsid w:val="003D4240"/>
    <w:rsid w:val="003D48F3"/>
    <w:rsid w:val="003F4857"/>
    <w:rsid w:val="004038B7"/>
    <w:rsid w:val="00405811"/>
    <w:rsid w:val="00407BD4"/>
    <w:rsid w:val="004124EB"/>
    <w:rsid w:val="004225CC"/>
    <w:rsid w:val="0044242C"/>
    <w:rsid w:val="00444B36"/>
    <w:rsid w:val="00456865"/>
    <w:rsid w:val="00462930"/>
    <w:rsid w:val="00466ED8"/>
    <w:rsid w:val="00483D44"/>
    <w:rsid w:val="004A3A08"/>
    <w:rsid w:val="004B3291"/>
    <w:rsid w:val="004B5230"/>
    <w:rsid w:val="004B7D0B"/>
    <w:rsid w:val="004D390A"/>
    <w:rsid w:val="004F6236"/>
    <w:rsid w:val="004F6813"/>
    <w:rsid w:val="004F77DF"/>
    <w:rsid w:val="005026DD"/>
    <w:rsid w:val="005144AA"/>
    <w:rsid w:val="005151FF"/>
    <w:rsid w:val="00536C1D"/>
    <w:rsid w:val="00540C43"/>
    <w:rsid w:val="0054181C"/>
    <w:rsid w:val="00544095"/>
    <w:rsid w:val="00566A68"/>
    <w:rsid w:val="0057206C"/>
    <w:rsid w:val="005726A8"/>
    <w:rsid w:val="0058066C"/>
    <w:rsid w:val="005A047B"/>
    <w:rsid w:val="005B1A27"/>
    <w:rsid w:val="005B55C6"/>
    <w:rsid w:val="005B75F7"/>
    <w:rsid w:val="005B76BB"/>
    <w:rsid w:val="005D2544"/>
    <w:rsid w:val="005E04DB"/>
    <w:rsid w:val="005E433A"/>
    <w:rsid w:val="005F3DA6"/>
    <w:rsid w:val="00607DC0"/>
    <w:rsid w:val="0062234F"/>
    <w:rsid w:val="00645CBF"/>
    <w:rsid w:val="00660C77"/>
    <w:rsid w:val="006703ED"/>
    <w:rsid w:val="006749E8"/>
    <w:rsid w:val="0067697C"/>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491B"/>
    <w:rsid w:val="007A6C06"/>
    <w:rsid w:val="007B4405"/>
    <w:rsid w:val="007D5EE3"/>
    <w:rsid w:val="007D7F68"/>
    <w:rsid w:val="007F247A"/>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0CC2"/>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146EB"/>
    <w:rsid w:val="00A22342"/>
    <w:rsid w:val="00A27421"/>
    <w:rsid w:val="00A40ADC"/>
    <w:rsid w:val="00A55F89"/>
    <w:rsid w:val="00AB071F"/>
    <w:rsid w:val="00AC5C42"/>
    <w:rsid w:val="00AD7F66"/>
    <w:rsid w:val="00AE42F1"/>
    <w:rsid w:val="00B178A4"/>
    <w:rsid w:val="00B2559E"/>
    <w:rsid w:val="00B273E6"/>
    <w:rsid w:val="00B27E06"/>
    <w:rsid w:val="00B540BD"/>
    <w:rsid w:val="00B7187F"/>
    <w:rsid w:val="00B71F7E"/>
    <w:rsid w:val="00B8106F"/>
    <w:rsid w:val="00B81853"/>
    <w:rsid w:val="00BA43F7"/>
    <w:rsid w:val="00BC5422"/>
    <w:rsid w:val="00BF3422"/>
    <w:rsid w:val="00C0695B"/>
    <w:rsid w:val="00C41C26"/>
    <w:rsid w:val="00C51F9A"/>
    <w:rsid w:val="00C605CA"/>
    <w:rsid w:val="00C64180"/>
    <w:rsid w:val="00CA2CDF"/>
    <w:rsid w:val="00CD34A3"/>
    <w:rsid w:val="00CF25B2"/>
    <w:rsid w:val="00CF2B4D"/>
    <w:rsid w:val="00CF3313"/>
    <w:rsid w:val="00CF4C24"/>
    <w:rsid w:val="00CF500C"/>
    <w:rsid w:val="00D02A40"/>
    <w:rsid w:val="00D05F8A"/>
    <w:rsid w:val="00D13B3F"/>
    <w:rsid w:val="00D13C58"/>
    <w:rsid w:val="00D142C5"/>
    <w:rsid w:val="00D211F3"/>
    <w:rsid w:val="00D4022A"/>
    <w:rsid w:val="00D511F5"/>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80C6F"/>
    <w:rsid w:val="00E84ECF"/>
    <w:rsid w:val="00E9183A"/>
    <w:rsid w:val="00E92C87"/>
    <w:rsid w:val="00EB236F"/>
    <w:rsid w:val="00ED1B45"/>
    <w:rsid w:val="00ED345C"/>
    <w:rsid w:val="00EF5888"/>
    <w:rsid w:val="00EF6E85"/>
    <w:rsid w:val="00EF75FF"/>
    <w:rsid w:val="00F109FA"/>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4</Pages>
  <Words>1236</Words>
  <Characters>7046</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8266</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26</cp:revision>
  <cp:lastPrinted>2019-04-10T10:18:00Z</cp:lastPrinted>
  <dcterms:created xsi:type="dcterms:W3CDTF">2020-10-27T10:49:00Z</dcterms:created>
  <dcterms:modified xsi:type="dcterms:W3CDTF">2023-11-24T09:25:00Z</dcterms:modified>
</cp:coreProperties>
</file>