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96E20" w14:textId="36026038" w:rsidR="00C63A7A" w:rsidRDefault="00C63A7A" w:rsidP="00C63A7A"/>
    <w:p w14:paraId="17F107F1" w14:textId="77777777" w:rsidR="00EE650A" w:rsidRDefault="00380E22" w:rsidP="00EE650A">
      <w:pPr>
        <w:spacing w:line="360" w:lineRule="auto"/>
        <w:jc w:val="both"/>
      </w:pPr>
      <w:r w:rsidRPr="00EE650A">
        <w:rPr>
          <w:rFonts w:asciiTheme="majorHAnsi" w:hAnsiTheme="majorHAnsi" w:cstheme="majorHAnsi"/>
        </w:rPr>
        <w:t xml:space="preserve">Il </w:t>
      </w:r>
      <w:r w:rsidRPr="00EE650A">
        <w:rPr>
          <w:rFonts w:asciiTheme="majorHAnsi" w:hAnsiTheme="majorHAnsi" w:cstheme="majorHAnsi"/>
          <w:b/>
          <w:bCs/>
        </w:rPr>
        <w:t>Gruppo Grendi</w:t>
      </w:r>
      <w:r w:rsidRPr="00EE650A">
        <w:rPr>
          <w:rFonts w:asciiTheme="majorHAnsi" w:hAnsiTheme="majorHAnsi" w:cstheme="majorHAnsi"/>
        </w:rPr>
        <w:t>, azienda specializzata nei trasporti marittimi e terrestri, è attualmente alla ricerca di una giovane risorsa laureata per ampliamento dell’organico dell’ufficio tecnico.</w:t>
      </w:r>
      <w:r w:rsidRPr="00380E22">
        <w:t xml:space="preserve"> </w:t>
      </w:r>
      <w:r w:rsidR="00D02E10" w:rsidRPr="00D02E10">
        <w:t xml:space="preserve"> </w:t>
      </w:r>
    </w:p>
    <w:p w14:paraId="4664476B" w14:textId="17882406" w:rsidR="00EE650A" w:rsidRDefault="00EE650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AE7F15">
        <w:rPr>
          <w:rFonts w:asciiTheme="majorHAnsi" w:hAnsiTheme="majorHAnsi" w:cstheme="majorHAnsi"/>
        </w:rPr>
        <w:t xml:space="preserve">La collaborazione avverrà </w:t>
      </w:r>
      <w:r>
        <w:rPr>
          <w:rFonts w:asciiTheme="majorHAnsi" w:hAnsiTheme="majorHAnsi" w:cstheme="majorHAnsi"/>
        </w:rPr>
        <w:t xml:space="preserve">inizialmente </w:t>
      </w:r>
      <w:r w:rsidRPr="00AE7F15">
        <w:rPr>
          <w:rFonts w:asciiTheme="majorHAnsi" w:hAnsiTheme="majorHAnsi" w:cstheme="majorHAnsi"/>
        </w:rPr>
        <w:t>attraverso un contratto a tempo determinato, focalizza</w:t>
      </w:r>
      <w:r>
        <w:rPr>
          <w:rFonts w:asciiTheme="majorHAnsi" w:hAnsiTheme="majorHAnsi" w:cstheme="majorHAnsi"/>
        </w:rPr>
        <w:t>ta</w:t>
      </w:r>
      <w:r w:rsidRPr="00AE7F15">
        <w:rPr>
          <w:rFonts w:asciiTheme="majorHAnsi" w:hAnsiTheme="majorHAnsi" w:cstheme="majorHAnsi"/>
        </w:rPr>
        <w:t xml:space="preserve"> sull'</w:t>
      </w:r>
      <w:r>
        <w:rPr>
          <w:rFonts w:asciiTheme="majorHAnsi" w:hAnsiTheme="majorHAnsi" w:cstheme="majorHAnsi"/>
        </w:rPr>
        <w:t>arricchimento</w:t>
      </w:r>
      <w:r w:rsidRPr="00AE7F15">
        <w:rPr>
          <w:rFonts w:asciiTheme="majorHAnsi" w:hAnsiTheme="majorHAnsi" w:cstheme="majorHAnsi"/>
        </w:rPr>
        <w:t xml:space="preserve"> e il consolidamento delle competenze professionali della risorsa</w:t>
      </w:r>
      <w:r w:rsidR="008508F7">
        <w:rPr>
          <w:rFonts w:asciiTheme="majorHAnsi" w:hAnsiTheme="majorHAnsi" w:cstheme="majorHAnsi"/>
        </w:rPr>
        <w:t>, con l</w:t>
      </w:r>
      <w:r w:rsidRPr="00AE7F15">
        <w:rPr>
          <w:rFonts w:asciiTheme="majorHAnsi" w:hAnsiTheme="majorHAnsi" w:cstheme="majorHAnsi"/>
        </w:rPr>
        <w:t xml:space="preserve">'obiettivo </w:t>
      </w:r>
      <w:r w:rsidR="008508F7">
        <w:rPr>
          <w:rFonts w:asciiTheme="majorHAnsi" w:hAnsiTheme="majorHAnsi" w:cstheme="majorHAnsi"/>
        </w:rPr>
        <w:t>di</w:t>
      </w:r>
      <w:r w:rsidRPr="00AE7F15">
        <w:rPr>
          <w:rFonts w:asciiTheme="majorHAnsi" w:hAnsiTheme="majorHAnsi" w:cstheme="majorHAnsi"/>
        </w:rPr>
        <w:t xml:space="preserve"> offrire prospettive concrete di crescita e stabilizzazione all'interno dell'azienda.</w:t>
      </w:r>
    </w:p>
    <w:p w14:paraId="16A02070" w14:textId="1014B668" w:rsidR="00C63A7A" w:rsidRDefault="00C63A7A" w:rsidP="00EE650A">
      <w:pPr>
        <w:spacing w:line="360" w:lineRule="auto"/>
        <w:jc w:val="both"/>
      </w:pPr>
    </w:p>
    <w:p w14:paraId="1FCB3D8F" w14:textId="1A14FD72" w:rsidR="00230636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 xml:space="preserve">Il/la candidato/a verrà inserito in un ambiente dinamico ed in continuo sviluppo e dovrà occuparsi della </w:t>
      </w:r>
      <w:r w:rsidR="00380E22" w:rsidRPr="00EE650A">
        <w:rPr>
          <w:rFonts w:asciiTheme="majorHAnsi" w:hAnsiTheme="majorHAnsi" w:cstheme="majorHAnsi"/>
        </w:rPr>
        <w:t>rendicontazione delle emissioni di CO</w:t>
      </w:r>
      <w:r w:rsidR="00380E22" w:rsidRPr="00C550AA">
        <w:rPr>
          <w:rFonts w:asciiTheme="majorHAnsi" w:hAnsiTheme="majorHAnsi" w:cstheme="majorHAnsi"/>
          <w:vertAlign w:val="subscript"/>
        </w:rPr>
        <w:t>2</w:t>
      </w:r>
      <w:r w:rsidR="00380E22" w:rsidRPr="00EE650A">
        <w:rPr>
          <w:rFonts w:asciiTheme="majorHAnsi" w:hAnsiTheme="majorHAnsi" w:cstheme="majorHAnsi"/>
        </w:rPr>
        <w:t xml:space="preserve"> e della gestione dei consumi energetici. Sarà richiesto al candidato o alla candidata di interfacciarsi con i processi logistici e di lavorare alla loro ottimizzazione al fine di ridurre consumi </w:t>
      </w:r>
      <w:r w:rsidR="003D466B" w:rsidRPr="00EE650A">
        <w:rPr>
          <w:rFonts w:asciiTheme="majorHAnsi" w:hAnsiTheme="majorHAnsi" w:cstheme="majorHAnsi"/>
        </w:rPr>
        <w:t>ed</w:t>
      </w:r>
      <w:r w:rsidR="00380E22" w:rsidRPr="00EE650A">
        <w:rPr>
          <w:rFonts w:asciiTheme="majorHAnsi" w:hAnsiTheme="majorHAnsi" w:cstheme="majorHAnsi"/>
        </w:rPr>
        <w:t xml:space="preserve"> emissioni.</w:t>
      </w:r>
    </w:p>
    <w:p w14:paraId="5692045C" w14:textId="0E46FACA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</w:p>
    <w:p w14:paraId="3ABE342F" w14:textId="03103ED3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 xml:space="preserve">Si predilige la Laurea Magistrale in </w:t>
      </w:r>
      <w:r w:rsidR="00EE650A">
        <w:rPr>
          <w:rFonts w:asciiTheme="majorHAnsi" w:hAnsiTheme="majorHAnsi" w:cstheme="majorHAnsi"/>
        </w:rPr>
        <w:t xml:space="preserve">Ingegneria Meccanica </w:t>
      </w:r>
      <w:r w:rsidRPr="00EE650A">
        <w:rPr>
          <w:rFonts w:asciiTheme="majorHAnsi" w:hAnsiTheme="majorHAnsi" w:cstheme="majorHAnsi"/>
        </w:rPr>
        <w:t>e buona conoscenza della lingua inglese.</w:t>
      </w:r>
    </w:p>
    <w:p w14:paraId="4F7E3E1E" w14:textId="77777777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 xml:space="preserve">Sono qualità necessarie la flessibilità e la predisposizione per il problem solving, la curiosità e la voglia di crescere. </w:t>
      </w:r>
    </w:p>
    <w:p w14:paraId="2DE4C518" w14:textId="03F01A06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</w:p>
    <w:p w14:paraId="3C69F147" w14:textId="66DCB702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>La sede di lavoro principale sarà Cagliari. È richiesta disponibilità immediata.</w:t>
      </w:r>
    </w:p>
    <w:p w14:paraId="3C65A803" w14:textId="77777777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</w:p>
    <w:p w14:paraId="4759F62D" w14:textId="0C15F9D2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>Il Gruppo Grendi si ispira a principi di condivisione e di sostenibilità che sono disponibili all’interno del nostro sito web.</w:t>
      </w:r>
    </w:p>
    <w:p w14:paraId="421DAD0E" w14:textId="77777777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</w:p>
    <w:p w14:paraId="6145FDD4" w14:textId="7C889CDE" w:rsidR="00C63A7A" w:rsidRPr="00EE650A" w:rsidRDefault="00C63A7A" w:rsidP="00EE650A">
      <w:pPr>
        <w:spacing w:line="360" w:lineRule="auto"/>
        <w:jc w:val="both"/>
        <w:rPr>
          <w:rFonts w:asciiTheme="majorHAnsi" w:hAnsiTheme="majorHAnsi" w:cstheme="majorHAnsi"/>
        </w:rPr>
      </w:pPr>
      <w:r w:rsidRPr="00EE650A">
        <w:rPr>
          <w:rFonts w:asciiTheme="majorHAnsi" w:hAnsiTheme="majorHAnsi" w:cstheme="majorHAnsi"/>
        </w:rPr>
        <w:t xml:space="preserve">Per la candidatura inviare CV al seguente indirizzo mail: </w:t>
      </w:r>
      <w:hyperlink r:id="rId6" w:history="1">
        <w:r w:rsidRPr="00EE650A">
          <w:rPr>
            <w:rFonts w:asciiTheme="majorHAnsi" w:hAnsiTheme="majorHAnsi" w:cstheme="majorHAnsi"/>
            <w:b/>
            <w:bCs/>
            <w:u w:val="single"/>
          </w:rPr>
          <w:t>roberto.leoni@grendi.it</w:t>
        </w:r>
      </w:hyperlink>
      <w:r w:rsidRPr="00EE650A">
        <w:rPr>
          <w:rFonts w:asciiTheme="majorHAnsi" w:hAnsiTheme="majorHAnsi" w:cstheme="majorHAnsi"/>
        </w:rPr>
        <w:t>.</w:t>
      </w:r>
    </w:p>
    <w:p w14:paraId="321D338C" w14:textId="427614B8" w:rsidR="00B55E78" w:rsidRPr="005C554E" w:rsidRDefault="00B55E78" w:rsidP="00C63A7A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noProof/>
          <w:color w:val="424C52"/>
          <w:sz w:val="18"/>
          <w:szCs w:val="18"/>
        </w:rPr>
      </w:pPr>
    </w:p>
    <w:p w14:paraId="4705A0DF" w14:textId="77777777" w:rsidR="00C63A7A" w:rsidRPr="005C554E" w:rsidRDefault="00C63A7A" w:rsidP="00C63A7A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noProof/>
          <w:color w:val="424C52"/>
          <w:sz w:val="18"/>
          <w:szCs w:val="18"/>
        </w:rPr>
      </w:pPr>
    </w:p>
    <w:p w14:paraId="6C700262" w14:textId="3947756F" w:rsidR="00B55E78" w:rsidRPr="00C63A7A" w:rsidRDefault="00C63A7A" w:rsidP="00C63A7A">
      <w:pPr>
        <w:autoSpaceDE w:val="0"/>
        <w:autoSpaceDN w:val="0"/>
        <w:adjustRightInd w:val="0"/>
        <w:spacing w:after="40"/>
        <w:jc w:val="both"/>
        <w:rPr>
          <w:rFonts w:ascii="Arial" w:hAnsi="Arial" w:cs="Arial"/>
          <w:b/>
          <w:bCs/>
          <w:noProof/>
          <w:color w:val="424C52"/>
          <w:sz w:val="20"/>
          <w:szCs w:val="20"/>
        </w:rPr>
      </w:pPr>
      <w:r w:rsidRPr="00C63A7A">
        <w:rPr>
          <w:rFonts w:ascii="Arial" w:hAnsi="Arial" w:cs="Arial"/>
          <w:b/>
          <w:bCs/>
          <w:noProof/>
          <w:color w:val="424C52"/>
          <w:sz w:val="20"/>
          <w:szCs w:val="20"/>
        </w:rPr>
        <w:t>Ing. Roberto Leoni</w:t>
      </w:r>
    </w:p>
    <w:p w14:paraId="201860E4" w14:textId="73E4EE83" w:rsidR="00B55E78" w:rsidRPr="00C63A7A" w:rsidRDefault="00C63A7A" w:rsidP="00C63A7A">
      <w:pPr>
        <w:autoSpaceDE w:val="0"/>
        <w:autoSpaceDN w:val="0"/>
        <w:adjustRightInd w:val="0"/>
        <w:spacing w:after="40"/>
        <w:jc w:val="both"/>
        <w:rPr>
          <w:rFonts w:ascii="Arial" w:hAnsi="Arial" w:cs="Arial"/>
          <w:noProof/>
          <w:color w:val="424C52"/>
          <w:sz w:val="20"/>
          <w:szCs w:val="20"/>
        </w:rPr>
      </w:pPr>
      <w:r w:rsidRPr="00C63A7A">
        <w:rPr>
          <w:rFonts w:ascii="Arial" w:hAnsi="Arial" w:cs="Arial"/>
          <w:noProof/>
          <w:color w:val="424C52"/>
          <w:sz w:val="20"/>
          <w:szCs w:val="20"/>
        </w:rPr>
        <w:t>Mail: roberto.leoni@grendi.it</w:t>
      </w:r>
    </w:p>
    <w:p w14:paraId="0FE8BA77" w14:textId="325347EE" w:rsidR="00B55E78" w:rsidRDefault="00C63A7A" w:rsidP="00EE650A">
      <w:pPr>
        <w:autoSpaceDE w:val="0"/>
        <w:autoSpaceDN w:val="0"/>
        <w:adjustRightInd w:val="0"/>
        <w:spacing w:after="40"/>
        <w:jc w:val="both"/>
        <w:rPr>
          <w:rFonts w:ascii="Arial" w:hAnsi="Arial" w:cs="Arial"/>
          <w:noProof/>
          <w:color w:val="424C52"/>
          <w:sz w:val="18"/>
          <w:szCs w:val="18"/>
          <w:lang w:val="en-US"/>
        </w:rPr>
      </w:pPr>
      <w:r w:rsidRPr="00C63A7A">
        <w:rPr>
          <w:rFonts w:ascii="Arial" w:hAnsi="Arial" w:cs="Arial"/>
          <w:noProof/>
          <w:color w:val="424C52"/>
          <w:sz w:val="20"/>
          <w:szCs w:val="20"/>
        </w:rPr>
        <w:t>Tel: +39340669969</w:t>
      </w:r>
    </w:p>
    <w:sectPr w:rsidR="00B55E78" w:rsidSect="009050D1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2268" w:right="1531" w:bottom="1701" w:left="1531" w:header="244" w:footer="31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A9913" w14:textId="77777777" w:rsidR="009050D1" w:rsidRDefault="009050D1" w:rsidP="00AD7BBC">
      <w:r>
        <w:separator/>
      </w:r>
    </w:p>
  </w:endnote>
  <w:endnote w:type="continuationSeparator" w:id="0">
    <w:p w14:paraId="1347C6F5" w14:textId="77777777" w:rsidR="009050D1" w:rsidRDefault="009050D1" w:rsidP="00AD7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099642034"/>
      <w:docPartObj>
        <w:docPartGallery w:val="Page Numbers (Bottom of Page)"/>
        <w:docPartUnique/>
      </w:docPartObj>
    </w:sdtPr>
    <w:sdtContent>
      <w:p w14:paraId="3440EEE6" w14:textId="098D64AB" w:rsidR="00356D2C" w:rsidRDefault="00356D2C" w:rsidP="00F00F9A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7B07FF9E" w14:textId="77777777" w:rsidR="00356D2C" w:rsidRDefault="00356D2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  <w:rFonts w:ascii="Arial" w:hAnsi="Arial" w:cs="Arial"/>
        <w:sz w:val="20"/>
        <w:szCs w:val="20"/>
      </w:rPr>
      <w:id w:val="-51232400"/>
      <w:docPartObj>
        <w:docPartGallery w:val="Page Numbers (Bottom of Page)"/>
        <w:docPartUnique/>
      </w:docPartObj>
    </w:sdtPr>
    <w:sdtContent>
      <w:p w14:paraId="7344BB84" w14:textId="73BFC2FD" w:rsidR="00356D2C" w:rsidRPr="00356D2C" w:rsidRDefault="00356D2C" w:rsidP="00356D2C">
        <w:pPr>
          <w:pStyle w:val="Pidipagina"/>
          <w:framePr w:h="898" w:hRule="exact" w:wrap="none" w:vAnchor="text" w:hAnchor="page" w:x="5888" w:y="-420"/>
          <w:rPr>
            <w:rStyle w:val="Numeropagina"/>
            <w:rFonts w:ascii="Arial" w:hAnsi="Arial" w:cs="Arial"/>
            <w:sz w:val="20"/>
            <w:szCs w:val="20"/>
          </w:rPr>
        </w:pPr>
        <w:r w:rsidRPr="00356D2C">
          <w:rPr>
            <w:rStyle w:val="Numeropagina"/>
            <w:rFonts w:ascii="Arial" w:hAnsi="Arial" w:cs="Arial"/>
            <w:sz w:val="20"/>
            <w:szCs w:val="20"/>
          </w:rPr>
          <w:fldChar w:fldCharType="begin"/>
        </w:r>
        <w:r w:rsidRPr="00356D2C">
          <w:rPr>
            <w:rStyle w:val="Numeropagina"/>
            <w:rFonts w:ascii="Arial" w:hAnsi="Arial" w:cs="Arial"/>
            <w:sz w:val="20"/>
            <w:szCs w:val="20"/>
          </w:rPr>
          <w:instrText xml:space="preserve"> PAGE </w:instrText>
        </w:r>
        <w:r w:rsidRPr="00356D2C">
          <w:rPr>
            <w:rStyle w:val="Numeropagina"/>
            <w:rFonts w:ascii="Arial" w:hAnsi="Arial" w:cs="Arial"/>
            <w:sz w:val="20"/>
            <w:szCs w:val="20"/>
          </w:rPr>
          <w:fldChar w:fldCharType="separate"/>
        </w:r>
        <w:r w:rsidRPr="00356D2C">
          <w:rPr>
            <w:rStyle w:val="Numeropagina"/>
            <w:rFonts w:ascii="Arial" w:hAnsi="Arial" w:cs="Arial"/>
            <w:noProof/>
            <w:sz w:val="20"/>
            <w:szCs w:val="20"/>
          </w:rPr>
          <w:t>2</w:t>
        </w:r>
        <w:r w:rsidRPr="00356D2C">
          <w:rPr>
            <w:rStyle w:val="Numeropagina"/>
            <w:rFonts w:ascii="Arial" w:hAnsi="Arial" w:cs="Arial"/>
            <w:sz w:val="20"/>
            <w:szCs w:val="20"/>
          </w:rPr>
          <w:fldChar w:fldCharType="end"/>
        </w:r>
      </w:p>
    </w:sdtContent>
  </w:sdt>
  <w:p w14:paraId="04325242" w14:textId="77777777" w:rsidR="00AD7BBC" w:rsidRDefault="00AD7BBC" w:rsidP="00AD7BBC">
    <w:pPr>
      <w:pStyle w:val="Pidipagina"/>
      <w:ind w:right="-142" w:hanging="14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D097D" w14:textId="03BD056D" w:rsidR="00AD7BBC" w:rsidRDefault="001A77C9" w:rsidP="00A23F1F">
    <w:pPr>
      <w:pStyle w:val="Pidipagina"/>
      <w:jc w:val="center"/>
    </w:pPr>
    <w:r>
      <w:rPr>
        <w:noProof/>
      </w:rPr>
      <w:drawing>
        <wp:inline distT="0" distB="0" distL="0" distR="0" wp14:anchorId="0585D6EE" wp14:editId="102E0C49">
          <wp:extent cx="5709435" cy="501161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46742" cy="51321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137D21" w14:textId="6755590E" w:rsidR="00A23F1F" w:rsidRDefault="00A23F1F" w:rsidP="00A23F1F">
    <w:pPr>
      <w:pStyle w:val="Pidipagina"/>
      <w:jc w:val="center"/>
    </w:pPr>
  </w:p>
  <w:p w14:paraId="50465543" w14:textId="77777777" w:rsidR="00C22893" w:rsidRDefault="00C22893" w:rsidP="00A23F1F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CF15E" w14:textId="77777777" w:rsidR="009050D1" w:rsidRDefault="009050D1" w:rsidP="00AD7BBC">
      <w:r>
        <w:separator/>
      </w:r>
    </w:p>
  </w:footnote>
  <w:footnote w:type="continuationSeparator" w:id="0">
    <w:p w14:paraId="2A046D59" w14:textId="77777777" w:rsidR="009050D1" w:rsidRDefault="009050D1" w:rsidP="00AD7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12064" w14:textId="77777777" w:rsidR="005366E6" w:rsidRDefault="005366E6" w:rsidP="00AD7BBC">
    <w:pPr>
      <w:pStyle w:val="Intestazione"/>
      <w:jc w:val="center"/>
    </w:pPr>
  </w:p>
  <w:p w14:paraId="192164BB" w14:textId="0BB61892" w:rsidR="00AD7BBC" w:rsidRDefault="00A23F1F" w:rsidP="00AD7BBC">
    <w:pPr>
      <w:pStyle w:val="Intestazione"/>
      <w:jc w:val="center"/>
    </w:pPr>
    <w:r>
      <w:rPr>
        <w:noProof/>
      </w:rPr>
      <w:drawing>
        <wp:inline distT="0" distB="0" distL="0" distR="0" wp14:anchorId="1555A40F" wp14:editId="69234FD6">
          <wp:extent cx="609600" cy="838200"/>
          <wp:effectExtent l="0" t="0" r="0" b="0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 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9600" cy="838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6C53" w14:textId="156202AC" w:rsidR="00010518" w:rsidRDefault="00010518" w:rsidP="005B33FD">
    <w:pPr>
      <w:pStyle w:val="Intestazione"/>
      <w:ind w:left="-1276"/>
      <w:jc w:val="center"/>
    </w:pPr>
  </w:p>
  <w:p w14:paraId="6C0D3814" w14:textId="77777777" w:rsidR="00C358CE" w:rsidRDefault="00C358CE" w:rsidP="005B33FD">
    <w:pPr>
      <w:pStyle w:val="Intestazione"/>
      <w:ind w:left="-1276"/>
      <w:jc w:val="center"/>
    </w:pPr>
  </w:p>
  <w:p w14:paraId="6A18693F" w14:textId="706931B5" w:rsidR="000F418C" w:rsidRDefault="00010518" w:rsidP="005B33FD">
    <w:pPr>
      <w:pStyle w:val="Intestazione"/>
      <w:ind w:left="-1276"/>
      <w:jc w:val="center"/>
    </w:pPr>
    <w:r>
      <w:t xml:space="preserve">                      </w:t>
    </w:r>
    <w:r w:rsidR="005B33FD">
      <w:rPr>
        <w:noProof/>
      </w:rPr>
      <w:drawing>
        <wp:inline distT="0" distB="0" distL="0" distR="0" wp14:anchorId="5372BC77" wp14:editId="013331AA">
          <wp:extent cx="3403600" cy="1282700"/>
          <wp:effectExtent l="0" t="0" r="0" b="0"/>
          <wp:docPr id="15" name="Immagin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 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03600" cy="1282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BBC"/>
    <w:rsid w:val="00002BD1"/>
    <w:rsid w:val="00010518"/>
    <w:rsid w:val="000B1B7F"/>
    <w:rsid w:val="000F0B7C"/>
    <w:rsid w:val="000F418C"/>
    <w:rsid w:val="0011315D"/>
    <w:rsid w:val="0013710A"/>
    <w:rsid w:val="00162129"/>
    <w:rsid w:val="001758B2"/>
    <w:rsid w:val="001A77C9"/>
    <w:rsid w:val="001B1B2A"/>
    <w:rsid w:val="001F0250"/>
    <w:rsid w:val="00230636"/>
    <w:rsid w:val="002A620C"/>
    <w:rsid w:val="002C4D4A"/>
    <w:rsid w:val="002E11E1"/>
    <w:rsid w:val="00330244"/>
    <w:rsid w:val="00356D2C"/>
    <w:rsid w:val="00364B68"/>
    <w:rsid w:val="00380E22"/>
    <w:rsid w:val="003D466B"/>
    <w:rsid w:val="003E14BC"/>
    <w:rsid w:val="00415DBE"/>
    <w:rsid w:val="005366E6"/>
    <w:rsid w:val="005A737A"/>
    <w:rsid w:val="005B33FD"/>
    <w:rsid w:val="005C554E"/>
    <w:rsid w:val="00603D80"/>
    <w:rsid w:val="00643EB5"/>
    <w:rsid w:val="006659B9"/>
    <w:rsid w:val="006E51EA"/>
    <w:rsid w:val="006E6BB1"/>
    <w:rsid w:val="006F21B7"/>
    <w:rsid w:val="0070734B"/>
    <w:rsid w:val="0074278E"/>
    <w:rsid w:val="007B5FA4"/>
    <w:rsid w:val="008508F7"/>
    <w:rsid w:val="00856A0E"/>
    <w:rsid w:val="00866EE5"/>
    <w:rsid w:val="00870F2A"/>
    <w:rsid w:val="008C0B24"/>
    <w:rsid w:val="008D6617"/>
    <w:rsid w:val="008F1C4A"/>
    <w:rsid w:val="008F4B9E"/>
    <w:rsid w:val="008F5224"/>
    <w:rsid w:val="008F7CE5"/>
    <w:rsid w:val="008F7E70"/>
    <w:rsid w:val="009050D1"/>
    <w:rsid w:val="00923FA9"/>
    <w:rsid w:val="0092732D"/>
    <w:rsid w:val="00942EBA"/>
    <w:rsid w:val="009469AB"/>
    <w:rsid w:val="009E189A"/>
    <w:rsid w:val="00A23F1F"/>
    <w:rsid w:val="00A9154A"/>
    <w:rsid w:val="00A943B7"/>
    <w:rsid w:val="00AD7BBC"/>
    <w:rsid w:val="00B32C05"/>
    <w:rsid w:val="00B55988"/>
    <w:rsid w:val="00B55E78"/>
    <w:rsid w:val="00C22893"/>
    <w:rsid w:val="00C358CE"/>
    <w:rsid w:val="00C550AA"/>
    <w:rsid w:val="00C63A7A"/>
    <w:rsid w:val="00C94275"/>
    <w:rsid w:val="00CB609F"/>
    <w:rsid w:val="00D02E10"/>
    <w:rsid w:val="00D40BFC"/>
    <w:rsid w:val="00DB1D21"/>
    <w:rsid w:val="00E3632B"/>
    <w:rsid w:val="00EA54BE"/>
    <w:rsid w:val="00EE6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DC6F242"/>
  <w14:defaultImageDpi w14:val="32767"/>
  <w15:chartTrackingRefBased/>
  <w15:docId w15:val="{2FAB1E0A-C394-9A41-9760-7B358D280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B55E7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D7BB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7BBC"/>
  </w:style>
  <w:style w:type="paragraph" w:styleId="Pidipagina">
    <w:name w:val="footer"/>
    <w:basedOn w:val="Normale"/>
    <w:link w:val="PidipaginaCarattere"/>
    <w:uiPriority w:val="99"/>
    <w:unhideWhenUsed/>
    <w:rsid w:val="00AD7BB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7BBC"/>
  </w:style>
  <w:style w:type="character" w:styleId="Numeropagina">
    <w:name w:val="page number"/>
    <w:basedOn w:val="Carpredefinitoparagrafo"/>
    <w:uiPriority w:val="99"/>
    <w:semiHidden/>
    <w:unhideWhenUsed/>
    <w:rsid w:val="00356D2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4B68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4B68"/>
    <w:rPr>
      <w:rFonts w:ascii="Times New Roman" w:hAnsi="Times New Roman" w:cs="Times New Roman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C63A7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oberto.leoni@grendi.it" TargetMode="Externa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Mohamad El Mehtedi</cp:lastModifiedBy>
  <cp:revision>2</cp:revision>
  <cp:lastPrinted>2021-09-03T06:54:00Z</cp:lastPrinted>
  <dcterms:created xsi:type="dcterms:W3CDTF">2024-01-18T15:38:00Z</dcterms:created>
  <dcterms:modified xsi:type="dcterms:W3CDTF">2024-01-18T15:38:00Z</dcterms:modified>
</cp:coreProperties>
</file>