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6531A75" w14:textId="262E6AAE" w:rsidR="00D973B0" w:rsidRPr="00666F32" w:rsidRDefault="00DA3109" w:rsidP="00D973B0">
      <w:pPr>
        <w:suppressAutoHyphens/>
        <w:spacing w:after="120"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riale rep</w:t>
      </w:r>
      <w:r w:rsidR="00487B2F" w:rsidRPr="00E64B2B">
        <w:rPr>
          <w:rFonts w:ascii="Times New Roman" w:eastAsia="Times New Roman" w:hAnsi="Times New Roman" w:cs="Times New Roman"/>
          <w:sz w:val="24"/>
          <w:szCs w:val="24"/>
          <w:lang w:eastAsia="it-IT"/>
        </w:rPr>
        <w:t xml:space="preserve">. n. </w:t>
      </w:r>
      <w:r w:rsidR="00E06596" w:rsidRPr="00E64B2B">
        <w:rPr>
          <w:rFonts w:ascii="Times New Roman" w:eastAsia="Times New Roman" w:hAnsi="Times New Roman" w:cs="Times New Roman"/>
          <w:sz w:val="24"/>
          <w:szCs w:val="24"/>
          <w:lang w:eastAsia="it-IT"/>
        </w:rPr>
        <w:t>214</w:t>
      </w:r>
      <w:r w:rsidR="002B131C" w:rsidRPr="00E64B2B">
        <w:rPr>
          <w:rFonts w:ascii="Times New Roman" w:eastAsia="Times New Roman" w:hAnsi="Times New Roman" w:cs="Times New Roman"/>
          <w:sz w:val="24"/>
          <w:szCs w:val="24"/>
          <w:lang w:eastAsia="it-IT"/>
        </w:rPr>
        <w:t>/2024</w:t>
      </w:r>
      <w:r w:rsidR="00487B2F" w:rsidRPr="00E64B2B">
        <w:rPr>
          <w:rFonts w:ascii="Times New Roman" w:eastAsia="Times New Roman" w:hAnsi="Times New Roman" w:cs="Times New Roman"/>
          <w:sz w:val="24"/>
          <w:szCs w:val="24"/>
          <w:lang w:eastAsia="it-IT"/>
        </w:rPr>
        <w:t xml:space="preserve"> del </w:t>
      </w:r>
      <w:r w:rsidR="00E64B2B" w:rsidRPr="00E64B2B">
        <w:rPr>
          <w:rFonts w:ascii="Times New Roman" w:eastAsia="Times New Roman" w:hAnsi="Times New Roman" w:cs="Times New Roman"/>
          <w:sz w:val="24"/>
          <w:szCs w:val="24"/>
          <w:lang w:eastAsia="it-IT"/>
        </w:rPr>
        <w:t>15</w:t>
      </w:r>
      <w:r w:rsidR="002B131C" w:rsidRPr="00E64B2B">
        <w:rPr>
          <w:rFonts w:ascii="Times New Roman" w:eastAsia="Times New Roman" w:hAnsi="Times New Roman" w:cs="Times New Roman"/>
          <w:sz w:val="24"/>
          <w:szCs w:val="24"/>
          <w:lang w:eastAsia="it-IT"/>
        </w:rPr>
        <w:t>/0</w:t>
      </w:r>
      <w:r w:rsidR="00E64B2B" w:rsidRPr="00E64B2B">
        <w:rPr>
          <w:rFonts w:ascii="Times New Roman" w:eastAsia="Times New Roman" w:hAnsi="Times New Roman" w:cs="Times New Roman"/>
          <w:sz w:val="24"/>
          <w:szCs w:val="24"/>
          <w:lang w:eastAsia="it-IT"/>
        </w:rPr>
        <w:t>3</w:t>
      </w:r>
      <w:r w:rsidR="002B131C" w:rsidRPr="00E64B2B">
        <w:rPr>
          <w:rFonts w:ascii="Times New Roman" w:eastAsia="Times New Roman" w:hAnsi="Times New Roman" w:cs="Times New Roman"/>
          <w:sz w:val="24"/>
          <w:szCs w:val="24"/>
          <w:lang w:eastAsia="it-IT"/>
        </w:rPr>
        <w:t>/2024</w:t>
      </w:r>
      <w:r w:rsidR="00487B2F" w:rsidRPr="00E64B2B">
        <w:rPr>
          <w:rFonts w:ascii="Times New Roman" w:eastAsia="Times New Roman" w:hAnsi="Times New Roman" w:cs="Times New Roman"/>
          <w:sz w:val="24"/>
          <w:szCs w:val="24"/>
          <w:lang w:eastAsia="it-IT"/>
        </w:rPr>
        <w:t xml:space="preserve"> </w:t>
      </w:r>
      <w:r w:rsidRPr="00E64B2B">
        <w:rPr>
          <w:rFonts w:ascii="Times New Roman" w:eastAsia="Times New Roman" w:hAnsi="Times New Roman" w:cs="Times New Roman"/>
          <w:sz w:val="24"/>
          <w:szCs w:val="24"/>
          <w:lang w:eastAsia="it-IT"/>
        </w:rPr>
        <w:t xml:space="preserve">per l’attribuzione di una borsa di ricerca dal titolo: </w:t>
      </w:r>
      <w:r w:rsidR="002B131C" w:rsidRPr="00E64B2B">
        <w:rPr>
          <w:rFonts w:ascii="Times New Roman" w:eastAsia="Times New Roman" w:hAnsi="Times New Roman" w:cs="Times New Roman"/>
          <w:bCs/>
          <w:i/>
          <w:sz w:val="24"/>
          <w:szCs w:val="24"/>
          <w:lang w:eastAsia="it-IT"/>
        </w:rPr>
        <w:t>“</w:t>
      </w:r>
      <w:r w:rsidR="00666F32" w:rsidRPr="00E64B2B">
        <w:rPr>
          <w:rFonts w:ascii="Times New Roman" w:eastAsia="Times New Roman" w:hAnsi="Times New Roman" w:cs="Times New Roman"/>
          <w:bCs/>
          <w:i/>
          <w:iCs/>
          <w:sz w:val="24"/>
          <w:szCs w:val="24"/>
          <w:lang w:eastAsia="it-IT"/>
        </w:rPr>
        <w:t>Valutazione delle determinanti dell'accesso al credito delle aziende</w:t>
      </w:r>
      <w:r w:rsidR="00666F32" w:rsidRPr="00666F32">
        <w:rPr>
          <w:rFonts w:ascii="Times New Roman" w:eastAsia="Times New Roman" w:hAnsi="Times New Roman" w:cs="Times New Roman"/>
          <w:bCs/>
          <w:i/>
          <w:iCs/>
          <w:sz w:val="24"/>
          <w:szCs w:val="24"/>
          <w:lang w:eastAsia="it-IT"/>
        </w:rPr>
        <w:t xml:space="preserve"> innovative o in fase di avvio.”</w:t>
      </w:r>
      <w:r w:rsidR="002B131C">
        <w:rPr>
          <w:rFonts w:ascii="Times New Roman" w:eastAsia="Times New Roman" w:hAnsi="Times New Roman" w:cs="Times New Roman"/>
          <w:bCs/>
          <w:i/>
          <w:iCs/>
          <w:sz w:val="24"/>
          <w:szCs w:val="24"/>
          <w:lang w:eastAsia="it-IT"/>
        </w:rPr>
        <w:t xml:space="preserve"> </w:t>
      </w:r>
      <w:r w:rsidR="00D973B0" w:rsidRPr="00D973B0">
        <w:rPr>
          <w:rFonts w:ascii="Times New Roman" w:eastAsia="Times New Roman" w:hAnsi="Times New Roman" w:cs="Times New Roman"/>
          <w:sz w:val="24"/>
          <w:szCs w:val="24"/>
          <w:lang w:eastAsia="it-IT"/>
        </w:rPr>
        <w:t>- resp. Prof.</w:t>
      </w:r>
      <w:r w:rsidR="002B131C">
        <w:rPr>
          <w:rFonts w:ascii="Times New Roman" w:eastAsia="Times New Roman" w:hAnsi="Times New Roman" w:cs="Times New Roman"/>
          <w:sz w:val="24"/>
          <w:szCs w:val="24"/>
          <w:lang w:eastAsia="it-IT"/>
        </w:rPr>
        <w:t xml:space="preserve"> R</w:t>
      </w:r>
      <w:r w:rsidR="00666F32">
        <w:rPr>
          <w:rFonts w:ascii="Times New Roman" w:eastAsia="Times New Roman" w:hAnsi="Times New Roman" w:cs="Times New Roman"/>
          <w:sz w:val="24"/>
          <w:szCs w:val="24"/>
          <w:lang w:eastAsia="it-IT"/>
        </w:rPr>
        <w:t>iccardo De Lisa</w:t>
      </w:r>
      <w:r w:rsidR="002B131C">
        <w:rPr>
          <w:rFonts w:ascii="Times New Roman" w:eastAsia="Times New Roman" w:hAnsi="Times New Roman" w:cs="Times New Roman"/>
          <w:sz w:val="24"/>
          <w:szCs w:val="24"/>
          <w:lang w:eastAsia="it-IT"/>
        </w:rPr>
        <w:t>;</w:t>
      </w:r>
    </w:p>
    <w:p w14:paraId="7FD8E563" w14:textId="77777777" w:rsidR="00D973B0" w:rsidRPr="00D973B0" w:rsidRDefault="00D973B0" w:rsidP="00D973B0">
      <w:pPr>
        <w:spacing w:after="0" w:line="240" w:lineRule="auto"/>
        <w:jc w:val="both"/>
        <w:rPr>
          <w:rFonts w:ascii="Times New Roman" w:eastAsia="Times New Roman" w:hAnsi="Times New Roman" w:cs="Times New Roman"/>
          <w:b/>
          <w:bCs/>
          <w:i/>
          <w:sz w:val="24"/>
          <w:szCs w:val="24"/>
          <w:lang w:eastAsia="it-IT"/>
        </w:rPr>
      </w:pP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1582441"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7D738A1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4862C5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A60BD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2B131C"/>
    <w:rsid w:val="00365BCD"/>
    <w:rsid w:val="00425650"/>
    <w:rsid w:val="00487B2F"/>
    <w:rsid w:val="00666F32"/>
    <w:rsid w:val="00837518"/>
    <w:rsid w:val="008C7F90"/>
    <w:rsid w:val="00AB13A2"/>
    <w:rsid w:val="00B051E0"/>
    <w:rsid w:val="00B1524B"/>
    <w:rsid w:val="00D973B0"/>
    <w:rsid w:val="00DA3109"/>
    <w:rsid w:val="00E06596"/>
    <w:rsid w:val="00E64B2B"/>
    <w:rsid w:val="00EB24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7</Pages>
  <Words>1926</Words>
  <Characters>10980</Characters>
  <Application>Microsoft Office Word</Application>
  <DocSecurity>0</DocSecurity>
  <Lines>91</Lines>
  <Paragraphs>25</Paragraphs>
  <ScaleCrop>false</ScaleCrop>
  <Company/>
  <LinksUpToDate>false</LinksUpToDate>
  <CharactersWithSpaces>12881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13</cp:revision>
  <dcterms:created xsi:type="dcterms:W3CDTF">2020-10-29T14:23:00Z</dcterms:created>
  <dcterms:modified xsi:type="dcterms:W3CDTF">2024-03-15T12:09:00Z</dcterms:modified>
</cp:coreProperties>
</file>