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B4DD9B" w14:textId="0B072943" w:rsidR="00F7618B" w:rsidRPr="008D4420" w:rsidRDefault="00F7618B" w:rsidP="00F82B4A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 xml:space="preserve">Verbali della Commissione per la valutazione relativa </w:t>
      </w:r>
      <w:r w:rsidR="00F82B4A">
        <w:rPr>
          <w:rFonts w:asciiTheme="minorHAnsi" w:hAnsiTheme="minorHAnsi" w:cs="Arial"/>
          <w:b/>
          <w:sz w:val="22"/>
          <w:szCs w:val="22"/>
        </w:rPr>
        <w:t>al Bando n. 10_2024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Progetto CARG: Elaborazione dati cartografici e fotointerpretazione del F. 482 BITTI</w:t>
      </w:r>
      <w:r w:rsidR="00F82B4A">
        <w:rPr>
          <w:rFonts w:asciiTheme="minorHAnsi" w:hAnsiTheme="minorHAnsi" w:cs="Arial"/>
          <w:b/>
          <w:sz w:val="22"/>
          <w:szCs w:val="22"/>
        </w:rPr>
        <w:t>”,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58D1A876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49749D">
        <w:rPr>
          <w:rFonts w:cs="Arial"/>
          <w:sz w:val="22"/>
          <w:szCs w:val="22"/>
        </w:rPr>
        <w:t>13</w:t>
      </w:r>
      <w:r w:rsidRPr="008D4420">
        <w:rPr>
          <w:rFonts w:cs="Arial"/>
          <w:sz w:val="22"/>
          <w:szCs w:val="22"/>
        </w:rPr>
        <w:t xml:space="preserve"> </w:t>
      </w:r>
      <w:r w:rsidR="00F82B4A">
        <w:rPr>
          <w:rFonts w:cs="Arial"/>
          <w:sz w:val="22"/>
          <w:szCs w:val="22"/>
        </w:rPr>
        <w:t>agosto</w:t>
      </w:r>
      <w:r w:rsidRPr="008D4420">
        <w:rPr>
          <w:rFonts w:cs="Arial"/>
          <w:sz w:val="22"/>
          <w:szCs w:val="22"/>
        </w:rPr>
        <w:t xml:space="preserve"> 202</w:t>
      </w:r>
      <w:r w:rsidR="008A0214" w:rsidRPr="008D4420">
        <w:rPr>
          <w:rFonts w:cs="Arial"/>
          <w:sz w:val="22"/>
          <w:szCs w:val="22"/>
        </w:rPr>
        <w:t>4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5AE4FB8E" w:rsidR="00F7618B" w:rsidRPr="008D4420" w:rsidRDefault="00F7618B" w:rsidP="00454856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49749D" w:rsidRPr="0049749D">
        <w:rPr>
          <w:rFonts w:asciiTheme="minorHAnsi" w:hAnsiTheme="minorHAnsi" w:cstheme="minorHAnsi"/>
          <w:sz w:val="22"/>
          <w:szCs w:val="22"/>
        </w:rPr>
        <w:t>10</w:t>
      </w:r>
      <w:r w:rsidR="00D608ED" w:rsidRPr="0049749D">
        <w:rPr>
          <w:rFonts w:asciiTheme="minorHAnsi" w:hAnsiTheme="minorHAnsi" w:cstheme="minorHAnsi"/>
          <w:sz w:val="22"/>
          <w:szCs w:val="22"/>
        </w:rPr>
        <w:t>:</w:t>
      </w:r>
      <w:r w:rsidR="0049749D" w:rsidRPr="0049749D">
        <w:rPr>
          <w:rFonts w:asciiTheme="minorHAnsi" w:hAnsiTheme="minorHAnsi" w:cstheme="minorHAnsi"/>
          <w:sz w:val="22"/>
          <w:szCs w:val="22"/>
        </w:rPr>
        <w:t>1</w:t>
      </w:r>
      <w:r w:rsidR="0049749D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per via telematica sulla piattaforma MS-TEAMS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F82B4A">
        <w:rPr>
          <w:rFonts w:asciiTheme="minorHAnsi" w:hAnsiTheme="minorHAnsi" w:cstheme="minorHAnsi"/>
          <w:sz w:val="22"/>
          <w:szCs w:val="22"/>
        </w:rPr>
        <w:t>10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E37513" w:rsidRPr="008D4420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F82B4A">
        <w:rPr>
          <w:rFonts w:asciiTheme="minorHAnsi" w:hAnsiTheme="minorHAnsi" w:cstheme="minorHAnsi"/>
          <w:sz w:val="22"/>
          <w:szCs w:val="22"/>
        </w:rPr>
        <w:t>19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454856" w:rsidRPr="008D4420">
        <w:rPr>
          <w:rFonts w:asciiTheme="minorHAnsi" w:hAnsiTheme="minorHAnsi" w:cstheme="minorHAnsi"/>
          <w:sz w:val="22"/>
          <w:szCs w:val="22"/>
        </w:rPr>
        <w:t>0</w:t>
      </w:r>
      <w:r w:rsidR="00F82B4A">
        <w:rPr>
          <w:rFonts w:asciiTheme="minorHAnsi" w:hAnsiTheme="minorHAnsi" w:cstheme="minorHAnsi"/>
          <w:sz w:val="22"/>
          <w:szCs w:val="22"/>
        </w:rPr>
        <w:t>7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454856" w:rsidRPr="008D4420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454856" w:rsidRPr="008D4420">
        <w:rPr>
          <w:rFonts w:asciiTheme="minorHAnsi" w:hAnsiTheme="minorHAnsi" w:cs="Arial"/>
          <w:sz w:val="22"/>
          <w:szCs w:val="22"/>
        </w:rPr>
        <w:t>Progetto CARG</w:t>
      </w:r>
      <w:r w:rsidR="00F82B4A">
        <w:rPr>
          <w:rFonts w:asciiTheme="minorHAnsi" w:hAnsiTheme="minorHAnsi" w:cs="Arial"/>
          <w:sz w:val="22"/>
          <w:szCs w:val="22"/>
        </w:rPr>
        <w:t xml:space="preserve">: </w:t>
      </w:r>
      <w:r w:rsidR="00F82B4A" w:rsidRPr="00F82B4A">
        <w:rPr>
          <w:rFonts w:asciiTheme="minorHAnsi" w:hAnsiTheme="minorHAnsi" w:cs="Arial"/>
          <w:sz w:val="22"/>
          <w:szCs w:val="22"/>
        </w:rPr>
        <w:t>elaborazione dati cartografici e fotointerpretazione del F. 482 BITTI</w:t>
      </w:r>
      <w:r w:rsidRPr="00F82B4A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F82B4A">
        <w:rPr>
          <w:rFonts w:asciiTheme="minorHAnsi" w:hAnsiTheme="minorHAnsi" w:cstheme="minorHAnsi"/>
          <w:sz w:val="22"/>
          <w:szCs w:val="22"/>
        </w:rPr>
        <w:t>,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Scientifico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ISPRA, ARPAS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 e l’Agenzia per la Protezione dell’Ambiente della Sardegna,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F82B4A">
        <w:rPr>
          <w:rFonts w:asciiTheme="minorHAnsi" w:hAnsiTheme="minorHAnsi" w:cstheme="minorHAnsi"/>
          <w:i/>
          <w:iCs/>
          <w:sz w:val="22"/>
          <w:szCs w:val="22"/>
        </w:rPr>
        <w:t>482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F82B4A">
        <w:rPr>
          <w:rFonts w:asciiTheme="minorHAnsi" w:hAnsiTheme="minorHAnsi" w:cstheme="minorHAnsi"/>
          <w:i/>
          <w:iCs/>
          <w:sz w:val="22"/>
          <w:szCs w:val="22"/>
        </w:rPr>
        <w:t>BITTI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 xml:space="preserve">, approvato dal Consiglio di Dipartimento in data </w:t>
      </w:r>
      <w:r w:rsidR="00F82B4A" w:rsidRPr="00F82B4A">
        <w:rPr>
          <w:rFonts w:asciiTheme="minorHAnsi" w:hAnsiTheme="minorHAnsi" w:cstheme="minorHAnsi"/>
          <w:sz w:val="22"/>
          <w:szCs w:val="22"/>
        </w:rPr>
        <w:t>22/04/2024 (Verbale n. 09_2024)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7472683E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Giudicatrice, nominata dal direttore del Dipartimento con Disposizione n. </w:t>
      </w:r>
      <w:r w:rsidR="00F82B4A">
        <w:rPr>
          <w:rFonts w:cstheme="minorHAnsi"/>
          <w:sz w:val="22"/>
          <w:szCs w:val="22"/>
        </w:rPr>
        <w:t>601</w:t>
      </w:r>
      <w:r w:rsidRPr="008D4420">
        <w:rPr>
          <w:rFonts w:cstheme="minorHAnsi"/>
          <w:sz w:val="22"/>
          <w:szCs w:val="22"/>
        </w:rPr>
        <w:t>/202</w:t>
      </w:r>
      <w:r w:rsidR="00454856" w:rsidRPr="008D4420">
        <w:rPr>
          <w:rFonts w:cstheme="minorHAnsi"/>
          <w:sz w:val="22"/>
          <w:szCs w:val="22"/>
        </w:rPr>
        <w:t>4</w:t>
      </w:r>
      <w:r w:rsidRPr="008D4420">
        <w:rPr>
          <w:rFonts w:cstheme="minorHAnsi"/>
          <w:sz w:val="22"/>
          <w:szCs w:val="22"/>
        </w:rPr>
        <w:t xml:space="preserve"> del </w:t>
      </w:r>
      <w:r w:rsidR="00F82B4A">
        <w:rPr>
          <w:rFonts w:cstheme="minorHAnsi"/>
          <w:sz w:val="22"/>
          <w:szCs w:val="22"/>
        </w:rPr>
        <w:t>9</w:t>
      </w:r>
      <w:r w:rsidR="00B06A53" w:rsidRPr="008D4420">
        <w:rPr>
          <w:rFonts w:cstheme="minorHAnsi"/>
          <w:sz w:val="22"/>
          <w:szCs w:val="22"/>
        </w:rPr>
        <w:t>/</w:t>
      </w:r>
      <w:r w:rsidR="00454856" w:rsidRPr="008D4420">
        <w:rPr>
          <w:rFonts w:cstheme="minorHAnsi"/>
          <w:sz w:val="22"/>
          <w:szCs w:val="22"/>
        </w:rPr>
        <w:t>0</w:t>
      </w:r>
      <w:r w:rsidR="00F82B4A">
        <w:rPr>
          <w:rFonts w:cstheme="minorHAnsi"/>
          <w:sz w:val="22"/>
          <w:szCs w:val="22"/>
        </w:rPr>
        <w:t>8</w:t>
      </w:r>
      <w:r w:rsidRPr="008D4420">
        <w:rPr>
          <w:rFonts w:cstheme="minorHAnsi"/>
          <w:sz w:val="22"/>
          <w:szCs w:val="22"/>
        </w:rPr>
        <w:t>/202</w:t>
      </w:r>
      <w:r w:rsidR="00454856" w:rsidRPr="008D4420">
        <w:rPr>
          <w:rFonts w:cstheme="minorHAnsi"/>
          <w:sz w:val="22"/>
          <w:szCs w:val="22"/>
        </w:rPr>
        <w:t>4</w:t>
      </w:r>
      <w:r w:rsidRPr="008D4420">
        <w:rPr>
          <w:rFonts w:cstheme="minorHAnsi"/>
          <w:sz w:val="22"/>
          <w:szCs w:val="22"/>
        </w:rPr>
        <w:t xml:space="preserve">, è composta dal prof. Antonio Funedda, dal </w:t>
      </w:r>
      <w:r w:rsidR="005D62E9">
        <w:rPr>
          <w:rFonts w:cstheme="minorHAnsi"/>
          <w:sz w:val="22"/>
          <w:szCs w:val="22"/>
        </w:rPr>
        <w:t>dott</w:t>
      </w:r>
      <w:r w:rsidR="004473CC" w:rsidRPr="008D4420">
        <w:rPr>
          <w:rFonts w:cstheme="minorHAnsi"/>
          <w:sz w:val="22"/>
          <w:szCs w:val="22"/>
        </w:rPr>
        <w:t>.</w:t>
      </w:r>
      <w:r w:rsidR="00454856" w:rsidRPr="008D4420">
        <w:rPr>
          <w:rFonts w:cstheme="minorHAnsi"/>
          <w:sz w:val="22"/>
          <w:szCs w:val="22"/>
        </w:rPr>
        <w:t xml:space="preserve"> Stefano Naitza</w:t>
      </w:r>
      <w:r w:rsidRPr="008D4420">
        <w:rPr>
          <w:rFonts w:cstheme="minorHAnsi"/>
          <w:sz w:val="22"/>
          <w:szCs w:val="22"/>
        </w:rPr>
        <w:t xml:space="preserve"> e dal dott. </w:t>
      </w:r>
      <w:r w:rsidR="00454856" w:rsidRPr="008D4420">
        <w:rPr>
          <w:rFonts w:cstheme="minorHAnsi"/>
          <w:sz w:val="22"/>
          <w:szCs w:val="22"/>
        </w:rPr>
        <w:t>Fabrizio Cocco</w:t>
      </w:r>
      <w:r w:rsidRPr="008D4420">
        <w:rPr>
          <w:rFonts w:cstheme="minorHAnsi"/>
          <w:sz w:val="22"/>
          <w:szCs w:val="22"/>
        </w:rPr>
        <w:t>.</w:t>
      </w:r>
    </w:p>
    <w:p w14:paraId="62646AE9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0418191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verifica che </w:t>
      </w:r>
      <w:r w:rsidR="00454856" w:rsidRPr="008D4420">
        <w:rPr>
          <w:rFonts w:cstheme="minorHAnsi"/>
          <w:sz w:val="22"/>
          <w:szCs w:val="22"/>
        </w:rPr>
        <w:t>è</w:t>
      </w:r>
      <w:r w:rsidRPr="008D4420">
        <w:rPr>
          <w:rFonts w:cstheme="minorHAnsi"/>
          <w:sz w:val="22"/>
          <w:szCs w:val="22"/>
        </w:rPr>
        <w:t xml:space="preserve"> pervenut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</w:t>
      </w:r>
      <w:r w:rsidR="00454856" w:rsidRPr="008D4420">
        <w:rPr>
          <w:rFonts w:cstheme="minorHAnsi"/>
          <w:sz w:val="22"/>
          <w:szCs w:val="22"/>
        </w:rPr>
        <w:t>una</w:t>
      </w:r>
      <w:r w:rsidRPr="008D4420">
        <w:rPr>
          <w:rFonts w:cstheme="minorHAnsi"/>
          <w:sz w:val="22"/>
          <w:szCs w:val="22"/>
        </w:rPr>
        <w:t xml:space="preserve"> domand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e constata che non </w:t>
      </w:r>
      <w:r w:rsidR="00B06A53" w:rsidRPr="008D4420">
        <w:rPr>
          <w:rFonts w:cstheme="minorHAnsi"/>
          <w:sz w:val="22"/>
          <w:szCs w:val="22"/>
        </w:rPr>
        <w:t>sono</w:t>
      </w:r>
      <w:r w:rsidRPr="008D4420">
        <w:rPr>
          <w:rFonts w:cstheme="minorHAnsi"/>
          <w:sz w:val="22"/>
          <w:szCs w:val="22"/>
        </w:rPr>
        <w:t xml:space="preserve"> provenient</w:t>
      </w:r>
      <w:r w:rsidR="00B06A53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6FFC12EA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  <w:r w:rsidRPr="008D4420">
        <w:rPr>
          <w:rFonts w:cstheme="minorHAnsi"/>
          <w:sz w:val="22"/>
          <w:szCs w:val="22"/>
        </w:rPr>
        <w:t xml:space="preserve"> </w:t>
      </w:r>
    </w:p>
    <w:p w14:paraId="057E05A6" w14:textId="770642B9" w:rsidR="00F7618B" w:rsidRPr="008D4420" w:rsidRDefault="00F7618B" w:rsidP="00524314">
      <w:pPr>
        <w:spacing w:after="25"/>
        <w:jc w:val="both"/>
        <w:rPr>
          <w:rFonts w:cstheme="minorHAnsi"/>
          <w:color w:val="000000"/>
          <w:sz w:val="22"/>
          <w:szCs w:val="22"/>
        </w:rPr>
      </w:pPr>
      <w:r w:rsidRPr="008D4420">
        <w:rPr>
          <w:rFonts w:cstheme="minorHAnsi"/>
          <w:b/>
          <w:bCs/>
          <w:color w:val="000000"/>
          <w:sz w:val="22"/>
          <w:szCs w:val="22"/>
        </w:rPr>
        <w:t xml:space="preserve">Voto di laurea specialistica/magistrale </w:t>
      </w:r>
      <w:r w:rsidRPr="008D4420">
        <w:rPr>
          <w:rFonts w:cstheme="minorHAnsi"/>
          <w:color w:val="000000"/>
          <w:sz w:val="22"/>
          <w:szCs w:val="22"/>
        </w:rPr>
        <w:t xml:space="preserve">in Laurea Magistrale in Scienze e Tecnologie Geologiche, massimo </w:t>
      </w:r>
      <w:r w:rsidRPr="008D4420">
        <w:rPr>
          <w:rFonts w:cstheme="minorHAnsi"/>
          <w:b/>
          <w:bCs/>
          <w:color w:val="000000"/>
          <w:sz w:val="22"/>
          <w:szCs w:val="22"/>
        </w:rPr>
        <w:t>10</w:t>
      </w:r>
      <w:r w:rsidRPr="008D4420">
        <w:rPr>
          <w:rFonts w:cstheme="minorHAnsi"/>
          <w:color w:val="000000"/>
          <w:sz w:val="22"/>
          <w:szCs w:val="22"/>
        </w:rPr>
        <w:t xml:space="preserve"> punti) così attribuiti:</w:t>
      </w:r>
    </w:p>
    <w:p w14:paraId="47DFC43F" w14:textId="438563DE" w:rsidR="00F82B4A" w:rsidRPr="00F82B4A" w:rsidRDefault="00F82B4A" w:rsidP="00F82B4A">
      <w:pPr>
        <w:pStyle w:val="Paragrafoelenco"/>
        <w:numPr>
          <w:ilvl w:val="0"/>
          <w:numId w:val="16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votazione 110 con lode: punti 30</w:t>
      </w:r>
    </w:p>
    <w:p w14:paraId="6E787D60" w14:textId="77777777" w:rsidR="00F82B4A" w:rsidRPr="00F82B4A" w:rsidRDefault="00F82B4A" w:rsidP="00F82B4A">
      <w:pPr>
        <w:pStyle w:val="Paragrafoelenco"/>
        <w:numPr>
          <w:ilvl w:val="0"/>
          <w:numId w:val="15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-votazione da 108 a 110: punti 27</w:t>
      </w:r>
    </w:p>
    <w:p w14:paraId="1F6EB993" w14:textId="77777777" w:rsidR="00F82B4A" w:rsidRPr="00F82B4A" w:rsidRDefault="00F82B4A" w:rsidP="00F82B4A">
      <w:pPr>
        <w:pStyle w:val="Paragrafoelenco"/>
        <w:numPr>
          <w:ilvl w:val="0"/>
          <w:numId w:val="15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-votazione da 105 a 107: punti 24</w:t>
      </w:r>
    </w:p>
    <w:p w14:paraId="75D1ECE1" w14:textId="77777777" w:rsidR="00F82B4A" w:rsidRPr="00F82B4A" w:rsidRDefault="00F82B4A" w:rsidP="00F82B4A">
      <w:pPr>
        <w:pStyle w:val="Paragrafoelenco"/>
        <w:numPr>
          <w:ilvl w:val="0"/>
          <w:numId w:val="15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 xml:space="preserve">-votazione da 102 a 104: punti 21 </w:t>
      </w:r>
    </w:p>
    <w:p w14:paraId="11796196" w14:textId="77777777" w:rsidR="00F82B4A" w:rsidRPr="00F82B4A" w:rsidRDefault="00F82B4A" w:rsidP="00F82B4A">
      <w:pPr>
        <w:pStyle w:val="Paragrafoelenco"/>
        <w:numPr>
          <w:ilvl w:val="0"/>
          <w:numId w:val="15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 xml:space="preserve">-votazione da 100 a 102: punti 18 </w:t>
      </w:r>
    </w:p>
    <w:p w14:paraId="78A1760E" w14:textId="77777777" w:rsidR="00F82B4A" w:rsidRPr="00F82B4A" w:rsidRDefault="00F82B4A" w:rsidP="00F82B4A">
      <w:pPr>
        <w:pStyle w:val="Paragrafoelenco"/>
        <w:numPr>
          <w:ilvl w:val="0"/>
          <w:numId w:val="15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-votazione da 95 a 99: punti 15</w:t>
      </w:r>
    </w:p>
    <w:p w14:paraId="75F20376" w14:textId="653AEAA0" w:rsidR="00D608ED" w:rsidRDefault="00F82B4A" w:rsidP="00F82B4A">
      <w:pPr>
        <w:pStyle w:val="Paragrafoelenco"/>
        <w:numPr>
          <w:ilvl w:val="0"/>
          <w:numId w:val="15"/>
        </w:num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-votazione da 90 a 94: punti 10</w:t>
      </w:r>
    </w:p>
    <w:p w14:paraId="55F30A07" w14:textId="11901956" w:rsidR="005D62E9" w:rsidRPr="005D62E9" w:rsidRDefault="005D62E9" w:rsidP="005D62E9">
      <w:pPr>
        <w:spacing w:after="51"/>
        <w:jc w:val="both"/>
        <w:rPr>
          <w:rFonts w:cstheme="minorHAnsi"/>
          <w:b/>
          <w:bCs/>
          <w:color w:val="000000"/>
          <w:sz w:val="22"/>
          <w:szCs w:val="22"/>
        </w:rPr>
      </w:pPr>
      <w:r w:rsidRPr="005D62E9">
        <w:rPr>
          <w:rFonts w:cstheme="minorHAnsi"/>
          <w:b/>
          <w:bCs/>
          <w:color w:val="000000"/>
          <w:sz w:val="22"/>
          <w:szCs w:val="22"/>
        </w:rPr>
        <w:t>Altri titoli:</w:t>
      </w:r>
    </w:p>
    <w:p w14:paraId="3BF6B06A" w14:textId="11E933AF" w:rsidR="00F82B4A" w:rsidRPr="00F82B4A" w:rsidRDefault="005D62E9" w:rsidP="00F82B4A">
      <w:pPr>
        <w:spacing w:line="276" w:lineRule="auto"/>
        <w:jc w:val="both"/>
        <w:rPr>
          <w:rFonts w:eastAsiaTheme="minorEastAsia"/>
          <w:b/>
          <w:bCs/>
          <w:sz w:val="22"/>
          <w:szCs w:val="22"/>
          <w:lang w:eastAsia="zh-CN"/>
        </w:rPr>
      </w:pPr>
      <w:r>
        <w:rPr>
          <w:rFonts w:eastAsiaTheme="minorEastAsia"/>
          <w:b/>
          <w:bCs/>
          <w:sz w:val="22"/>
          <w:szCs w:val="22"/>
          <w:lang w:eastAsia="zh-CN"/>
        </w:rPr>
        <w:t>a</w:t>
      </w:r>
      <w:r w:rsidR="00F82B4A">
        <w:rPr>
          <w:rFonts w:eastAsiaTheme="minorEastAsia"/>
          <w:b/>
          <w:bCs/>
          <w:sz w:val="22"/>
          <w:szCs w:val="22"/>
          <w:lang w:eastAsia="zh-CN"/>
        </w:rPr>
        <w:t xml:space="preserve">) 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 xml:space="preserve">Tesi di Laurea </w:t>
      </w:r>
      <w:r w:rsidR="00F82B4A" w:rsidRPr="005D62E9">
        <w:rPr>
          <w:rFonts w:eastAsiaTheme="minorEastAsia"/>
          <w:sz w:val="22"/>
          <w:szCs w:val="22"/>
          <w:lang w:eastAsia="zh-CN"/>
        </w:rPr>
        <w:t>inerente alle attività previste nel presente bando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>:</w:t>
      </w:r>
      <w:r w:rsidR="00F82B4A" w:rsidRPr="00F82B4A">
        <w:rPr>
          <w:rFonts w:eastAsiaTheme="minorEastAsia"/>
          <w:sz w:val="22"/>
          <w:szCs w:val="22"/>
          <w:lang w:eastAsia="zh-CN"/>
        </w:rPr>
        <w:t xml:space="preserve"> fino a 10 punti;</w:t>
      </w:r>
    </w:p>
    <w:p w14:paraId="01DAA1B6" w14:textId="09852CDA" w:rsidR="00F82B4A" w:rsidRPr="00F82B4A" w:rsidRDefault="005D62E9" w:rsidP="00F82B4A">
      <w:pPr>
        <w:spacing w:line="276" w:lineRule="auto"/>
        <w:jc w:val="both"/>
        <w:rPr>
          <w:rFonts w:eastAsiaTheme="minorEastAsia"/>
          <w:b/>
          <w:bCs/>
          <w:sz w:val="22"/>
          <w:szCs w:val="22"/>
          <w:lang w:eastAsia="zh-CN"/>
        </w:rPr>
      </w:pPr>
      <w:r>
        <w:rPr>
          <w:rFonts w:eastAsiaTheme="minorEastAsia"/>
          <w:b/>
          <w:bCs/>
          <w:sz w:val="22"/>
          <w:szCs w:val="22"/>
          <w:lang w:eastAsia="zh-CN"/>
        </w:rPr>
        <w:t>b</w:t>
      </w:r>
      <w:r w:rsidR="00F82B4A">
        <w:rPr>
          <w:rFonts w:eastAsiaTheme="minorEastAsia"/>
          <w:b/>
          <w:bCs/>
          <w:sz w:val="22"/>
          <w:szCs w:val="22"/>
          <w:lang w:eastAsia="zh-CN"/>
        </w:rPr>
        <w:t xml:space="preserve">) 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>Stud</w:t>
      </w:r>
      <w:r w:rsidR="00F82B4A" w:rsidRPr="005D62E9">
        <w:rPr>
          <w:rFonts w:eastAsiaTheme="minorEastAsia"/>
          <w:sz w:val="22"/>
          <w:szCs w:val="22"/>
          <w:lang w:eastAsia="zh-CN"/>
        </w:rPr>
        <w:t>i attinenti alle attività previste nel presente bando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 xml:space="preserve">: </w:t>
      </w:r>
      <w:r w:rsidR="00F82B4A" w:rsidRPr="00F82B4A">
        <w:rPr>
          <w:rFonts w:eastAsiaTheme="minorEastAsia"/>
          <w:sz w:val="22"/>
          <w:szCs w:val="22"/>
          <w:lang w:eastAsia="zh-CN"/>
        </w:rPr>
        <w:t>fino a 5 punti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>;</w:t>
      </w:r>
    </w:p>
    <w:p w14:paraId="3B7A765E" w14:textId="54FFB115" w:rsidR="00F82B4A" w:rsidRDefault="005D62E9" w:rsidP="00F82B4A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  <w:r>
        <w:rPr>
          <w:rFonts w:eastAsiaTheme="minorEastAsia"/>
          <w:b/>
          <w:bCs/>
          <w:sz w:val="22"/>
          <w:szCs w:val="22"/>
          <w:lang w:eastAsia="zh-CN"/>
        </w:rPr>
        <w:lastRenderedPageBreak/>
        <w:t>c</w:t>
      </w:r>
      <w:r w:rsidR="00F82B4A">
        <w:rPr>
          <w:rFonts w:eastAsiaTheme="minorEastAsia"/>
          <w:b/>
          <w:bCs/>
          <w:sz w:val="22"/>
          <w:szCs w:val="22"/>
          <w:lang w:eastAsia="zh-CN"/>
        </w:rPr>
        <w:t xml:space="preserve">) 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 xml:space="preserve">Attività lavorativa e di ricerca </w:t>
      </w:r>
      <w:r w:rsidR="00F82B4A" w:rsidRPr="005D62E9">
        <w:rPr>
          <w:rFonts w:eastAsiaTheme="minorEastAsia"/>
          <w:sz w:val="22"/>
          <w:szCs w:val="22"/>
          <w:lang w:eastAsia="zh-CN"/>
        </w:rPr>
        <w:t>pregressa nell'ambito di progetti di cartografia geologica</w:t>
      </w:r>
      <w:r w:rsidR="00F82B4A" w:rsidRPr="00F82B4A">
        <w:rPr>
          <w:rFonts w:eastAsiaTheme="minorEastAsia"/>
          <w:b/>
          <w:bCs/>
          <w:sz w:val="22"/>
          <w:szCs w:val="22"/>
          <w:lang w:eastAsia="zh-CN"/>
        </w:rPr>
        <w:t xml:space="preserve">: </w:t>
      </w:r>
      <w:r w:rsidR="00F82B4A" w:rsidRPr="00F82B4A">
        <w:rPr>
          <w:rFonts w:eastAsiaTheme="minorEastAsia"/>
          <w:sz w:val="22"/>
          <w:szCs w:val="22"/>
          <w:lang w:eastAsia="zh-CN"/>
        </w:rPr>
        <w:t>fino a 10 punti;</w:t>
      </w:r>
    </w:p>
    <w:p w14:paraId="041243D4" w14:textId="77777777" w:rsidR="005D62E9" w:rsidRPr="005D62E9" w:rsidRDefault="005D62E9" w:rsidP="005D62E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4BC0DE8D" w14:textId="66FFDB7C" w:rsidR="005D62E9" w:rsidRPr="005D62E9" w:rsidRDefault="005D62E9" w:rsidP="005D62E9">
      <w:pPr>
        <w:numPr>
          <w:ilvl w:val="0"/>
          <w:numId w:val="17"/>
        </w:num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  <w:r>
        <w:rPr>
          <w:rFonts w:eastAsiaTheme="minorEastAsia"/>
          <w:sz w:val="22"/>
          <w:szCs w:val="22"/>
          <w:lang w:eastAsia="zh-CN"/>
        </w:rPr>
        <w:t xml:space="preserve">d) </w:t>
      </w:r>
      <w:r w:rsidRPr="005D62E9">
        <w:rPr>
          <w:rFonts w:eastAsiaTheme="minorEastAsia"/>
          <w:b/>
          <w:bCs/>
          <w:sz w:val="22"/>
          <w:szCs w:val="22"/>
          <w:lang w:eastAsia="zh-CN"/>
        </w:rPr>
        <w:t>Attività formative</w:t>
      </w:r>
      <w:r w:rsidRPr="005D62E9">
        <w:rPr>
          <w:rFonts w:eastAsiaTheme="minorEastAsia"/>
          <w:sz w:val="22"/>
          <w:szCs w:val="22"/>
          <w:lang w:eastAsia="zh-CN"/>
        </w:rPr>
        <w:t xml:space="preserve">, e altri titoli inerenti alle attività previste nel presente bando: fino a 5 punti; </w:t>
      </w:r>
    </w:p>
    <w:p w14:paraId="563F630B" w14:textId="77777777" w:rsidR="005D62E9" w:rsidRPr="00F82B4A" w:rsidRDefault="005D62E9" w:rsidP="00F82B4A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3C2773F8" w14:textId="77777777" w:rsidR="00F82B4A" w:rsidRPr="00F82B4A" w:rsidRDefault="00F82B4A" w:rsidP="00F82B4A">
      <w:pPr>
        <w:pStyle w:val="Paragrafoelenco"/>
        <w:widowControl w:val="0"/>
        <w:numPr>
          <w:ilvl w:val="0"/>
          <w:numId w:val="14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Competenze di cartografia geologica (lettura di carte geologiche, esecuzione di sezioni geologiche, tecniche di rilevamento): fino a 30 punti;</w:t>
      </w:r>
    </w:p>
    <w:p w14:paraId="5098B49A" w14:textId="77777777" w:rsidR="00F82B4A" w:rsidRPr="00F82B4A" w:rsidRDefault="00F82B4A" w:rsidP="00F82B4A">
      <w:pPr>
        <w:pStyle w:val="Paragrafoelenco"/>
        <w:widowControl w:val="0"/>
        <w:numPr>
          <w:ilvl w:val="0"/>
          <w:numId w:val="14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F82B4A">
        <w:rPr>
          <w:rFonts w:cstheme="minorHAnsi"/>
          <w:color w:val="000000"/>
          <w:sz w:val="22"/>
          <w:szCs w:val="22"/>
        </w:rPr>
        <w:t>Conoscenza delle modalità di realizzazione del progetto CARG: fino a 10 punti</w:t>
      </w:r>
    </w:p>
    <w:p w14:paraId="1F2EBA88" w14:textId="7891C056" w:rsidR="00F7618B" w:rsidRPr="008D4420" w:rsidRDefault="00F7618B" w:rsidP="004473CC">
      <w:pPr>
        <w:pStyle w:val="Paragrafoelenco"/>
        <w:widowControl w:val="0"/>
        <w:spacing w:line="276" w:lineRule="auto"/>
        <w:jc w:val="both"/>
        <w:rPr>
          <w:rFonts w:cstheme="minorHAnsi"/>
          <w:sz w:val="22"/>
          <w:szCs w:val="22"/>
        </w:rPr>
      </w:pP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77051871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9C68C4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candidat</w:t>
      </w:r>
      <w:r w:rsidR="008A0214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soddisfa</w:t>
      </w:r>
      <w:r w:rsidR="008A0214" w:rsidRPr="008D4420">
        <w:rPr>
          <w:rFonts w:cstheme="minorHAnsi"/>
          <w:sz w:val="22"/>
          <w:szCs w:val="22"/>
        </w:rPr>
        <w:t>no</w:t>
      </w:r>
      <w:r w:rsidRPr="008D4420">
        <w:rPr>
          <w:rFonts w:cstheme="minorHAnsi"/>
          <w:sz w:val="22"/>
          <w:szCs w:val="22"/>
        </w:rPr>
        <w:t xml:space="preserve">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913" w:type="dxa"/>
        <w:tblLayout w:type="fixed"/>
        <w:tblLook w:val="04A0" w:firstRow="1" w:lastRow="0" w:firstColumn="1" w:lastColumn="0" w:noHBand="0" w:noVBand="1"/>
      </w:tblPr>
      <w:tblGrid>
        <w:gridCol w:w="1946"/>
        <w:gridCol w:w="1026"/>
        <w:gridCol w:w="1315"/>
        <w:gridCol w:w="953"/>
        <w:gridCol w:w="1200"/>
        <w:gridCol w:w="1210"/>
        <w:gridCol w:w="1263"/>
      </w:tblGrid>
      <w:tr w:rsidR="008A6BB6" w:rsidRPr="008D4420" w14:paraId="288A9473" w14:textId="77777777" w:rsidTr="008A6BB6">
        <w:trPr>
          <w:trHeight w:val="288"/>
        </w:trPr>
        <w:tc>
          <w:tcPr>
            <w:tcW w:w="2972" w:type="dxa"/>
            <w:gridSpan w:val="2"/>
            <w:shd w:val="clear" w:color="auto" w:fill="auto"/>
            <w:noWrap/>
            <w:hideMark/>
          </w:tcPr>
          <w:p w14:paraId="4E98E07D" w14:textId="77777777" w:rsidR="008A6BB6" w:rsidRPr="008D4420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0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15" w:type="dxa"/>
            <w:shd w:val="clear" w:color="auto" w:fill="auto"/>
          </w:tcPr>
          <w:p w14:paraId="59E8FAA5" w14:textId="6112D966" w:rsidR="008A6BB6" w:rsidRPr="008D4420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 xml:space="preserve">Voto di </w:t>
            </w:r>
            <w:r w:rsidR="001E6FFB" w:rsidRPr="008D4420">
              <w:rPr>
                <w:rFonts w:cstheme="minorHAnsi"/>
                <w:b/>
                <w:bCs/>
                <w:sz w:val="22"/>
                <w:szCs w:val="22"/>
              </w:rPr>
              <w:t>l</w:t>
            </w:r>
            <w:r w:rsidR="008A6BB6" w:rsidRPr="008D4420">
              <w:rPr>
                <w:rFonts w:cstheme="minorHAnsi"/>
                <w:b/>
                <w:bCs/>
                <w:sz w:val="22"/>
                <w:szCs w:val="22"/>
              </w:rPr>
              <w:t>aurea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59E4609C" w14:textId="24D46861" w:rsidR="008A6BB6" w:rsidRPr="008D4420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089B8419" w14:textId="03B51594" w:rsidR="008A6BB6" w:rsidRPr="008D4420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Attività</w:t>
            </w:r>
            <w:r w:rsidR="004473CC" w:rsidRPr="008D4420">
              <w:rPr>
                <w:rFonts w:cstheme="minorHAnsi"/>
                <w:b/>
                <w:bCs/>
                <w:sz w:val="22"/>
                <w:szCs w:val="22"/>
              </w:rPr>
              <w:t xml:space="preserve"> lavorativa</w:t>
            </w:r>
          </w:p>
        </w:tc>
        <w:tc>
          <w:tcPr>
            <w:tcW w:w="1210" w:type="dxa"/>
          </w:tcPr>
          <w:p w14:paraId="2AFC9D83" w14:textId="342905E8" w:rsidR="008A6BB6" w:rsidRPr="008D4420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Attività formativa</w:t>
            </w:r>
          </w:p>
        </w:tc>
        <w:tc>
          <w:tcPr>
            <w:tcW w:w="1263" w:type="dxa"/>
            <w:shd w:val="clear" w:color="auto" w:fill="auto"/>
          </w:tcPr>
          <w:p w14:paraId="295B2441" w14:textId="69E58786" w:rsidR="008A6BB6" w:rsidRPr="008D4420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8A6BB6" w:rsidRPr="008D4420" w14:paraId="2454010C" w14:textId="77777777" w:rsidTr="00454856">
        <w:trPr>
          <w:trHeight w:val="288"/>
        </w:trPr>
        <w:tc>
          <w:tcPr>
            <w:tcW w:w="1946" w:type="dxa"/>
            <w:shd w:val="clear" w:color="auto" w:fill="auto"/>
            <w:noWrap/>
            <w:hideMark/>
          </w:tcPr>
          <w:p w14:paraId="676DDA83" w14:textId="473D6A5A" w:rsidR="008A6BB6" w:rsidRPr="008D4420" w:rsidRDefault="005D62E9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Miriana</w:t>
            </w:r>
            <w:r w:rsidR="008A0214" w:rsidRPr="008D4420">
              <w:rPr>
                <w:rFonts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026" w:type="dxa"/>
            <w:shd w:val="clear" w:color="auto" w:fill="auto"/>
            <w:noWrap/>
            <w:hideMark/>
          </w:tcPr>
          <w:p w14:paraId="7C64D284" w14:textId="3D54314F" w:rsidR="008A6BB6" w:rsidRPr="008D4420" w:rsidRDefault="005D62E9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Pani</w:t>
            </w:r>
          </w:p>
        </w:tc>
        <w:tc>
          <w:tcPr>
            <w:tcW w:w="1315" w:type="dxa"/>
            <w:shd w:val="clear" w:color="auto" w:fill="auto"/>
          </w:tcPr>
          <w:p w14:paraId="42ED069E" w14:textId="7D1076D3" w:rsidR="008A6BB6" w:rsidRPr="008D4420" w:rsidRDefault="005D62E9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</w:t>
            </w:r>
            <w:r w:rsidR="00E37513" w:rsidRPr="008D4420"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953" w:type="dxa"/>
            <w:shd w:val="clear" w:color="auto" w:fill="auto"/>
            <w:noWrap/>
          </w:tcPr>
          <w:p w14:paraId="1A23AE32" w14:textId="7307E3E3" w:rsidR="008A6BB6" w:rsidRPr="008D4420" w:rsidRDefault="00714E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8</w:t>
            </w:r>
          </w:p>
        </w:tc>
        <w:tc>
          <w:tcPr>
            <w:tcW w:w="1200" w:type="dxa"/>
            <w:shd w:val="clear" w:color="auto" w:fill="auto"/>
          </w:tcPr>
          <w:p w14:paraId="6E293E0B" w14:textId="7C9C7366" w:rsidR="008A6BB6" w:rsidRPr="008D4420" w:rsidRDefault="005D62E9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10" w:type="dxa"/>
            <w:shd w:val="clear" w:color="auto" w:fill="auto"/>
          </w:tcPr>
          <w:p w14:paraId="2BB13E88" w14:textId="3D14EA2B" w:rsidR="008A6BB6" w:rsidRPr="008D4420" w:rsidRDefault="00714E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</w:t>
            </w:r>
          </w:p>
        </w:tc>
        <w:tc>
          <w:tcPr>
            <w:tcW w:w="1263" w:type="dxa"/>
            <w:shd w:val="clear" w:color="auto" w:fill="auto"/>
          </w:tcPr>
          <w:p w14:paraId="65DE82FD" w14:textId="48655113" w:rsidR="008A6BB6" w:rsidRPr="008D4420" w:rsidRDefault="00714E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21</w:t>
            </w:r>
          </w:p>
        </w:tc>
      </w:tr>
    </w:tbl>
    <w:bookmarkEnd w:id="0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4CAED947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</w:p>
    <w:p w14:paraId="6AD26057" w14:textId="1E90E976" w:rsidR="00F7618B" w:rsidRPr="008D4420" w:rsidRDefault="009C68C4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Pr="008D4420">
        <w:rPr>
          <w:rFonts w:cstheme="minorHAnsi"/>
          <w:sz w:val="22"/>
          <w:szCs w:val="22"/>
        </w:rPr>
        <w:t xml:space="preserve">re </w:t>
      </w:r>
      <w:r w:rsidR="008A0214" w:rsidRPr="008D4420">
        <w:rPr>
          <w:rFonts w:cstheme="minorHAnsi"/>
          <w:sz w:val="22"/>
          <w:szCs w:val="22"/>
        </w:rPr>
        <w:t>ai</w:t>
      </w:r>
      <w:r w:rsidRPr="008D4420">
        <w:rPr>
          <w:rFonts w:cstheme="minorHAnsi"/>
          <w:sz w:val="22"/>
          <w:szCs w:val="22"/>
        </w:rPr>
        <w:t xml:space="preserve"> candidat</w:t>
      </w:r>
      <w:r w:rsidR="008A0214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la convocazione alla prova orale </w:t>
      </w:r>
      <w:r w:rsidR="006A0011">
        <w:rPr>
          <w:rFonts w:cstheme="minorHAnsi"/>
          <w:sz w:val="22"/>
          <w:szCs w:val="22"/>
        </w:rPr>
        <w:t>per via telematica sulla piattaforma MS-TEAMS</w:t>
      </w:r>
      <w:r w:rsidRPr="008D4420">
        <w:rPr>
          <w:rFonts w:cstheme="minorHAnsi"/>
          <w:sz w:val="22"/>
          <w:szCs w:val="22"/>
        </w:rPr>
        <w:t>, che qualora il candidato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6A0011" w:rsidRPr="0049749D">
        <w:rPr>
          <w:rFonts w:cstheme="minorHAnsi"/>
          <w:sz w:val="22"/>
          <w:szCs w:val="22"/>
        </w:rPr>
        <w:t>13</w:t>
      </w:r>
      <w:r w:rsidR="008A0214" w:rsidRPr="0049749D">
        <w:rPr>
          <w:rFonts w:cstheme="minorHAnsi"/>
          <w:sz w:val="22"/>
          <w:szCs w:val="22"/>
        </w:rPr>
        <w:t xml:space="preserve"> </w:t>
      </w:r>
      <w:r w:rsidR="006A0011" w:rsidRPr="0049749D">
        <w:rPr>
          <w:rFonts w:cstheme="minorHAnsi"/>
          <w:sz w:val="22"/>
          <w:szCs w:val="22"/>
        </w:rPr>
        <w:t>agosto</w:t>
      </w:r>
      <w:r w:rsidR="008A0214" w:rsidRPr="0049749D">
        <w:rPr>
          <w:rFonts w:cstheme="minorHAnsi"/>
          <w:sz w:val="22"/>
          <w:szCs w:val="22"/>
        </w:rPr>
        <w:t xml:space="preserve"> 2024 alle ore </w:t>
      </w:r>
      <w:r w:rsidR="00607FC1" w:rsidRPr="0049749D">
        <w:rPr>
          <w:rFonts w:cstheme="minorHAnsi"/>
          <w:sz w:val="22"/>
          <w:szCs w:val="22"/>
        </w:rPr>
        <w:t>10</w:t>
      </w:r>
      <w:r w:rsidR="008A0214" w:rsidRPr="0049749D">
        <w:rPr>
          <w:rFonts w:cstheme="minorHAnsi"/>
          <w:sz w:val="22"/>
          <w:szCs w:val="22"/>
        </w:rPr>
        <w:t>:</w:t>
      </w:r>
      <w:r w:rsidR="00E37513" w:rsidRPr="0049749D">
        <w:rPr>
          <w:rFonts w:cstheme="minorHAnsi"/>
          <w:sz w:val="22"/>
          <w:szCs w:val="22"/>
        </w:rPr>
        <w:t>3</w:t>
      </w:r>
      <w:r w:rsidR="008A0214" w:rsidRPr="0049749D">
        <w:rPr>
          <w:rFonts w:cstheme="minorHAnsi"/>
          <w:sz w:val="22"/>
          <w:szCs w:val="22"/>
        </w:rPr>
        <w:t>0</w:t>
      </w:r>
      <w:r w:rsidRPr="008D4420">
        <w:rPr>
          <w:rFonts w:cstheme="minorHAnsi"/>
          <w:sz w:val="22"/>
          <w:szCs w:val="22"/>
        </w:rPr>
        <w:t xml:space="preserve">; qualora </w:t>
      </w:r>
      <w:r w:rsidR="001E6FFB" w:rsidRPr="008D4420">
        <w:rPr>
          <w:rFonts w:cstheme="minorHAnsi"/>
          <w:sz w:val="22"/>
          <w:szCs w:val="22"/>
        </w:rPr>
        <w:t>il</w:t>
      </w:r>
      <w:r w:rsidRPr="008D4420">
        <w:rPr>
          <w:rFonts w:cstheme="minorHAnsi"/>
          <w:sz w:val="22"/>
          <w:szCs w:val="22"/>
        </w:rPr>
        <w:t xml:space="preserve"> candidat</w:t>
      </w:r>
      <w:r w:rsidR="001E6FFB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 xml:space="preserve"> non acconsentisse alla rinuncia dei termini di legge, la prova orale è convocata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6A0011">
        <w:rPr>
          <w:rFonts w:cstheme="minorHAnsi"/>
          <w:sz w:val="22"/>
          <w:szCs w:val="22"/>
        </w:rPr>
        <w:t>29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6A0011">
        <w:rPr>
          <w:rFonts w:cstheme="minorHAnsi"/>
          <w:sz w:val="22"/>
          <w:szCs w:val="22"/>
        </w:rPr>
        <w:t>agosto</w:t>
      </w:r>
      <w:r w:rsidR="008A0214" w:rsidRPr="008D4420">
        <w:rPr>
          <w:rFonts w:cstheme="minorHAnsi"/>
          <w:sz w:val="22"/>
          <w:szCs w:val="22"/>
        </w:rPr>
        <w:t xml:space="preserve"> 2024 alle 1</w:t>
      </w:r>
      <w:r w:rsidR="006A0011">
        <w:rPr>
          <w:rFonts w:cstheme="minorHAnsi"/>
          <w:sz w:val="22"/>
          <w:szCs w:val="22"/>
        </w:rPr>
        <w:t>1</w:t>
      </w:r>
      <w:r w:rsidR="008A0214" w:rsidRPr="008D4420">
        <w:rPr>
          <w:rFonts w:cstheme="minorHAnsi"/>
          <w:sz w:val="22"/>
          <w:szCs w:val="22"/>
        </w:rPr>
        <w:t>:</w:t>
      </w:r>
      <w:r w:rsidR="006A0011">
        <w:rPr>
          <w:rFonts w:cstheme="minorHAnsi"/>
          <w:sz w:val="22"/>
          <w:szCs w:val="22"/>
        </w:rPr>
        <w:t>0</w:t>
      </w:r>
      <w:r w:rsidR="008A0214" w:rsidRPr="008D4420">
        <w:rPr>
          <w:rFonts w:cstheme="minorHAnsi"/>
          <w:sz w:val="22"/>
          <w:szCs w:val="22"/>
        </w:rPr>
        <w:t>0</w:t>
      </w:r>
      <w:r w:rsidR="00F7618B" w:rsidRPr="008D4420">
        <w:rPr>
          <w:rFonts w:cstheme="minorHAnsi"/>
          <w:sz w:val="22"/>
          <w:szCs w:val="22"/>
        </w:rPr>
        <w:t>.</w:t>
      </w:r>
    </w:p>
    <w:p w14:paraId="23C6EADC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1776C308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4473CC" w:rsidRPr="008D4420">
        <w:rPr>
          <w:rFonts w:cstheme="minorHAnsi"/>
          <w:sz w:val="22"/>
          <w:szCs w:val="22"/>
        </w:rPr>
        <w:t>r</w:t>
      </w:r>
      <w:r w:rsidRPr="008D4420">
        <w:rPr>
          <w:rFonts w:cstheme="minorHAnsi"/>
          <w:sz w:val="22"/>
          <w:szCs w:val="22"/>
        </w:rPr>
        <w:t xml:space="preserve">iunione si chiude alle ore </w:t>
      </w:r>
      <w:r w:rsidR="0049749D" w:rsidRPr="0049749D">
        <w:rPr>
          <w:rFonts w:cstheme="minorHAnsi"/>
          <w:sz w:val="22"/>
          <w:szCs w:val="22"/>
        </w:rPr>
        <w:t>10</w:t>
      </w:r>
      <w:r w:rsidR="0049749D">
        <w:rPr>
          <w:rFonts w:cstheme="minorHAnsi"/>
          <w:sz w:val="22"/>
          <w:szCs w:val="22"/>
        </w:rPr>
        <w:t>:30</w:t>
      </w:r>
      <w:r w:rsidRPr="008D4420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1BFB1696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bookmarkStart w:id="1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 xml:space="preserve">A. </w:t>
      </w:r>
      <w:r w:rsidRPr="008D4420">
        <w:rPr>
          <w:rFonts w:cstheme="minorHAnsi"/>
          <w:sz w:val="22"/>
          <w:szCs w:val="22"/>
        </w:rPr>
        <w:t xml:space="preserve"> Funedda                  </w:t>
      </w:r>
      <w:r w:rsidR="004473CC" w:rsidRPr="008D4420">
        <w:rPr>
          <w:rFonts w:cstheme="minorHAnsi"/>
          <w:sz w:val="22"/>
          <w:szCs w:val="22"/>
        </w:rPr>
        <w:t xml:space="preserve">      </w:t>
      </w:r>
      <w:r w:rsidRPr="008D4420">
        <w:rPr>
          <w:rFonts w:cstheme="minorHAnsi"/>
          <w:sz w:val="22"/>
          <w:szCs w:val="22"/>
        </w:rPr>
        <w:t xml:space="preserve"> </w:t>
      </w:r>
      <w:r w:rsidR="004473CC" w:rsidRPr="008D4420">
        <w:rPr>
          <w:rFonts w:cstheme="minorHAnsi"/>
          <w:sz w:val="22"/>
          <w:szCs w:val="22"/>
        </w:rPr>
        <w:t xml:space="preserve">         </w:t>
      </w:r>
      <w:r w:rsidRPr="008D4420">
        <w:rPr>
          <w:rFonts w:cstheme="minorHAnsi"/>
          <w:sz w:val="22"/>
          <w:szCs w:val="22"/>
        </w:rPr>
        <w:t xml:space="preserve">         </w:t>
      </w:r>
      <w:r w:rsidR="006A0011">
        <w:rPr>
          <w:rFonts w:cstheme="minorHAnsi"/>
          <w:sz w:val="22"/>
          <w:szCs w:val="22"/>
        </w:rPr>
        <w:t>dott</w:t>
      </w:r>
      <w:r w:rsidR="004473CC" w:rsidRPr="008D4420">
        <w:rPr>
          <w:rFonts w:cstheme="minorHAnsi"/>
          <w:sz w:val="22"/>
          <w:szCs w:val="22"/>
        </w:rPr>
        <w:t>.</w:t>
      </w:r>
      <w:r w:rsidR="00E37513" w:rsidRPr="008D4420">
        <w:rPr>
          <w:rFonts w:cstheme="minorHAnsi"/>
          <w:sz w:val="22"/>
          <w:szCs w:val="22"/>
        </w:rPr>
        <w:t xml:space="preserve"> S. Naitza</w:t>
      </w:r>
      <w:r w:rsidRPr="008D4420">
        <w:rPr>
          <w:rFonts w:cstheme="minorHAnsi"/>
          <w:sz w:val="22"/>
          <w:szCs w:val="22"/>
        </w:rPr>
        <w:t xml:space="preserve">           </w:t>
      </w:r>
      <w:r w:rsidR="004473CC" w:rsidRPr="008D4420">
        <w:rPr>
          <w:rFonts w:cstheme="minorHAnsi"/>
          <w:sz w:val="22"/>
          <w:szCs w:val="22"/>
        </w:rPr>
        <w:t xml:space="preserve">        </w:t>
      </w:r>
      <w:r w:rsidRPr="008D4420">
        <w:rPr>
          <w:rFonts w:cstheme="minorHAnsi"/>
          <w:sz w:val="22"/>
          <w:szCs w:val="22"/>
        </w:rPr>
        <w:t xml:space="preserve">                     dott. </w:t>
      </w:r>
      <w:r w:rsidR="00E37513" w:rsidRPr="008D4420">
        <w:rPr>
          <w:rFonts w:cstheme="minorHAnsi"/>
          <w:sz w:val="22"/>
          <w:szCs w:val="22"/>
        </w:rPr>
        <w:t>F. Cocco</w:t>
      </w:r>
    </w:p>
    <w:bookmarkEnd w:id="1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E87DE1C" w14:textId="7554FBD4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Secondo Verbale</w:t>
      </w:r>
      <w:r w:rsidR="006A0011" w:rsidRPr="008A7848">
        <w:rPr>
          <w:rFonts w:cs="Arial"/>
          <w:b/>
          <w:u w:val="single"/>
        </w:rPr>
        <w:t>: colloquio</w:t>
      </w:r>
    </w:p>
    <w:p w14:paraId="00F0CC31" w14:textId="67379D72" w:rsidR="00EA61A4" w:rsidRPr="008D4420" w:rsidRDefault="00EA61A4" w:rsidP="00EA61A4">
      <w:pPr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49749D" w:rsidRPr="0049749D">
        <w:rPr>
          <w:rFonts w:cs="Arial"/>
          <w:sz w:val="22"/>
          <w:szCs w:val="22"/>
        </w:rPr>
        <w:t>13</w:t>
      </w:r>
      <w:r w:rsidRPr="0049749D">
        <w:rPr>
          <w:rFonts w:cs="Arial"/>
          <w:sz w:val="22"/>
          <w:szCs w:val="22"/>
        </w:rPr>
        <w:t>/</w:t>
      </w:r>
      <w:r w:rsidR="006A0011" w:rsidRPr="0049749D">
        <w:rPr>
          <w:rFonts w:cs="Arial"/>
          <w:sz w:val="22"/>
          <w:szCs w:val="22"/>
        </w:rPr>
        <w:t>08</w:t>
      </w:r>
      <w:r w:rsidRPr="0049749D">
        <w:rPr>
          <w:rFonts w:cs="Arial"/>
          <w:sz w:val="22"/>
          <w:szCs w:val="22"/>
        </w:rPr>
        <w:t>/2024</w:t>
      </w:r>
    </w:p>
    <w:p w14:paraId="30D6179E" w14:textId="77777777" w:rsidR="00EA61A4" w:rsidRPr="008D4420" w:rsidRDefault="00EA61A4" w:rsidP="00EA61A4">
      <w:pPr>
        <w:jc w:val="right"/>
        <w:rPr>
          <w:rFonts w:cs="Arial"/>
          <w:sz w:val="22"/>
          <w:szCs w:val="22"/>
        </w:rPr>
      </w:pPr>
    </w:p>
    <w:p w14:paraId="2054DB7F" w14:textId="65C44948" w:rsidR="00EA61A4" w:rsidRPr="008D4420" w:rsidRDefault="00EA61A4" w:rsidP="00EA61A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 w:rsidR="0049749D" w:rsidRPr="0049749D">
        <w:rPr>
          <w:rFonts w:asciiTheme="minorHAnsi" w:hAnsiTheme="minorHAnsi" w:cstheme="minorHAnsi"/>
          <w:sz w:val="22"/>
          <w:szCs w:val="22"/>
        </w:rPr>
        <w:t>10:</w:t>
      </w:r>
      <w:r w:rsidR="00777DA6">
        <w:rPr>
          <w:rFonts w:asciiTheme="minorHAnsi" w:hAnsiTheme="minorHAnsi" w:cstheme="minorHAnsi"/>
          <w:sz w:val="22"/>
          <w:szCs w:val="22"/>
        </w:rPr>
        <w:t>30</w:t>
      </w:r>
      <w:r w:rsidRPr="008D4420">
        <w:rPr>
          <w:rFonts w:asciiTheme="minorHAnsi" w:hAnsiTheme="minorHAnsi" w:cstheme="minorHAnsi"/>
          <w:sz w:val="22"/>
          <w:szCs w:val="22"/>
        </w:rPr>
        <w:t xml:space="preserve">, </w:t>
      </w:r>
      <w:r w:rsidR="006A0011" w:rsidRPr="008D4420">
        <w:rPr>
          <w:rFonts w:asciiTheme="minorHAnsi" w:hAnsiTheme="minorHAnsi" w:cstheme="minorHAnsi"/>
          <w:sz w:val="22"/>
          <w:szCs w:val="22"/>
        </w:rPr>
        <w:t>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per via telematica sulla piattaforma MS-TEAMS</w:t>
      </w:r>
      <w:r w:rsidR="006A0011"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del colloquio </w:t>
      </w:r>
      <w:r w:rsidR="006A0011" w:rsidRPr="008D4420">
        <w:rPr>
          <w:rFonts w:asciiTheme="minorHAnsi" w:hAnsiTheme="minorHAnsi" w:cstheme="minorHAnsi"/>
          <w:sz w:val="22"/>
          <w:szCs w:val="22"/>
        </w:rPr>
        <w:t>relativ</w:t>
      </w:r>
      <w:r w:rsidR="006A0011">
        <w:rPr>
          <w:rFonts w:asciiTheme="minorHAnsi" w:hAnsiTheme="minorHAnsi" w:cstheme="minorHAnsi"/>
          <w:sz w:val="22"/>
          <w:szCs w:val="22"/>
        </w:rPr>
        <w:t>o</w:t>
      </w:r>
      <w:r w:rsidR="006A0011" w:rsidRPr="008D4420">
        <w:rPr>
          <w:rFonts w:asciiTheme="minorHAnsi" w:hAnsiTheme="minorHAnsi" w:cstheme="minorHAnsi"/>
          <w:sz w:val="22"/>
          <w:szCs w:val="22"/>
        </w:rPr>
        <w:t xml:space="preserve"> al bando n. </w:t>
      </w:r>
      <w:r w:rsidR="006A0011">
        <w:rPr>
          <w:rFonts w:asciiTheme="minorHAnsi" w:hAnsiTheme="minorHAnsi" w:cstheme="minorHAnsi"/>
          <w:sz w:val="22"/>
          <w:szCs w:val="22"/>
        </w:rPr>
        <w:t>10</w:t>
      </w:r>
      <w:r w:rsidR="006A0011" w:rsidRPr="008D4420">
        <w:rPr>
          <w:rFonts w:asciiTheme="minorHAnsi" w:hAnsiTheme="minorHAnsi" w:cstheme="minorHAnsi"/>
          <w:sz w:val="22"/>
          <w:szCs w:val="22"/>
        </w:rPr>
        <w:t xml:space="preserve">/2024, pubblicato in data </w:t>
      </w:r>
      <w:r w:rsidR="006A0011">
        <w:rPr>
          <w:rFonts w:asciiTheme="minorHAnsi" w:hAnsiTheme="minorHAnsi" w:cstheme="minorHAnsi"/>
          <w:sz w:val="22"/>
          <w:szCs w:val="22"/>
        </w:rPr>
        <w:t>19</w:t>
      </w:r>
      <w:r w:rsidR="006A0011" w:rsidRPr="008D4420">
        <w:rPr>
          <w:rFonts w:asciiTheme="minorHAnsi" w:hAnsiTheme="minorHAnsi" w:cstheme="minorHAnsi"/>
          <w:sz w:val="22"/>
          <w:szCs w:val="22"/>
        </w:rPr>
        <w:t>/0</w:t>
      </w:r>
      <w:r w:rsidR="006A0011">
        <w:rPr>
          <w:rFonts w:asciiTheme="minorHAnsi" w:hAnsiTheme="minorHAnsi" w:cstheme="minorHAnsi"/>
          <w:sz w:val="22"/>
          <w:szCs w:val="22"/>
        </w:rPr>
        <w:t>7</w:t>
      </w:r>
      <w:r w:rsidR="006A0011" w:rsidRPr="008D4420">
        <w:rPr>
          <w:rFonts w:asciiTheme="minorHAnsi" w:hAnsiTheme="minorHAnsi" w:cstheme="minorHAnsi"/>
          <w:sz w:val="22"/>
          <w:szCs w:val="22"/>
        </w:rPr>
        <w:t>/2024 per il conferimento di una borsa di ricerca per il “</w:t>
      </w:r>
      <w:r w:rsidR="006A0011" w:rsidRPr="008D4420">
        <w:rPr>
          <w:rFonts w:asciiTheme="minorHAnsi" w:hAnsiTheme="minorHAnsi" w:cs="Arial"/>
          <w:sz w:val="22"/>
          <w:szCs w:val="22"/>
        </w:rPr>
        <w:t>Progetto CARG</w:t>
      </w:r>
      <w:r w:rsidR="006A0011">
        <w:rPr>
          <w:rFonts w:asciiTheme="minorHAnsi" w:hAnsiTheme="minorHAnsi" w:cs="Arial"/>
          <w:sz w:val="22"/>
          <w:szCs w:val="22"/>
        </w:rPr>
        <w:t xml:space="preserve">: </w:t>
      </w:r>
      <w:r w:rsidR="006A0011" w:rsidRPr="00F82B4A">
        <w:rPr>
          <w:rFonts w:asciiTheme="minorHAnsi" w:hAnsiTheme="minorHAnsi" w:cs="Arial"/>
          <w:sz w:val="22"/>
          <w:szCs w:val="22"/>
        </w:rPr>
        <w:t>elaborazione dati cartografici e fotointerpretazione del F. 482 BITTI</w:t>
      </w:r>
      <w:r w:rsidR="006A0011" w:rsidRPr="00F82B4A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="006A0011" w:rsidRPr="00F82B4A">
        <w:rPr>
          <w:rFonts w:asciiTheme="minorHAnsi" w:hAnsiTheme="minorHAnsi" w:cstheme="minorHAnsi"/>
          <w:sz w:val="22"/>
          <w:szCs w:val="22"/>
        </w:rPr>
        <w:t>, responsabile</w:t>
      </w:r>
      <w:r w:rsidR="006A0011" w:rsidRPr="008D4420">
        <w:rPr>
          <w:rFonts w:asciiTheme="minorHAnsi" w:hAnsiTheme="minorHAnsi" w:cstheme="minorHAnsi"/>
          <w:sz w:val="22"/>
          <w:szCs w:val="22"/>
        </w:rPr>
        <w:t xml:space="preserve"> Scientifico </w:t>
      </w:r>
      <w:r w:rsidR="006A0011">
        <w:rPr>
          <w:rFonts w:asciiTheme="minorHAnsi" w:hAnsiTheme="minorHAnsi" w:cstheme="minorHAnsi"/>
          <w:sz w:val="22"/>
          <w:szCs w:val="22"/>
        </w:rPr>
        <w:t>p</w:t>
      </w:r>
      <w:r w:rsidR="006A0011" w:rsidRPr="008D4420">
        <w:rPr>
          <w:rFonts w:asciiTheme="minorHAnsi" w:hAnsiTheme="minorHAnsi" w:cstheme="minorHAnsi"/>
          <w:sz w:val="22"/>
          <w:szCs w:val="22"/>
        </w:rPr>
        <w:t>rof. Antonio Funedda, nell’ambito della convenzione tra ISPRA, ARPAS e l’Università degli Studi di Cagliari - Dipartimento di Scienze chimiche e geologiche e l’Agenzia per la Protezione dell’Ambiente della Sardegna, per il "</w:t>
      </w:r>
      <w:r w:rsidR="006A0011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6A0011">
        <w:rPr>
          <w:rFonts w:asciiTheme="minorHAnsi" w:hAnsiTheme="minorHAnsi" w:cstheme="minorHAnsi"/>
          <w:i/>
          <w:iCs/>
          <w:sz w:val="22"/>
          <w:szCs w:val="22"/>
        </w:rPr>
        <w:t>482</w:t>
      </w:r>
      <w:r w:rsidR="006A0011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6A0011">
        <w:rPr>
          <w:rFonts w:asciiTheme="minorHAnsi" w:hAnsiTheme="minorHAnsi" w:cstheme="minorHAnsi"/>
          <w:i/>
          <w:iCs/>
          <w:sz w:val="22"/>
          <w:szCs w:val="22"/>
        </w:rPr>
        <w:t>BITTI</w:t>
      </w:r>
      <w:r w:rsidR="006A0011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6A0011" w:rsidRPr="008D4420">
        <w:rPr>
          <w:rFonts w:asciiTheme="minorHAnsi" w:hAnsiTheme="minorHAnsi" w:cstheme="minorHAnsi"/>
          <w:sz w:val="22"/>
          <w:szCs w:val="22"/>
        </w:rPr>
        <w:t xml:space="preserve">", approvato dal Consiglio di Dipartimento in data </w:t>
      </w:r>
      <w:r w:rsidR="006A0011" w:rsidRPr="00F82B4A">
        <w:rPr>
          <w:rFonts w:asciiTheme="minorHAnsi" w:hAnsiTheme="minorHAnsi" w:cstheme="minorHAnsi"/>
          <w:sz w:val="22"/>
          <w:szCs w:val="22"/>
        </w:rPr>
        <w:t>22/04/2024 (Verbale n. 09_2024)</w:t>
      </w:r>
      <w:r w:rsidR="00E37513" w:rsidRPr="008D4420">
        <w:rPr>
          <w:rFonts w:asciiTheme="minorHAnsi" w:hAnsiTheme="minorHAnsi" w:cstheme="minorHAnsi"/>
          <w:sz w:val="22"/>
          <w:szCs w:val="22"/>
        </w:rPr>
        <w:t>.</w:t>
      </w:r>
    </w:p>
    <w:p w14:paraId="1CFC39C2" w14:textId="77777777" w:rsidR="00EA61A4" w:rsidRPr="008D4420" w:rsidRDefault="00EA61A4" w:rsidP="00EA61A4">
      <w:pPr>
        <w:spacing w:line="276" w:lineRule="auto"/>
        <w:jc w:val="center"/>
        <w:rPr>
          <w:rFonts w:cs="Arial"/>
          <w:sz w:val="22"/>
          <w:szCs w:val="22"/>
        </w:rPr>
      </w:pPr>
    </w:p>
    <w:p w14:paraId="13409AE0" w14:textId="416F46CF" w:rsidR="00EA61A4" w:rsidRPr="008D4420" w:rsidRDefault="00EA61A4" w:rsidP="00EA61A4">
      <w:pPr>
        <w:jc w:val="both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Risulta </w:t>
      </w:r>
      <w:r w:rsidR="008A7848">
        <w:rPr>
          <w:rFonts w:cs="Arial"/>
          <w:sz w:val="22"/>
          <w:szCs w:val="22"/>
        </w:rPr>
        <w:t>collegata sulla piattaforma MS. TEAMS la candidata</w:t>
      </w:r>
      <w:r w:rsidRPr="008D4420">
        <w:rPr>
          <w:rFonts w:cs="Arial"/>
          <w:sz w:val="22"/>
          <w:szCs w:val="22"/>
        </w:rPr>
        <w:t>:</w:t>
      </w:r>
    </w:p>
    <w:p w14:paraId="0F736FE1" w14:textId="64A54234" w:rsidR="00EA61A4" w:rsidRPr="008D4420" w:rsidRDefault="006A0011" w:rsidP="00EA61A4">
      <w:pPr>
        <w:pStyle w:val="Paragrafoelenco"/>
        <w:numPr>
          <w:ilvl w:val="0"/>
          <w:numId w:val="4"/>
        </w:num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Miriana Pani</w:t>
      </w:r>
      <w:r w:rsidR="008A7848">
        <w:rPr>
          <w:rFonts w:cs="Arial"/>
          <w:sz w:val="22"/>
          <w:szCs w:val="22"/>
        </w:rPr>
        <w:t>,</w:t>
      </w:r>
    </w:p>
    <w:p w14:paraId="09973F19" w14:textId="12812A98" w:rsidR="00EA61A4" w:rsidRPr="008D4420" w:rsidRDefault="008A7848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la </w:t>
      </w:r>
      <w:r w:rsidR="00EA61A4" w:rsidRPr="008D4420">
        <w:rPr>
          <w:rFonts w:cs="Arial"/>
          <w:sz w:val="22"/>
          <w:szCs w:val="22"/>
        </w:rPr>
        <w:t>qual</w:t>
      </w:r>
      <w:r w:rsidR="00F32A3D">
        <w:rPr>
          <w:rFonts w:cs="Arial"/>
          <w:sz w:val="22"/>
          <w:szCs w:val="22"/>
        </w:rPr>
        <w:t>e</w:t>
      </w:r>
      <w:r w:rsidR="00EA61A4" w:rsidRPr="008D4420">
        <w:rPr>
          <w:rFonts w:cs="Arial"/>
          <w:sz w:val="22"/>
          <w:szCs w:val="22"/>
        </w:rPr>
        <w:t xml:space="preserve"> ha acconsentito alla rinuncia dei termini ai sensi di legge.</w:t>
      </w:r>
    </w:p>
    <w:p w14:paraId="0A5C4F0B" w14:textId="5A1D6225" w:rsidR="00EA61A4" w:rsidRPr="008D4420" w:rsidRDefault="00EA61A4" w:rsidP="00EA61A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>La commissione procede al colloquio inerente ai criteri indicati nel bando:</w:t>
      </w:r>
    </w:p>
    <w:p w14:paraId="4616F9F3" w14:textId="41E55196" w:rsidR="006A0011" w:rsidRPr="00F82B4A" w:rsidRDefault="00714EA0" w:rsidP="006A0011">
      <w:pPr>
        <w:pStyle w:val="Paragrafoelenco"/>
        <w:widowControl w:val="0"/>
        <w:numPr>
          <w:ilvl w:val="0"/>
          <w:numId w:val="14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color w:val="000000"/>
          <w:sz w:val="22"/>
          <w:szCs w:val="22"/>
        </w:rPr>
        <w:t xml:space="preserve">a) </w:t>
      </w:r>
      <w:r w:rsidR="006A0011" w:rsidRPr="00F82B4A">
        <w:rPr>
          <w:rFonts w:cstheme="minorHAnsi"/>
          <w:color w:val="000000"/>
          <w:sz w:val="22"/>
          <w:szCs w:val="22"/>
        </w:rPr>
        <w:t>Competenze di cartografia geologica (lettura di carte geologiche, esecuzione di sezioni geologiche, tecniche di rilevamento): fino a 30 punti;</w:t>
      </w:r>
    </w:p>
    <w:p w14:paraId="7A7FC39A" w14:textId="3F27C384" w:rsidR="006A0011" w:rsidRPr="00F82B4A" w:rsidRDefault="00714EA0" w:rsidP="006A0011">
      <w:pPr>
        <w:pStyle w:val="Paragrafoelenco"/>
        <w:widowControl w:val="0"/>
        <w:numPr>
          <w:ilvl w:val="0"/>
          <w:numId w:val="14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color w:val="000000"/>
          <w:sz w:val="22"/>
          <w:szCs w:val="22"/>
        </w:rPr>
        <w:t xml:space="preserve">b) </w:t>
      </w:r>
      <w:r w:rsidR="006A0011" w:rsidRPr="00F82B4A">
        <w:rPr>
          <w:rFonts w:cstheme="minorHAnsi"/>
          <w:color w:val="000000"/>
          <w:sz w:val="22"/>
          <w:szCs w:val="22"/>
        </w:rPr>
        <w:t>Conoscenza delle modalità di realizzazione del progetto CARG: fino a 10 punti</w:t>
      </w:r>
    </w:p>
    <w:p w14:paraId="317C0693" w14:textId="77777777" w:rsidR="00724552" w:rsidRPr="008D4420" w:rsidRDefault="00724552" w:rsidP="00EA61A4">
      <w:pPr>
        <w:jc w:val="both"/>
        <w:rPr>
          <w:rFonts w:cs="Arial"/>
          <w:sz w:val="22"/>
          <w:szCs w:val="22"/>
        </w:rPr>
      </w:pPr>
    </w:p>
    <w:p w14:paraId="5CD98057" w14:textId="5C34F8F4" w:rsidR="00EA61A4" w:rsidRPr="008D4420" w:rsidRDefault="008A7848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La</w:t>
      </w:r>
      <w:r w:rsidR="00EA61A4" w:rsidRPr="008D4420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a</w:t>
      </w:r>
      <w:r w:rsidR="00EA61A4" w:rsidRPr="008D4420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Miriana Pani</w:t>
      </w:r>
      <w:r w:rsidR="00EA61A4" w:rsidRPr="008D4420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è</w:t>
      </w:r>
      <w:r w:rsidR="00EA61A4" w:rsidRPr="008D4420">
        <w:rPr>
          <w:rFonts w:cs="Arial"/>
          <w:sz w:val="22"/>
          <w:szCs w:val="22"/>
        </w:rPr>
        <w:t xml:space="preserve"> identificat</w:t>
      </w:r>
      <w:r>
        <w:rPr>
          <w:rFonts w:cs="Arial"/>
          <w:sz w:val="22"/>
          <w:szCs w:val="22"/>
        </w:rPr>
        <w:t>a</w:t>
      </w:r>
      <w:r w:rsidR="00EA61A4" w:rsidRPr="008D4420">
        <w:rPr>
          <w:rFonts w:cs="Arial"/>
          <w:sz w:val="22"/>
          <w:szCs w:val="22"/>
        </w:rPr>
        <w:t xml:space="preserve"> mediante esibizione del documento di identità: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EA61A4" w:rsidRPr="008D4420" w14:paraId="0FB38625" w14:textId="77777777" w:rsidTr="00724552">
        <w:trPr>
          <w:trHeight w:val="288"/>
        </w:trPr>
        <w:tc>
          <w:tcPr>
            <w:tcW w:w="1857" w:type="pct"/>
            <w:gridSpan w:val="2"/>
            <w:shd w:val="clear" w:color="auto" w:fill="auto"/>
            <w:noWrap/>
            <w:hideMark/>
          </w:tcPr>
          <w:p w14:paraId="479945C6" w14:textId="77777777" w:rsidR="00EA61A4" w:rsidRPr="008D4420" w:rsidRDefault="00EA61A4" w:rsidP="00A44098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97" w:type="pct"/>
            <w:shd w:val="clear" w:color="auto" w:fill="auto"/>
          </w:tcPr>
          <w:p w14:paraId="5E168ED3" w14:textId="77777777" w:rsidR="00EA61A4" w:rsidRPr="008D4420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shd w:val="clear" w:color="auto" w:fill="auto"/>
            <w:noWrap/>
            <w:hideMark/>
          </w:tcPr>
          <w:p w14:paraId="227222F3" w14:textId="77777777" w:rsidR="00EA61A4" w:rsidRPr="008D4420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EA61A4" w:rsidRPr="008D4420" w14:paraId="539D067A" w14:textId="77777777" w:rsidTr="00724552">
        <w:trPr>
          <w:trHeight w:val="288"/>
        </w:trPr>
        <w:tc>
          <w:tcPr>
            <w:tcW w:w="928" w:type="pct"/>
            <w:shd w:val="clear" w:color="auto" w:fill="auto"/>
            <w:noWrap/>
            <w:hideMark/>
          </w:tcPr>
          <w:p w14:paraId="752DDFF4" w14:textId="78F68577" w:rsidR="00EA61A4" w:rsidRPr="008D4420" w:rsidRDefault="008A7848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Miriana</w:t>
            </w:r>
          </w:p>
        </w:tc>
        <w:tc>
          <w:tcPr>
            <w:tcW w:w="929" w:type="pct"/>
            <w:shd w:val="clear" w:color="auto" w:fill="auto"/>
            <w:noWrap/>
            <w:hideMark/>
          </w:tcPr>
          <w:p w14:paraId="7BF57B6A" w14:textId="62E1A81E" w:rsidR="00EA61A4" w:rsidRPr="008D4420" w:rsidRDefault="008A7848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Pani</w:t>
            </w:r>
          </w:p>
        </w:tc>
        <w:tc>
          <w:tcPr>
            <w:tcW w:w="1597" w:type="pct"/>
            <w:shd w:val="clear" w:color="auto" w:fill="auto"/>
          </w:tcPr>
          <w:p w14:paraId="138C8161" w14:textId="2481E079" w:rsidR="00E37513" w:rsidRPr="008D4420" w:rsidRDefault="00E37513" w:rsidP="00724552">
            <w:pPr>
              <w:spacing w:line="276" w:lineRule="auto"/>
              <w:rPr>
                <w:rFonts w:cs="Arial"/>
                <w:sz w:val="22"/>
                <w:szCs w:val="22"/>
              </w:rPr>
            </w:pPr>
            <w:r w:rsidRPr="008D4420">
              <w:rPr>
                <w:rFonts w:cs="Arial"/>
                <w:sz w:val="22"/>
                <w:szCs w:val="22"/>
              </w:rPr>
              <w:t>Carta d’identità</w:t>
            </w:r>
            <w:r w:rsidR="00724552" w:rsidRPr="008D4420">
              <w:rPr>
                <w:rFonts w:cs="Arial"/>
                <w:sz w:val="22"/>
                <w:szCs w:val="22"/>
              </w:rPr>
              <w:t xml:space="preserve"> </w:t>
            </w:r>
            <w:r w:rsidR="00154A90">
              <w:rPr>
                <w:rFonts w:cs="Arial"/>
                <w:sz w:val="22"/>
                <w:szCs w:val="22"/>
              </w:rPr>
              <w:t>xxxxxxxx</w:t>
            </w:r>
          </w:p>
        </w:tc>
        <w:tc>
          <w:tcPr>
            <w:tcW w:w="1547" w:type="pct"/>
            <w:shd w:val="clear" w:color="auto" w:fill="auto"/>
            <w:noWrap/>
            <w:hideMark/>
          </w:tcPr>
          <w:p w14:paraId="104C210F" w14:textId="75F55361" w:rsidR="00EA61A4" w:rsidRPr="008D4420" w:rsidRDefault="006A0011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05</w:t>
            </w:r>
            <w:r w:rsidR="00EA61A4" w:rsidRPr="008D4420">
              <w:rPr>
                <w:rFonts w:cs="Arial"/>
                <w:sz w:val="22"/>
                <w:szCs w:val="22"/>
              </w:rPr>
              <w:t>/0</w:t>
            </w:r>
            <w:r>
              <w:rPr>
                <w:rFonts w:cs="Arial"/>
                <w:sz w:val="22"/>
                <w:szCs w:val="22"/>
              </w:rPr>
              <w:t>1</w:t>
            </w:r>
            <w:r w:rsidR="00EA61A4" w:rsidRPr="008D4420">
              <w:rPr>
                <w:rFonts w:cs="Arial"/>
                <w:sz w:val="22"/>
                <w:szCs w:val="22"/>
              </w:rPr>
              <w:t>/20</w:t>
            </w:r>
            <w:r>
              <w:rPr>
                <w:rFonts w:cs="Arial"/>
                <w:sz w:val="22"/>
                <w:szCs w:val="22"/>
              </w:rPr>
              <w:t>28</w:t>
            </w:r>
          </w:p>
        </w:tc>
      </w:tr>
    </w:tbl>
    <w:p w14:paraId="4A0E61D8" w14:textId="77777777" w:rsidR="00EA61A4" w:rsidRPr="008D4420" w:rsidRDefault="00EA61A4" w:rsidP="00EA61A4">
      <w:pPr>
        <w:jc w:val="both"/>
        <w:rPr>
          <w:rFonts w:cs="Arial"/>
          <w:sz w:val="22"/>
          <w:szCs w:val="22"/>
        </w:rPr>
      </w:pPr>
    </w:p>
    <w:p w14:paraId="24CC680C" w14:textId="362A07C7" w:rsidR="00EA61A4" w:rsidRPr="008D4420" w:rsidRDefault="00EA61A4" w:rsidP="00EA61A4">
      <w:pPr>
        <w:jc w:val="both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Dopo un approfondito colloquio con </w:t>
      </w:r>
      <w:r w:rsidR="008A7848">
        <w:rPr>
          <w:rFonts w:cs="Arial"/>
          <w:sz w:val="22"/>
          <w:szCs w:val="22"/>
        </w:rPr>
        <w:t>la</w:t>
      </w:r>
      <w:r w:rsidRPr="008D4420">
        <w:rPr>
          <w:rFonts w:cs="Arial"/>
          <w:sz w:val="22"/>
          <w:szCs w:val="22"/>
        </w:rPr>
        <w:t xml:space="preserve"> candidat</w:t>
      </w:r>
      <w:r w:rsidR="008A7848">
        <w:rPr>
          <w:rFonts w:cs="Arial"/>
          <w:sz w:val="22"/>
          <w:szCs w:val="22"/>
        </w:rPr>
        <w:t>a</w:t>
      </w:r>
      <w:r w:rsidRPr="008D4420">
        <w:rPr>
          <w:rFonts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"/>
        <w:tblW w:w="7530" w:type="dxa"/>
        <w:tblLook w:val="04A0" w:firstRow="1" w:lastRow="0" w:firstColumn="1" w:lastColumn="0" w:noHBand="0" w:noVBand="1"/>
      </w:tblPr>
      <w:tblGrid>
        <w:gridCol w:w="1696"/>
        <w:gridCol w:w="993"/>
        <w:gridCol w:w="1393"/>
        <w:gridCol w:w="1158"/>
        <w:gridCol w:w="2290"/>
      </w:tblGrid>
      <w:tr w:rsidR="00714EA0" w:rsidRPr="008D4420" w14:paraId="1E133B84" w14:textId="77777777" w:rsidTr="00714EA0">
        <w:trPr>
          <w:trHeight w:val="288"/>
        </w:trPr>
        <w:tc>
          <w:tcPr>
            <w:tcW w:w="2689" w:type="dxa"/>
            <w:gridSpan w:val="2"/>
            <w:noWrap/>
            <w:hideMark/>
          </w:tcPr>
          <w:p w14:paraId="50C06043" w14:textId="77777777" w:rsidR="00714EA0" w:rsidRPr="008D4420" w:rsidRDefault="00714EA0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93" w:type="dxa"/>
          </w:tcPr>
          <w:p w14:paraId="7F39C440" w14:textId="77777777" w:rsidR="00714EA0" w:rsidRPr="008D4420" w:rsidRDefault="00714EA0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158" w:type="dxa"/>
          </w:tcPr>
          <w:p w14:paraId="662ACA40" w14:textId="77777777" w:rsidR="00714EA0" w:rsidRPr="008D4420" w:rsidRDefault="00714EA0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2290" w:type="dxa"/>
            <w:noWrap/>
            <w:hideMark/>
          </w:tcPr>
          <w:p w14:paraId="50CB3092" w14:textId="77777777" w:rsidR="00714EA0" w:rsidRPr="008D4420" w:rsidRDefault="00714EA0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714EA0" w:rsidRPr="008D4420" w14:paraId="4CD615CB" w14:textId="77777777" w:rsidTr="00714EA0">
        <w:trPr>
          <w:trHeight w:val="288"/>
        </w:trPr>
        <w:tc>
          <w:tcPr>
            <w:tcW w:w="1696" w:type="dxa"/>
            <w:noWrap/>
            <w:hideMark/>
          </w:tcPr>
          <w:p w14:paraId="62DEEEB3" w14:textId="1127C888" w:rsidR="00714EA0" w:rsidRPr="008D4420" w:rsidRDefault="00714EA0" w:rsidP="008A784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Miriana</w:t>
            </w:r>
          </w:p>
        </w:tc>
        <w:tc>
          <w:tcPr>
            <w:tcW w:w="993" w:type="dxa"/>
            <w:noWrap/>
            <w:hideMark/>
          </w:tcPr>
          <w:p w14:paraId="1D782843" w14:textId="6C6E2E86" w:rsidR="00714EA0" w:rsidRPr="008D4420" w:rsidRDefault="00714EA0" w:rsidP="008A784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Pani</w:t>
            </w:r>
          </w:p>
        </w:tc>
        <w:tc>
          <w:tcPr>
            <w:tcW w:w="1393" w:type="dxa"/>
          </w:tcPr>
          <w:p w14:paraId="25AD6703" w14:textId="199552A1" w:rsidR="00714EA0" w:rsidRPr="008D4420" w:rsidRDefault="00714EA0" w:rsidP="008A784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25</w:t>
            </w:r>
          </w:p>
        </w:tc>
        <w:tc>
          <w:tcPr>
            <w:tcW w:w="1158" w:type="dxa"/>
          </w:tcPr>
          <w:p w14:paraId="08559B4F" w14:textId="4CA0F752" w:rsidR="00714EA0" w:rsidRPr="008D4420" w:rsidRDefault="00714EA0" w:rsidP="008A784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2290" w:type="dxa"/>
            <w:noWrap/>
          </w:tcPr>
          <w:p w14:paraId="7D6CAA81" w14:textId="666B2FE2" w:rsidR="00714EA0" w:rsidRPr="008D4420" w:rsidRDefault="00714EA0" w:rsidP="008A784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32</w:t>
            </w:r>
          </w:p>
        </w:tc>
      </w:tr>
    </w:tbl>
    <w:p w14:paraId="6F025E89" w14:textId="77777777" w:rsidR="00EA61A4" w:rsidRPr="008D4420" w:rsidRDefault="00EA61A4" w:rsidP="00EA61A4">
      <w:pPr>
        <w:jc w:val="both"/>
        <w:rPr>
          <w:rFonts w:cs="Arial"/>
          <w:sz w:val="22"/>
          <w:szCs w:val="22"/>
        </w:rPr>
      </w:pPr>
    </w:p>
    <w:p w14:paraId="48F191F3" w14:textId="4946D0B4" w:rsidR="00EA61A4" w:rsidRPr="008D4420" w:rsidRDefault="00EA61A4" w:rsidP="00EA61A4">
      <w:pPr>
        <w:jc w:val="both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>La commissione procede quindi a definire il punteggio totale acquisito dal</w:t>
      </w:r>
      <w:r w:rsidR="008A7848">
        <w:rPr>
          <w:rFonts w:cs="Arial"/>
          <w:sz w:val="22"/>
          <w:szCs w:val="22"/>
        </w:rPr>
        <w:t>la</w:t>
      </w:r>
      <w:r w:rsidRPr="008D4420">
        <w:rPr>
          <w:rFonts w:cs="Arial"/>
          <w:sz w:val="22"/>
          <w:szCs w:val="22"/>
        </w:rPr>
        <w:t xml:space="preserve"> candidat</w:t>
      </w:r>
      <w:r w:rsidR="008A7848">
        <w:rPr>
          <w:rFonts w:cs="Arial"/>
          <w:sz w:val="22"/>
          <w:szCs w:val="22"/>
        </w:rPr>
        <w:t>a</w:t>
      </w:r>
      <w:r w:rsidRPr="008D4420">
        <w:rPr>
          <w:rFonts w:cs="Arial"/>
          <w:sz w:val="22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654"/>
        <w:gridCol w:w="1216"/>
        <w:gridCol w:w="1781"/>
        <w:gridCol w:w="2210"/>
        <w:gridCol w:w="2052"/>
      </w:tblGrid>
      <w:tr w:rsidR="00EA61A4" w:rsidRPr="008D4420" w14:paraId="1A55F8E3" w14:textId="77777777" w:rsidTr="008A7848">
        <w:trPr>
          <w:trHeight w:val="371"/>
        </w:trPr>
        <w:tc>
          <w:tcPr>
            <w:tcW w:w="1610" w:type="pct"/>
            <w:gridSpan w:val="2"/>
            <w:noWrap/>
            <w:hideMark/>
          </w:tcPr>
          <w:p w14:paraId="7678EB92" w14:textId="77777777" w:rsidR="00EA61A4" w:rsidRPr="008D4420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99" w:type="pct"/>
          </w:tcPr>
          <w:p w14:paraId="17F22725" w14:textId="77777777" w:rsidR="00EA61A4" w:rsidRPr="008D4420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Punteggio Titoli</w:t>
            </w:r>
          </w:p>
        </w:tc>
        <w:tc>
          <w:tcPr>
            <w:tcW w:w="1240" w:type="pct"/>
            <w:noWrap/>
            <w:hideMark/>
          </w:tcPr>
          <w:p w14:paraId="3FD46785" w14:textId="77777777" w:rsidR="00EA61A4" w:rsidRPr="008D4420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51" w:type="pct"/>
          </w:tcPr>
          <w:p w14:paraId="5294322E" w14:textId="77777777" w:rsidR="00EA61A4" w:rsidRPr="008D4420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D4420">
              <w:rPr>
                <w:rFonts w:cs="Arial"/>
                <w:b/>
                <w:bCs/>
                <w:sz w:val="22"/>
                <w:szCs w:val="22"/>
              </w:rPr>
              <w:t>Punteggio Totale</w:t>
            </w:r>
          </w:p>
        </w:tc>
      </w:tr>
      <w:tr w:rsidR="008A7848" w:rsidRPr="008D4420" w14:paraId="0B623FE5" w14:textId="77777777" w:rsidTr="008A7848">
        <w:trPr>
          <w:trHeight w:val="288"/>
        </w:trPr>
        <w:tc>
          <w:tcPr>
            <w:tcW w:w="928" w:type="pct"/>
            <w:noWrap/>
            <w:hideMark/>
          </w:tcPr>
          <w:p w14:paraId="6F39DEB3" w14:textId="529815DF" w:rsidR="008A7848" w:rsidRPr="008D4420" w:rsidRDefault="008A7848" w:rsidP="008A784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Miriana</w:t>
            </w:r>
          </w:p>
        </w:tc>
        <w:tc>
          <w:tcPr>
            <w:tcW w:w="682" w:type="pct"/>
            <w:noWrap/>
            <w:hideMark/>
          </w:tcPr>
          <w:p w14:paraId="1A2168C0" w14:textId="2639DFA5" w:rsidR="008A7848" w:rsidRPr="008D4420" w:rsidRDefault="008A7848" w:rsidP="008A784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Pani</w:t>
            </w:r>
          </w:p>
        </w:tc>
        <w:tc>
          <w:tcPr>
            <w:tcW w:w="999" w:type="pct"/>
          </w:tcPr>
          <w:p w14:paraId="0EBC3AA3" w14:textId="5ABBEA00" w:rsidR="008A7848" w:rsidRPr="008D4420" w:rsidRDefault="00714EA0" w:rsidP="008A784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</w:t>
            </w:r>
          </w:p>
        </w:tc>
        <w:tc>
          <w:tcPr>
            <w:tcW w:w="1240" w:type="pct"/>
            <w:noWrap/>
          </w:tcPr>
          <w:p w14:paraId="66222B1F" w14:textId="5BB00B41" w:rsidR="008A7848" w:rsidRPr="008D4420" w:rsidRDefault="00714EA0" w:rsidP="008A7848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32</w:t>
            </w:r>
          </w:p>
        </w:tc>
        <w:tc>
          <w:tcPr>
            <w:tcW w:w="1151" w:type="pct"/>
          </w:tcPr>
          <w:p w14:paraId="47DD2F09" w14:textId="68548204" w:rsidR="008A7848" w:rsidRPr="008D4420" w:rsidRDefault="00714EA0" w:rsidP="008A784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53</w:t>
            </w:r>
          </w:p>
        </w:tc>
      </w:tr>
    </w:tbl>
    <w:p w14:paraId="5D347951" w14:textId="77777777" w:rsidR="00EA61A4" w:rsidRPr="008D4420" w:rsidRDefault="00EA61A4" w:rsidP="00EA61A4">
      <w:pPr>
        <w:rPr>
          <w:rFonts w:cs="Arial"/>
          <w:sz w:val="22"/>
          <w:szCs w:val="22"/>
        </w:rPr>
      </w:pPr>
    </w:p>
    <w:p w14:paraId="411EFC01" w14:textId="63E73555" w:rsidR="00EA61A4" w:rsidRPr="008D4420" w:rsidRDefault="00EA61A4" w:rsidP="00EA61A4">
      <w:pPr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>Sulla base della valutazione dei titoli e del colloquio, la commissione dichiara vincit</w:t>
      </w:r>
      <w:r w:rsidR="008A7848">
        <w:rPr>
          <w:rFonts w:cs="Arial"/>
          <w:sz w:val="22"/>
          <w:szCs w:val="22"/>
        </w:rPr>
        <w:t>ric</w:t>
      </w:r>
      <w:r w:rsidRPr="008D4420">
        <w:rPr>
          <w:rFonts w:cs="Arial"/>
          <w:sz w:val="22"/>
          <w:szCs w:val="22"/>
        </w:rPr>
        <w:t xml:space="preserve">e </w:t>
      </w:r>
      <w:r w:rsidR="008A7848">
        <w:rPr>
          <w:rFonts w:cs="Arial"/>
          <w:sz w:val="22"/>
          <w:szCs w:val="22"/>
        </w:rPr>
        <w:t>la</w:t>
      </w:r>
      <w:r w:rsidRPr="008D4420">
        <w:rPr>
          <w:rFonts w:cs="Arial"/>
          <w:sz w:val="22"/>
          <w:szCs w:val="22"/>
        </w:rPr>
        <w:t xml:space="preserve"> candidat</w:t>
      </w:r>
      <w:r w:rsidR="008A7848">
        <w:rPr>
          <w:rFonts w:cs="Arial"/>
          <w:sz w:val="22"/>
          <w:szCs w:val="22"/>
        </w:rPr>
        <w:t>a</w:t>
      </w:r>
      <w:r w:rsidRPr="008D4420">
        <w:rPr>
          <w:rFonts w:cs="Arial"/>
          <w:sz w:val="22"/>
          <w:szCs w:val="22"/>
        </w:rPr>
        <w:t xml:space="preserve"> </w:t>
      </w:r>
      <w:r w:rsidR="006A0011">
        <w:rPr>
          <w:rFonts w:cs="Arial"/>
          <w:b/>
          <w:bCs/>
          <w:sz w:val="22"/>
          <w:szCs w:val="22"/>
        </w:rPr>
        <w:t>MIRIANA PANI</w:t>
      </w:r>
      <w:r w:rsidRPr="008D4420">
        <w:rPr>
          <w:rFonts w:cs="Arial"/>
          <w:sz w:val="22"/>
          <w:szCs w:val="22"/>
        </w:rPr>
        <w:t>.</w:t>
      </w:r>
    </w:p>
    <w:p w14:paraId="647ABE0C" w14:textId="2D928DD1" w:rsidR="00EA61A4" w:rsidRPr="008D4420" w:rsidRDefault="00EA61A4" w:rsidP="00EA61A4">
      <w:pPr>
        <w:jc w:val="both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La riunione si chiude alle ore </w:t>
      </w:r>
      <w:r w:rsidR="00714EA0" w:rsidRPr="00714EA0">
        <w:rPr>
          <w:rFonts w:cs="Arial"/>
          <w:sz w:val="22"/>
          <w:szCs w:val="22"/>
        </w:rPr>
        <w:t>10</w:t>
      </w:r>
      <w:r w:rsidRPr="00714EA0">
        <w:rPr>
          <w:rFonts w:cs="Arial"/>
          <w:sz w:val="22"/>
          <w:szCs w:val="22"/>
        </w:rPr>
        <w:t>:</w:t>
      </w:r>
      <w:r w:rsidR="00714EA0" w:rsidRPr="00714EA0">
        <w:rPr>
          <w:rFonts w:cs="Arial"/>
          <w:sz w:val="22"/>
          <w:szCs w:val="22"/>
        </w:rPr>
        <w:t>55</w:t>
      </w:r>
      <w:r w:rsidRPr="008D4420">
        <w:rPr>
          <w:rFonts w:cs="Arial"/>
          <w:sz w:val="22"/>
          <w:szCs w:val="22"/>
        </w:rPr>
        <w:t>.</w:t>
      </w:r>
    </w:p>
    <w:p w14:paraId="53D9D149" w14:textId="77777777" w:rsidR="00EA61A4" w:rsidRPr="008D4420" w:rsidRDefault="00EA61A4" w:rsidP="00EA61A4">
      <w:pPr>
        <w:jc w:val="both"/>
        <w:rPr>
          <w:rFonts w:cs="Arial"/>
          <w:sz w:val="22"/>
          <w:szCs w:val="22"/>
        </w:rPr>
      </w:pPr>
    </w:p>
    <w:p w14:paraId="004C4B4D" w14:textId="24F44B95" w:rsidR="00724552" w:rsidRPr="008D4420" w:rsidRDefault="00EA61A4" w:rsidP="00EA61A4">
      <w:pPr>
        <w:jc w:val="both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>In fede,</w:t>
      </w:r>
    </w:p>
    <w:p w14:paraId="5C110BEF" w14:textId="3E9F3F80" w:rsidR="00EA61A4" w:rsidRPr="00DC37E1" w:rsidRDefault="00724552" w:rsidP="00724552">
      <w:pPr>
        <w:jc w:val="both"/>
        <w:rPr>
          <w:rFonts w:cs="Arial"/>
          <w:b/>
          <w:sz w:val="22"/>
          <w:szCs w:val="22"/>
          <w:u w:val="single"/>
        </w:rPr>
      </w:pPr>
      <w:r w:rsidRPr="008D4420">
        <w:rPr>
          <w:rFonts w:cstheme="minorHAnsi"/>
          <w:sz w:val="22"/>
          <w:szCs w:val="22"/>
        </w:rPr>
        <w:t xml:space="preserve">prof. A.  Funedda                                           </w:t>
      </w:r>
      <w:r w:rsidR="006A0011">
        <w:rPr>
          <w:rFonts w:cstheme="minorHAnsi"/>
          <w:sz w:val="22"/>
          <w:szCs w:val="22"/>
        </w:rPr>
        <w:t>dott</w:t>
      </w:r>
      <w:r w:rsidRPr="008D4420">
        <w:rPr>
          <w:rFonts w:cstheme="minorHAnsi"/>
          <w:sz w:val="22"/>
          <w:szCs w:val="22"/>
        </w:rPr>
        <w:t>. S. Naitza                                        dott. F. Cocco</w:t>
      </w: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A612CF" w14:textId="77777777" w:rsidR="00A91295" w:rsidRDefault="00A91295" w:rsidP="0030749D">
      <w:r>
        <w:separator/>
      </w:r>
    </w:p>
  </w:endnote>
  <w:endnote w:type="continuationSeparator" w:id="0">
    <w:p w14:paraId="59078E45" w14:textId="77777777" w:rsidR="00A91295" w:rsidRDefault="00A9129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154A9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7F3407" w14:textId="77777777" w:rsidR="00A91295" w:rsidRDefault="00A91295" w:rsidP="0030749D">
      <w:r>
        <w:separator/>
      </w:r>
    </w:p>
  </w:footnote>
  <w:footnote w:type="continuationSeparator" w:id="0">
    <w:p w14:paraId="46A812CF" w14:textId="77777777" w:rsidR="00A91295" w:rsidRDefault="00A9129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154A9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1"/>
  </w:num>
  <w:num w:numId="2" w16cid:durableId="594240956">
    <w:abstractNumId w:val="10"/>
  </w:num>
  <w:num w:numId="3" w16cid:durableId="264382024">
    <w:abstractNumId w:val="1"/>
  </w:num>
  <w:num w:numId="4" w16cid:durableId="511992651">
    <w:abstractNumId w:val="14"/>
  </w:num>
  <w:num w:numId="5" w16cid:durableId="898857719">
    <w:abstractNumId w:val="9"/>
  </w:num>
  <w:num w:numId="6" w16cid:durableId="745878511">
    <w:abstractNumId w:val="16"/>
  </w:num>
  <w:num w:numId="7" w16cid:durableId="620307928">
    <w:abstractNumId w:val="0"/>
  </w:num>
  <w:num w:numId="8" w16cid:durableId="1653758398">
    <w:abstractNumId w:val="4"/>
  </w:num>
  <w:num w:numId="9" w16cid:durableId="1291977158">
    <w:abstractNumId w:val="3"/>
  </w:num>
  <w:num w:numId="10" w16cid:durableId="377323247">
    <w:abstractNumId w:val="15"/>
  </w:num>
  <w:num w:numId="11" w16cid:durableId="296183406">
    <w:abstractNumId w:val="7"/>
  </w:num>
  <w:num w:numId="12" w16cid:durableId="1141534049">
    <w:abstractNumId w:val="6"/>
  </w:num>
  <w:num w:numId="13" w16cid:durableId="164707683">
    <w:abstractNumId w:val="8"/>
  </w:num>
  <w:num w:numId="14" w16cid:durableId="127017504">
    <w:abstractNumId w:val="13"/>
  </w:num>
  <w:num w:numId="15" w16cid:durableId="718212751">
    <w:abstractNumId w:val="12"/>
  </w:num>
  <w:num w:numId="16" w16cid:durableId="1524511241">
    <w:abstractNumId w:val="5"/>
  </w:num>
  <w:num w:numId="17" w16cid:durableId="65639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visionView w:inkAnnotations="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18A4"/>
    <w:rsid w:val="00024CA7"/>
    <w:rsid w:val="000329AF"/>
    <w:rsid w:val="00053A8F"/>
    <w:rsid w:val="0006695A"/>
    <w:rsid w:val="0007238E"/>
    <w:rsid w:val="00081622"/>
    <w:rsid w:val="00092276"/>
    <w:rsid w:val="000A0957"/>
    <w:rsid w:val="000A1416"/>
    <w:rsid w:val="000A318B"/>
    <w:rsid w:val="000A6836"/>
    <w:rsid w:val="000A68E2"/>
    <w:rsid w:val="000B69A6"/>
    <w:rsid w:val="000D0817"/>
    <w:rsid w:val="000E05AF"/>
    <w:rsid w:val="000E20C3"/>
    <w:rsid w:val="000E4687"/>
    <w:rsid w:val="001060B7"/>
    <w:rsid w:val="00110E98"/>
    <w:rsid w:val="0012454D"/>
    <w:rsid w:val="00130B59"/>
    <w:rsid w:val="00154A90"/>
    <w:rsid w:val="00163923"/>
    <w:rsid w:val="00170659"/>
    <w:rsid w:val="001813C0"/>
    <w:rsid w:val="001A58C8"/>
    <w:rsid w:val="001E3CD3"/>
    <w:rsid w:val="001E6FFB"/>
    <w:rsid w:val="001F3D8D"/>
    <w:rsid w:val="001F5793"/>
    <w:rsid w:val="001F5D73"/>
    <w:rsid w:val="00207233"/>
    <w:rsid w:val="002112CF"/>
    <w:rsid w:val="00215557"/>
    <w:rsid w:val="002167FB"/>
    <w:rsid w:val="0021689D"/>
    <w:rsid w:val="00241E4E"/>
    <w:rsid w:val="00244CC9"/>
    <w:rsid w:val="002655A3"/>
    <w:rsid w:val="00280E8A"/>
    <w:rsid w:val="00297C3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3667E"/>
    <w:rsid w:val="00347E08"/>
    <w:rsid w:val="00353BAD"/>
    <w:rsid w:val="00360818"/>
    <w:rsid w:val="00367C1B"/>
    <w:rsid w:val="00384CD1"/>
    <w:rsid w:val="0038736A"/>
    <w:rsid w:val="00390A63"/>
    <w:rsid w:val="003A1758"/>
    <w:rsid w:val="003B3096"/>
    <w:rsid w:val="003B6000"/>
    <w:rsid w:val="003D6177"/>
    <w:rsid w:val="0040546C"/>
    <w:rsid w:val="004059AE"/>
    <w:rsid w:val="00412F1F"/>
    <w:rsid w:val="004473CC"/>
    <w:rsid w:val="00454856"/>
    <w:rsid w:val="00462D8D"/>
    <w:rsid w:val="0049749D"/>
    <w:rsid w:val="004A1477"/>
    <w:rsid w:val="004A679C"/>
    <w:rsid w:val="004A6CFD"/>
    <w:rsid w:val="004B1597"/>
    <w:rsid w:val="004B4C88"/>
    <w:rsid w:val="004B7C44"/>
    <w:rsid w:val="004D04C6"/>
    <w:rsid w:val="004E061B"/>
    <w:rsid w:val="00501D79"/>
    <w:rsid w:val="00506146"/>
    <w:rsid w:val="00512375"/>
    <w:rsid w:val="00524314"/>
    <w:rsid w:val="00566BF9"/>
    <w:rsid w:val="005906A7"/>
    <w:rsid w:val="005974C5"/>
    <w:rsid w:val="005A30B4"/>
    <w:rsid w:val="005C520C"/>
    <w:rsid w:val="005D62E9"/>
    <w:rsid w:val="005D7164"/>
    <w:rsid w:val="00607FC1"/>
    <w:rsid w:val="00633AC1"/>
    <w:rsid w:val="00634C2A"/>
    <w:rsid w:val="006612BC"/>
    <w:rsid w:val="0068106B"/>
    <w:rsid w:val="0068140F"/>
    <w:rsid w:val="00692BEC"/>
    <w:rsid w:val="00694DBA"/>
    <w:rsid w:val="006974B8"/>
    <w:rsid w:val="006A0011"/>
    <w:rsid w:val="006A376F"/>
    <w:rsid w:val="006C3DB0"/>
    <w:rsid w:val="006E0960"/>
    <w:rsid w:val="006E7985"/>
    <w:rsid w:val="006F7250"/>
    <w:rsid w:val="00714EA0"/>
    <w:rsid w:val="00724552"/>
    <w:rsid w:val="0073379D"/>
    <w:rsid w:val="007607CF"/>
    <w:rsid w:val="00764FCE"/>
    <w:rsid w:val="00777DA6"/>
    <w:rsid w:val="00783DF6"/>
    <w:rsid w:val="00784756"/>
    <w:rsid w:val="007B0EA0"/>
    <w:rsid w:val="007E1252"/>
    <w:rsid w:val="007E2D7F"/>
    <w:rsid w:val="0081328C"/>
    <w:rsid w:val="008151E0"/>
    <w:rsid w:val="008252EB"/>
    <w:rsid w:val="0088311F"/>
    <w:rsid w:val="008838AD"/>
    <w:rsid w:val="008A0214"/>
    <w:rsid w:val="008A375C"/>
    <w:rsid w:val="008A6BB6"/>
    <w:rsid w:val="008A7848"/>
    <w:rsid w:val="008B1590"/>
    <w:rsid w:val="008B2DB8"/>
    <w:rsid w:val="008B6E12"/>
    <w:rsid w:val="008C5C09"/>
    <w:rsid w:val="008D4420"/>
    <w:rsid w:val="008F12F9"/>
    <w:rsid w:val="008F1486"/>
    <w:rsid w:val="008F1E54"/>
    <w:rsid w:val="008F27C3"/>
    <w:rsid w:val="00903E25"/>
    <w:rsid w:val="009223BB"/>
    <w:rsid w:val="00923B9D"/>
    <w:rsid w:val="00941BE5"/>
    <w:rsid w:val="00962C6E"/>
    <w:rsid w:val="00964F11"/>
    <w:rsid w:val="009A68BA"/>
    <w:rsid w:val="009B31A4"/>
    <w:rsid w:val="009B4A81"/>
    <w:rsid w:val="009C4CFE"/>
    <w:rsid w:val="009C68C4"/>
    <w:rsid w:val="009D4A60"/>
    <w:rsid w:val="009E03DC"/>
    <w:rsid w:val="009E16F6"/>
    <w:rsid w:val="009E7EBF"/>
    <w:rsid w:val="009F2A67"/>
    <w:rsid w:val="00A420E0"/>
    <w:rsid w:val="00A52150"/>
    <w:rsid w:val="00A64A15"/>
    <w:rsid w:val="00A64E45"/>
    <w:rsid w:val="00A67EF3"/>
    <w:rsid w:val="00A730E6"/>
    <w:rsid w:val="00A75007"/>
    <w:rsid w:val="00A82334"/>
    <w:rsid w:val="00A84EFF"/>
    <w:rsid w:val="00A91295"/>
    <w:rsid w:val="00AA2D86"/>
    <w:rsid w:val="00AB43B1"/>
    <w:rsid w:val="00AC4E14"/>
    <w:rsid w:val="00AC7939"/>
    <w:rsid w:val="00AE60E0"/>
    <w:rsid w:val="00B02BDC"/>
    <w:rsid w:val="00B06A53"/>
    <w:rsid w:val="00B142E5"/>
    <w:rsid w:val="00B34770"/>
    <w:rsid w:val="00B3790B"/>
    <w:rsid w:val="00B60B01"/>
    <w:rsid w:val="00B61DCF"/>
    <w:rsid w:val="00B63278"/>
    <w:rsid w:val="00B700C1"/>
    <w:rsid w:val="00B746CE"/>
    <w:rsid w:val="00B9072F"/>
    <w:rsid w:val="00BA3113"/>
    <w:rsid w:val="00BB3BD9"/>
    <w:rsid w:val="00BC10C0"/>
    <w:rsid w:val="00BC6F98"/>
    <w:rsid w:val="00BD5510"/>
    <w:rsid w:val="00BE4E10"/>
    <w:rsid w:val="00BE7729"/>
    <w:rsid w:val="00C01A9F"/>
    <w:rsid w:val="00C36D3F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4E51"/>
    <w:rsid w:val="00CB36D1"/>
    <w:rsid w:val="00CD20A3"/>
    <w:rsid w:val="00CE2CD9"/>
    <w:rsid w:val="00CF183E"/>
    <w:rsid w:val="00CF1A22"/>
    <w:rsid w:val="00D06BA8"/>
    <w:rsid w:val="00D14DDE"/>
    <w:rsid w:val="00D3762E"/>
    <w:rsid w:val="00D545B5"/>
    <w:rsid w:val="00D54F8A"/>
    <w:rsid w:val="00D55945"/>
    <w:rsid w:val="00D608ED"/>
    <w:rsid w:val="00D67B43"/>
    <w:rsid w:val="00D90ECB"/>
    <w:rsid w:val="00DB4461"/>
    <w:rsid w:val="00DD77F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628"/>
    <w:rsid w:val="00E37513"/>
    <w:rsid w:val="00E41BEB"/>
    <w:rsid w:val="00E56B23"/>
    <w:rsid w:val="00E6595F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D542C"/>
    <w:rsid w:val="00EE0C45"/>
    <w:rsid w:val="00EE5D6D"/>
    <w:rsid w:val="00EF404D"/>
    <w:rsid w:val="00EF48B0"/>
    <w:rsid w:val="00F020E3"/>
    <w:rsid w:val="00F24109"/>
    <w:rsid w:val="00F32A3D"/>
    <w:rsid w:val="00F40D5B"/>
    <w:rsid w:val="00F41A06"/>
    <w:rsid w:val="00F64BD1"/>
    <w:rsid w:val="00F66999"/>
    <w:rsid w:val="00F7618B"/>
    <w:rsid w:val="00F82B4A"/>
    <w:rsid w:val="00F93E06"/>
    <w:rsid w:val="00F94E48"/>
    <w:rsid w:val="00FA0031"/>
    <w:rsid w:val="00FB71AA"/>
    <w:rsid w:val="00FB7E4D"/>
    <w:rsid w:val="00FB7E66"/>
    <w:rsid w:val="00FC3122"/>
    <w:rsid w:val="00FC59BC"/>
    <w:rsid w:val="00FE0428"/>
    <w:rsid w:val="00FF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941</Words>
  <Characters>5368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3</cp:revision>
  <cp:lastPrinted>2024-08-13T09:01:00Z</cp:lastPrinted>
  <dcterms:created xsi:type="dcterms:W3CDTF">2024-09-10T10:18:00Z</dcterms:created>
  <dcterms:modified xsi:type="dcterms:W3CDTF">2024-09-10T10:19:00Z</dcterms:modified>
</cp:coreProperties>
</file>