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6109061B" w14:textId="486B81B3" w:rsidR="007F1BC9" w:rsidRPr="00097D6A" w:rsidRDefault="007F1BC9" w:rsidP="007F1BC9">
      <w:pPr>
        <w:tabs>
          <w:tab w:val="left" w:pos="708"/>
          <w:tab w:val="left" w:pos="9000"/>
        </w:tabs>
        <w:ind w:left="5954" w:right="-1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097D6A">
        <w:rPr>
          <w:rFonts w:ascii="Calibri" w:eastAsia="Times New Roman" w:hAnsi="Calibri" w:cs="Calibri"/>
          <w:color w:val="000000"/>
          <w:lang w:eastAsia="it-IT"/>
        </w:rPr>
        <w:t>AL DIRETTORE DEL CENTRO INTERDIPARTIMENTALE DI INGEGNERIA E SCIENZE AMBIENTALI (CINSA)</w:t>
      </w:r>
    </w:p>
    <w:p w14:paraId="3F7D19C6" w14:textId="323C306C" w:rsidR="00BB2C04" w:rsidRPr="00BB2C04" w:rsidRDefault="007F1BC9" w:rsidP="007F1BC9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097D6A">
        <w:rPr>
          <w:rFonts w:ascii="Calibri" w:eastAsia="Times New Roman" w:hAnsi="Calibri" w:cs="Calibr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694CBED2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</w:t>
      </w:r>
      <w:r w:rsidRPr="0031438C">
        <w:rPr>
          <w:rFonts w:eastAsia="Times New Roman" w:cstheme="minorHAnsi"/>
          <w:color w:val="000000"/>
          <w:lang w:eastAsia="it-IT"/>
        </w:rPr>
        <w:t xml:space="preserve">n. </w:t>
      </w:r>
      <w:r w:rsidR="00F80997" w:rsidRPr="0031438C">
        <w:rPr>
          <w:rFonts w:ascii="Calibri" w:eastAsia="Calibri" w:hAnsi="Calibri" w:cs="Calibri"/>
        </w:rPr>
        <w:t>0</w:t>
      </w:r>
      <w:r w:rsidR="004621B0">
        <w:rPr>
          <w:rFonts w:ascii="Calibri" w:eastAsia="Calibri" w:hAnsi="Calibri" w:cs="Calibri"/>
        </w:rPr>
        <w:t>1</w:t>
      </w:r>
      <w:r w:rsidR="00F80997" w:rsidRPr="0031438C">
        <w:rPr>
          <w:rFonts w:ascii="Calibri" w:eastAsia="Calibri" w:hAnsi="Calibri" w:cs="Calibri"/>
        </w:rPr>
        <w:t>/202</w:t>
      </w:r>
      <w:r w:rsidR="004621B0">
        <w:rPr>
          <w:rFonts w:ascii="Calibri" w:eastAsia="Calibri" w:hAnsi="Calibri" w:cs="Calibri"/>
        </w:rPr>
        <w:t>4</w:t>
      </w:r>
      <w:r w:rsidR="00F80997" w:rsidRPr="0031438C">
        <w:rPr>
          <w:rFonts w:ascii="Calibri" w:eastAsia="Calibri" w:hAnsi="Calibri" w:cs="Calibri"/>
        </w:rPr>
        <w:t xml:space="preserve"> - CINSA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</w:t>
      </w:r>
      <w:r w:rsidRPr="00D97D34">
        <w:rPr>
          <w:rFonts w:eastAsia="Times New Roman" w:cstheme="minorHAnsi"/>
          <w:color w:val="000000"/>
          <w:lang w:eastAsia="it-IT"/>
        </w:rPr>
        <w:t>Direttoriale n</w:t>
      </w:r>
      <w:r w:rsidRPr="00B376A2">
        <w:rPr>
          <w:rFonts w:eastAsia="Times New Roman" w:cstheme="minorHAnsi"/>
          <w:color w:val="000000"/>
          <w:lang w:eastAsia="it-IT"/>
        </w:rPr>
        <w:t xml:space="preserve">. </w:t>
      </w:r>
      <w:r w:rsidR="00B376A2" w:rsidRPr="00B376A2">
        <w:rPr>
          <w:rFonts w:eastAsia="Times New Roman" w:cstheme="minorHAnsi"/>
          <w:color w:val="000000"/>
          <w:lang w:eastAsia="it-IT"/>
        </w:rPr>
        <w:t>21</w:t>
      </w:r>
      <w:r w:rsidR="008E7855" w:rsidRPr="00B376A2">
        <w:rPr>
          <w:rFonts w:eastAsia="Times New Roman" w:cstheme="minorHAnsi"/>
          <w:color w:val="000000"/>
          <w:lang w:eastAsia="it-IT"/>
        </w:rPr>
        <w:t xml:space="preserve"> </w:t>
      </w:r>
      <w:r w:rsidRPr="00B376A2">
        <w:rPr>
          <w:rFonts w:eastAsia="Times New Roman" w:cstheme="minorHAnsi"/>
          <w:color w:val="000000"/>
          <w:lang w:eastAsia="it-IT"/>
        </w:rPr>
        <w:t xml:space="preserve">del </w:t>
      </w:r>
      <w:r w:rsidR="00CC27D3">
        <w:rPr>
          <w:rFonts w:eastAsia="Times New Roman" w:cstheme="minorHAnsi"/>
          <w:color w:val="000000"/>
          <w:lang w:eastAsia="it-IT"/>
        </w:rPr>
        <w:t>04</w:t>
      </w:r>
      <w:r w:rsidRPr="00B376A2">
        <w:rPr>
          <w:rFonts w:eastAsia="Times New Roman" w:cstheme="minorHAnsi"/>
          <w:color w:val="000000"/>
          <w:lang w:eastAsia="it-IT"/>
        </w:rPr>
        <w:t>/</w:t>
      </w:r>
      <w:r w:rsidR="00D97D34" w:rsidRPr="00B376A2">
        <w:rPr>
          <w:rFonts w:eastAsia="Times New Roman" w:cstheme="minorHAnsi"/>
          <w:color w:val="000000"/>
          <w:lang w:eastAsia="it-IT"/>
        </w:rPr>
        <w:t>10</w:t>
      </w:r>
      <w:r w:rsidRPr="00B376A2">
        <w:rPr>
          <w:rFonts w:eastAsia="Times New Roman" w:cstheme="minorHAnsi"/>
          <w:color w:val="000000"/>
          <w:lang w:eastAsia="it-IT"/>
        </w:rPr>
        <w:t>/202</w:t>
      </w:r>
      <w:r w:rsidR="004621B0" w:rsidRPr="00B376A2">
        <w:rPr>
          <w:rFonts w:eastAsia="Times New Roman" w:cstheme="minorHAnsi"/>
          <w:color w:val="000000"/>
          <w:lang w:eastAsia="it-IT"/>
        </w:rPr>
        <w:t>4</w:t>
      </w:r>
      <w:r w:rsidRPr="00567FE0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1CEEC781" w14:textId="77777777" w:rsidR="004621B0" w:rsidRPr="004621B0" w:rsidRDefault="00E01864" w:rsidP="004621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Times New Roman" w:cstheme="minorHAnsi"/>
          <w:i/>
          <w:iCs/>
          <w:color w:val="000000"/>
          <w:lang w:eastAsia="it-IT"/>
        </w:rPr>
      </w:pPr>
      <w:r w:rsidRPr="001F2FEB">
        <w:rPr>
          <w:rFonts w:eastAsia="Times New Roman" w:cstheme="minorHAnsi"/>
          <w:i/>
          <w:iCs/>
          <w:color w:val="000000"/>
          <w:lang w:eastAsia="it-IT"/>
        </w:rPr>
        <w:t>“</w:t>
      </w:r>
      <w:r w:rsidR="004621B0" w:rsidRPr="004621B0">
        <w:rPr>
          <w:rFonts w:eastAsia="Times New Roman" w:cstheme="minorHAnsi"/>
          <w:i/>
          <w:iCs/>
          <w:color w:val="000000"/>
          <w:lang w:eastAsia="it-IT"/>
        </w:rPr>
        <w:t>Rilevamenti geomorfologici del bacino idrografico del “Rio di Quirra” applicazione della</w:t>
      </w:r>
    </w:p>
    <w:p w14:paraId="5FB1A132" w14:textId="7BB3B776" w:rsidR="00BB2C04" w:rsidRPr="003B4F58" w:rsidRDefault="004621B0" w:rsidP="004621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4621B0">
        <w:rPr>
          <w:rFonts w:eastAsia="Times New Roman" w:cstheme="minorHAnsi"/>
          <w:i/>
          <w:iCs/>
          <w:color w:val="000000"/>
          <w:lang w:eastAsia="it-IT"/>
        </w:rPr>
        <w:t>metodologia IDRAIM finalizzata alla redazione del Piani di Gestione dei Sedimenti PGS</w:t>
      </w:r>
      <w:r w:rsidR="00E01864" w:rsidRPr="001F2FEB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1F2FEB">
        <w:rPr>
          <w:rFonts w:eastAsia="Calibri" w:cstheme="minorHAnsi"/>
        </w:rPr>
        <w:t xml:space="preserve"> -</w:t>
      </w:r>
      <w:r w:rsidR="00BB2C04" w:rsidRPr="003B4F58">
        <w:rPr>
          <w:rFonts w:eastAsia="Calibri" w:cstheme="minorHAnsi"/>
        </w:rPr>
        <w:t xml:space="preserve">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>
        <w:t>Paolo Emanuele Orrù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F80997" w:rsidRPr="00F80997">
        <w:t>F74J16000020001</w:t>
      </w:r>
      <w:r w:rsidR="00E01864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0F38E5F0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lastRenderedPageBreak/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F84C6E">
      <w:pPr>
        <w:tabs>
          <w:tab w:val="left" w:pos="9000"/>
        </w:tabs>
        <w:ind w:left="284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F84C6E">
      <w:pPr>
        <w:tabs>
          <w:tab w:val="left" w:pos="9000"/>
        </w:tabs>
        <w:ind w:left="284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F84C6E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97D6A"/>
    <w:rsid w:val="000C3C90"/>
    <w:rsid w:val="00192D1D"/>
    <w:rsid w:val="001B49A8"/>
    <w:rsid w:val="001D59E3"/>
    <w:rsid w:val="001F2FEB"/>
    <w:rsid w:val="00204443"/>
    <w:rsid w:val="00210EAC"/>
    <w:rsid w:val="0024722A"/>
    <w:rsid w:val="002D4593"/>
    <w:rsid w:val="00305A9F"/>
    <w:rsid w:val="0031438C"/>
    <w:rsid w:val="00340EA2"/>
    <w:rsid w:val="0035579A"/>
    <w:rsid w:val="003B4F58"/>
    <w:rsid w:val="003F0DD3"/>
    <w:rsid w:val="004621B0"/>
    <w:rsid w:val="004C69DC"/>
    <w:rsid w:val="00532E59"/>
    <w:rsid w:val="005447E6"/>
    <w:rsid w:val="00567FE0"/>
    <w:rsid w:val="005771E9"/>
    <w:rsid w:val="0065557F"/>
    <w:rsid w:val="006632B0"/>
    <w:rsid w:val="006B7C7A"/>
    <w:rsid w:val="007270D3"/>
    <w:rsid w:val="0073467F"/>
    <w:rsid w:val="00777EBB"/>
    <w:rsid w:val="007F1BC9"/>
    <w:rsid w:val="00814558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376A2"/>
    <w:rsid w:val="00B618B0"/>
    <w:rsid w:val="00BB2C04"/>
    <w:rsid w:val="00BC2D38"/>
    <w:rsid w:val="00BD76E8"/>
    <w:rsid w:val="00C07EA7"/>
    <w:rsid w:val="00C6016A"/>
    <w:rsid w:val="00CC27D3"/>
    <w:rsid w:val="00CE5E5E"/>
    <w:rsid w:val="00D56110"/>
    <w:rsid w:val="00D97D34"/>
    <w:rsid w:val="00DA4223"/>
    <w:rsid w:val="00DE4451"/>
    <w:rsid w:val="00E01864"/>
    <w:rsid w:val="00E12BCC"/>
    <w:rsid w:val="00E67040"/>
    <w:rsid w:val="00E80FB8"/>
    <w:rsid w:val="00F71F39"/>
    <w:rsid w:val="00F80997"/>
    <w:rsid w:val="00F84C6E"/>
    <w:rsid w:val="00F85907"/>
    <w:rsid w:val="00FD236C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618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5</Pages>
  <Words>1292</Words>
  <Characters>7366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59</cp:revision>
  <dcterms:created xsi:type="dcterms:W3CDTF">2022-03-21T09:52:00Z</dcterms:created>
  <dcterms:modified xsi:type="dcterms:W3CDTF">2024-10-04T11:08:00Z</dcterms:modified>
</cp:coreProperties>
</file>