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06518" w14:textId="30D69FA7" w:rsidR="004F1DA5" w:rsidRPr="00960D9D" w:rsidRDefault="004F1DA5" w:rsidP="004F1DA5">
      <w:pPr>
        <w:tabs>
          <w:tab w:val="left" w:pos="1890"/>
        </w:tabs>
        <w:rPr>
          <w:rFonts w:eastAsia="Calibri" w:cstheme="minorHAnsi"/>
          <w:sz w:val="20"/>
          <w:szCs w:val="20"/>
        </w:rPr>
      </w:pPr>
    </w:p>
    <w:p w14:paraId="30331E9D" w14:textId="77777777" w:rsidR="004F1DA5" w:rsidRPr="00960D9D" w:rsidRDefault="004F1DA5" w:rsidP="004F1DA5">
      <w:pPr>
        <w:jc w:val="right"/>
        <w:rPr>
          <w:rFonts w:eastAsia="Calibri" w:cstheme="minorHAnsi"/>
          <w:sz w:val="20"/>
          <w:szCs w:val="20"/>
        </w:rPr>
      </w:pPr>
      <w:r w:rsidRPr="00960D9D">
        <w:rPr>
          <w:rFonts w:eastAsia="Calibri" w:cstheme="minorHAnsi"/>
          <w:sz w:val="20"/>
          <w:szCs w:val="20"/>
        </w:rPr>
        <w:t>Al Direttore Dipartimento</w:t>
      </w:r>
    </w:p>
    <w:p w14:paraId="342A3F28" w14:textId="77777777" w:rsidR="004F1DA5" w:rsidRPr="00960D9D" w:rsidRDefault="004F1DA5" w:rsidP="004F1DA5">
      <w:pPr>
        <w:jc w:val="right"/>
        <w:rPr>
          <w:rFonts w:eastAsia="Calibri" w:cstheme="minorHAnsi"/>
          <w:sz w:val="20"/>
          <w:szCs w:val="20"/>
        </w:rPr>
      </w:pPr>
      <w:r w:rsidRPr="00960D9D">
        <w:rPr>
          <w:rFonts w:eastAsia="Calibri" w:cstheme="minorHAnsi"/>
          <w:sz w:val="20"/>
          <w:szCs w:val="20"/>
        </w:rPr>
        <w:t>Scienze della Vita e dell’Ambiente</w:t>
      </w:r>
    </w:p>
    <w:p w14:paraId="53C5BE5E" w14:textId="77777777" w:rsidR="004F1DA5" w:rsidRPr="00960D9D" w:rsidRDefault="004F1DA5" w:rsidP="004F1DA5">
      <w:pPr>
        <w:jc w:val="right"/>
        <w:rPr>
          <w:rFonts w:eastAsia="Calibri" w:cstheme="minorHAnsi"/>
          <w:sz w:val="20"/>
          <w:szCs w:val="20"/>
          <w:u w:val="single"/>
        </w:rPr>
      </w:pPr>
      <w:r w:rsidRPr="00960D9D">
        <w:rPr>
          <w:rFonts w:eastAsia="Calibri" w:cstheme="minorHAnsi"/>
          <w:sz w:val="20"/>
          <w:szCs w:val="20"/>
        </w:rPr>
        <w:tab/>
      </w:r>
      <w:r w:rsidRPr="00960D9D">
        <w:rPr>
          <w:rFonts w:eastAsia="Calibri" w:cstheme="minorHAnsi"/>
          <w:sz w:val="20"/>
          <w:szCs w:val="20"/>
        </w:rPr>
        <w:tab/>
      </w:r>
      <w:r w:rsidRPr="00960D9D">
        <w:rPr>
          <w:rFonts w:eastAsia="Calibri" w:cstheme="minorHAnsi"/>
          <w:sz w:val="20"/>
          <w:szCs w:val="20"/>
        </w:rPr>
        <w:tab/>
      </w:r>
      <w:r w:rsidRPr="00960D9D">
        <w:rPr>
          <w:rFonts w:eastAsia="Calibri" w:cstheme="minorHAnsi"/>
          <w:sz w:val="20"/>
          <w:szCs w:val="20"/>
          <w:u w:val="single"/>
        </w:rPr>
        <w:t>S E D E</w:t>
      </w:r>
    </w:p>
    <w:p w14:paraId="6424F802" w14:textId="77777777" w:rsidR="004F1DA5" w:rsidRPr="00960D9D" w:rsidRDefault="004F1DA5" w:rsidP="004F1DA5">
      <w:pPr>
        <w:jc w:val="both"/>
        <w:rPr>
          <w:rFonts w:eastAsia="Calibri" w:cstheme="minorHAnsi"/>
          <w:sz w:val="20"/>
          <w:szCs w:val="20"/>
        </w:rPr>
      </w:pPr>
    </w:p>
    <w:p w14:paraId="794B5916" w14:textId="77777777" w:rsidR="004F1DA5" w:rsidRPr="00960D9D" w:rsidRDefault="004F1DA5" w:rsidP="004F1DA5">
      <w:pPr>
        <w:jc w:val="both"/>
        <w:rPr>
          <w:rFonts w:eastAsia="Calibri" w:cstheme="minorHAnsi"/>
          <w:sz w:val="20"/>
          <w:szCs w:val="20"/>
        </w:rPr>
      </w:pPr>
    </w:p>
    <w:p w14:paraId="5AA5A491"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 xml:space="preserve">Cagliari, </w:t>
      </w:r>
    </w:p>
    <w:p w14:paraId="1FA72705"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 xml:space="preserve"> </w:t>
      </w:r>
    </w:p>
    <w:p w14:paraId="6A90A436" w14:textId="77777777" w:rsidR="004F1DA5" w:rsidRPr="00960D9D" w:rsidRDefault="004F1DA5" w:rsidP="004F1DA5">
      <w:pPr>
        <w:jc w:val="both"/>
        <w:rPr>
          <w:rFonts w:eastAsia="Calibri" w:cstheme="minorHAnsi"/>
          <w:b/>
          <w:sz w:val="20"/>
          <w:szCs w:val="20"/>
        </w:rPr>
      </w:pPr>
    </w:p>
    <w:p w14:paraId="49F88AB3" w14:textId="77777777" w:rsidR="004F1DA5" w:rsidRPr="00960D9D" w:rsidRDefault="004F1DA5" w:rsidP="004F1DA5">
      <w:pPr>
        <w:jc w:val="both"/>
        <w:rPr>
          <w:rFonts w:eastAsia="Calibri" w:cstheme="minorHAnsi"/>
          <w:b/>
          <w:sz w:val="20"/>
          <w:szCs w:val="20"/>
        </w:rPr>
      </w:pPr>
      <w:r w:rsidRPr="00960D9D">
        <w:rPr>
          <w:rFonts w:eastAsia="Calibri" w:cstheme="minorHAnsi"/>
          <w:b/>
          <w:sz w:val="20"/>
          <w:szCs w:val="20"/>
        </w:rPr>
        <w:t>Oggetto: richiesta attivazione procedura per avviso interno/esterno per lavoro autonomo e lavoro autonomo non abituale.</w:t>
      </w:r>
    </w:p>
    <w:p w14:paraId="5EEDE21F" w14:textId="77777777" w:rsidR="004F1DA5" w:rsidRPr="00960D9D" w:rsidRDefault="004F1DA5" w:rsidP="004F1DA5">
      <w:pPr>
        <w:jc w:val="both"/>
        <w:rPr>
          <w:rFonts w:eastAsia="Calibri" w:cstheme="minorHAnsi"/>
          <w:sz w:val="20"/>
          <w:szCs w:val="20"/>
        </w:rPr>
      </w:pPr>
    </w:p>
    <w:p w14:paraId="6708AB15" w14:textId="77777777" w:rsidR="004F1DA5" w:rsidRPr="00960D9D" w:rsidRDefault="004F1DA5" w:rsidP="004F1DA5">
      <w:pPr>
        <w:jc w:val="both"/>
        <w:rPr>
          <w:rFonts w:eastAsia="Calibri" w:cstheme="minorHAnsi"/>
          <w:sz w:val="20"/>
          <w:szCs w:val="20"/>
        </w:rPr>
      </w:pPr>
    </w:p>
    <w:p w14:paraId="52982D14" w14:textId="77777777" w:rsidR="004F1DA5" w:rsidRPr="00960D9D" w:rsidRDefault="004F1DA5" w:rsidP="004F1DA5">
      <w:pPr>
        <w:jc w:val="both"/>
        <w:rPr>
          <w:rFonts w:eastAsia="Calibri" w:cstheme="minorHAnsi"/>
          <w:sz w:val="20"/>
          <w:szCs w:val="20"/>
        </w:rPr>
      </w:pPr>
    </w:p>
    <w:p w14:paraId="33063A0C" w14:textId="77777777" w:rsidR="004F1DA5" w:rsidRPr="00960D9D" w:rsidRDefault="004F1DA5" w:rsidP="004F1DA5">
      <w:pPr>
        <w:ind w:firstLine="708"/>
        <w:jc w:val="both"/>
        <w:rPr>
          <w:rFonts w:eastAsia="Calibri" w:cstheme="minorHAnsi"/>
          <w:sz w:val="20"/>
          <w:szCs w:val="20"/>
        </w:rPr>
      </w:pPr>
      <w:r w:rsidRPr="00960D9D">
        <w:rPr>
          <w:rFonts w:eastAsia="Calibri" w:cstheme="minorHAnsi"/>
          <w:sz w:val="20"/>
          <w:szCs w:val="20"/>
        </w:rPr>
        <w:t>Il sottoscritto _________________ Responsabile Scientifico del progetto di ricerca ________________, finanziato da ____________________ chiede che venga attivata la procedura per il conferimento di un incarico di (cancellare la tipologia che non interessa):</w:t>
      </w:r>
    </w:p>
    <w:p w14:paraId="10EDB9C6" w14:textId="77777777" w:rsidR="004F1DA5" w:rsidRPr="00960D9D" w:rsidRDefault="004F1DA5" w:rsidP="004F1DA5">
      <w:pPr>
        <w:numPr>
          <w:ilvl w:val="0"/>
          <w:numId w:val="2"/>
        </w:numPr>
        <w:jc w:val="both"/>
        <w:rPr>
          <w:rFonts w:eastAsia="Calibri" w:cstheme="minorHAnsi"/>
          <w:sz w:val="20"/>
          <w:szCs w:val="20"/>
        </w:rPr>
      </w:pPr>
      <w:r w:rsidRPr="00960D9D">
        <w:rPr>
          <w:rFonts w:eastAsia="Calibri" w:cstheme="minorHAnsi"/>
          <w:b/>
          <w:sz w:val="20"/>
          <w:szCs w:val="20"/>
        </w:rPr>
        <w:t>LAVORO AUTONOMO</w:t>
      </w:r>
      <w:r w:rsidRPr="00960D9D">
        <w:rPr>
          <w:rFonts w:eastAsia="Calibri" w:cstheme="minorHAnsi"/>
          <w:sz w:val="20"/>
          <w:szCs w:val="20"/>
        </w:rPr>
        <w:t xml:space="preserve"> (incarichi che tendenzialmente richiedono un impegno prolungato nel tempo e per i quali assuma maggior rilievo l’accordo delle parti nell’individuazione delle modalità di esecuzione della prestazione; può prevedere un confronto non sporadico con il Responsabile Scientifico)</w:t>
      </w:r>
    </w:p>
    <w:p w14:paraId="0AFCAB7D" w14:textId="77777777" w:rsidR="004F1DA5" w:rsidRPr="00960D9D" w:rsidRDefault="004F1DA5" w:rsidP="004F1DA5">
      <w:pPr>
        <w:numPr>
          <w:ilvl w:val="0"/>
          <w:numId w:val="2"/>
        </w:numPr>
        <w:jc w:val="both"/>
        <w:rPr>
          <w:rFonts w:eastAsia="Calibri" w:cstheme="minorHAnsi"/>
          <w:sz w:val="20"/>
          <w:szCs w:val="20"/>
        </w:rPr>
      </w:pPr>
      <w:r w:rsidRPr="00960D9D">
        <w:rPr>
          <w:rFonts w:eastAsia="Calibri" w:cstheme="minorHAnsi"/>
          <w:b/>
          <w:sz w:val="20"/>
          <w:szCs w:val="20"/>
        </w:rPr>
        <w:t>LAVORO AUTONOMO NON ABITUALE</w:t>
      </w:r>
      <w:r w:rsidRPr="00960D9D">
        <w:rPr>
          <w:rFonts w:eastAsia="Calibri" w:cstheme="minorHAnsi"/>
          <w:sz w:val="20"/>
          <w:szCs w:val="20"/>
        </w:rPr>
        <w:t xml:space="preserve"> (incarico che si esaurisce in un’azione o prestazione che consente il raggiungimento di un risultato entro un certo termine)</w:t>
      </w:r>
    </w:p>
    <w:p w14:paraId="1A4B83A0"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ad esperti di comprovata specializzazione per la seguente attività che consiste in: ”___________________________” (descrivere dettagliatamente) nell’ambito del progetto medesimo. L’attività richiesta è di carattere personale, svolta in totale autonomia e senza vincolo di subordinazione con riguardo sia ai tempi sia nelle modalità di esecuzione (ENTRAMBE LE PRESTAZIONI NON DEVONO CONTENERE ELEMENTI DI SUBORDINAZIONE E DI ETERORGANIZZAZIONE, NON DEVE ESSERE UNA PRESTAZIONE DI NATURA ORDINARIA).</w:t>
      </w:r>
    </w:p>
    <w:p w14:paraId="5E0540DA" w14:textId="77777777" w:rsidR="004F1DA5" w:rsidRPr="00960D9D" w:rsidRDefault="004F1DA5" w:rsidP="004F1DA5">
      <w:pPr>
        <w:jc w:val="both"/>
        <w:rPr>
          <w:rFonts w:eastAsia="Calibri" w:cstheme="minorHAnsi"/>
          <w:sz w:val="20"/>
          <w:szCs w:val="20"/>
        </w:rPr>
      </w:pPr>
    </w:p>
    <w:p w14:paraId="0A95E016"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REQUISITI RICHIESTI:</w:t>
      </w:r>
    </w:p>
    <w:p w14:paraId="32C26D42"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Laurea ___________ ;</w:t>
      </w:r>
    </w:p>
    <w:p w14:paraId="67E63878"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Comprovata e documentata esperienza professionale già maturata per l’incarico affidato;</w:t>
      </w:r>
    </w:p>
    <w:p w14:paraId="061135FA"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conoscenza della lingua __________ (non indispensabile);</w:t>
      </w:r>
    </w:p>
    <w:p w14:paraId="5D507E40"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______________;</w:t>
      </w:r>
    </w:p>
    <w:p w14:paraId="7408538F"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______________</w:t>
      </w:r>
    </w:p>
    <w:p w14:paraId="7E7A8DE1" w14:textId="77777777" w:rsidR="004F1DA5" w:rsidRPr="00960D9D" w:rsidRDefault="004F1DA5" w:rsidP="004F1DA5">
      <w:pPr>
        <w:jc w:val="both"/>
        <w:rPr>
          <w:rFonts w:eastAsia="Calibri" w:cstheme="minorHAnsi"/>
          <w:sz w:val="20"/>
          <w:szCs w:val="20"/>
        </w:rPr>
      </w:pPr>
    </w:p>
    <w:p w14:paraId="3EA1F789"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DURATA:</w:t>
      </w:r>
    </w:p>
    <w:p w14:paraId="66A213EA"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Il risultato della prestazione altamente qualificata dovrà essere conseguito entro il _____________ con la presentazione al Responsabile Scientifico di una relazione contenente i risultati conseguiti.</w:t>
      </w:r>
    </w:p>
    <w:p w14:paraId="72E2ED58" w14:textId="77777777" w:rsidR="004F1DA5" w:rsidRPr="00960D9D" w:rsidRDefault="004F1DA5" w:rsidP="004F1DA5">
      <w:pPr>
        <w:jc w:val="both"/>
        <w:rPr>
          <w:rFonts w:eastAsia="Calibri" w:cstheme="minorHAnsi"/>
          <w:sz w:val="20"/>
          <w:szCs w:val="20"/>
        </w:rPr>
      </w:pPr>
    </w:p>
    <w:p w14:paraId="06B8340C"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LUOGO SVOLGIMENTO PRESTAZIONE:</w:t>
      </w:r>
    </w:p>
    <w:p w14:paraId="63B15333"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Nel rispetto dell’autonomia decisionale del prestatore d’opera è funzionale che parte della prestazione sia svolta presso ……. (da inserire solo quando richiesto dall’oggetto della prestazione e dietro accordo con il prestatore d’opera)</w:t>
      </w:r>
    </w:p>
    <w:p w14:paraId="24D1B720" w14:textId="77777777" w:rsidR="004F1DA5" w:rsidRPr="00960D9D" w:rsidRDefault="004F1DA5" w:rsidP="004F1DA5">
      <w:pPr>
        <w:jc w:val="both"/>
        <w:rPr>
          <w:rFonts w:eastAsia="Calibri" w:cstheme="minorHAnsi"/>
          <w:sz w:val="20"/>
          <w:szCs w:val="20"/>
        </w:rPr>
      </w:pPr>
    </w:p>
    <w:p w14:paraId="1C6B1A2C"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COMPENSO AL LORDO DEGLI ONERI A CARICO AMMINISTRAZIONE € ______________</w:t>
      </w:r>
    </w:p>
    <w:p w14:paraId="53D7D1C4"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(Comprensivo di tutte le spese vive per l’effettuazione della prestazione), e sarà liquidato (cancellare l’opzione che non interessa):</w:t>
      </w:r>
    </w:p>
    <w:p w14:paraId="1997267F" w14:textId="77777777" w:rsidR="004F1DA5" w:rsidRPr="00960D9D" w:rsidRDefault="004F1DA5" w:rsidP="004F1DA5">
      <w:pPr>
        <w:numPr>
          <w:ilvl w:val="0"/>
          <w:numId w:val="3"/>
        </w:numPr>
        <w:jc w:val="both"/>
        <w:rPr>
          <w:rFonts w:eastAsia="Calibri" w:cstheme="minorHAnsi"/>
          <w:sz w:val="20"/>
          <w:szCs w:val="20"/>
        </w:rPr>
      </w:pPr>
      <w:r w:rsidRPr="00960D9D">
        <w:rPr>
          <w:rFonts w:eastAsia="Calibri" w:cstheme="minorHAnsi"/>
          <w:sz w:val="20"/>
          <w:szCs w:val="20"/>
        </w:rPr>
        <w:lastRenderedPageBreak/>
        <w:t>In un’unica soluzione a seguito dell’esecuzione della prestazione</w:t>
      </w:r>
    </w:p>
    <w:p w14:paraId="56AC84E4" w14:textId="77777777" w:rsidR="004F1DA5" w:rsidRPr="00960D9D" w:rsidRDefault="004F1DA5" w:rsidP="004F1DA5">
      <w:pPr>
        <w:numPr>
          <w:ilvl w:val="0"/>
          <w:numId w:val="3"/>
        </w:numPr>
        <w:jc w:val="both"/>
        <w:rPr>
          <w:rFonts w:eastAsia="Calibri" w:cstheme="minorHAnsi"/>
          <w:sz w:val="20"/>
          <w:szCs w:val="20"/>
        </w:rPr>
      </w:pPr>
      <w:r w:rsidRPr="00960D9D">
        <w:rPr>
          <w:rFonts w:eastAsia="Calibri" w:cstheme="minorHAnsi"/>
          <w:sz w:val="20"/>
          <w:szCs w:val="20"/>
        </w:rPr>
        <w:t>In tranche corrispondenti agli stati di avanzamento come indicati nel progetto o programma di lavoro oggetto del contratto (descrivere gli stati di avanzamento lavori e gli importi o le percentuali del compenso da liquidare per ogni singolo stato d’avanzamento).</w:t>
      </w:r>
    </w:p>
    <w:p w14:paraId="337305DB" w14:textId="77777777" w:rsidR="004F1DA5" w:rsidRPr="00960D9D" w:rsidRDefault="004F1DA5" w:rsidP="004F1DA5">
      <w:pPr>
        <w:jc w:val="both"/>
        <w:rPr>
          <w:rFonts w:eastAsia="Calibri" w:cstheme="minorHAnsi"/>
          <w:sz w:val="20"/>
          <w:szCs w:val="20"/>
        </w:rPr>
      </w:pPr>
    </w:p>
    <w:p w14:paraId="5EB47308"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COMPONENTI COMMISSIONE:</w:t>
      </w:r>
    </w:p>
    <w:p w14:paraId="4BADD6E4"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 xml:space="preserve">_____________ </w:t>
      </w:r>
      <w:r w:rsidRPr="00960D9D">
        <w:rPr>
          <w:rFonts w:eastAsia="Calibri" w:cstheme="minorHAnsi"/>
          <w:sz w:val="20"/>
          <w:szCs w:val="20"/>
        </w:rPr>
        <w:tab/>
        <w:t>- Presidente</w:t>
      </w:r>
    </w:p>
    <w:p w14:paraId="6719D2A0"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_____________</w:t>
      </w:r>
      <w:r w:rsidRPr="00960D9D">
        <w:rPr>
          <w:rFonts w:eastAsia="Calibri" w:cstheme="minorHAnsi"/>
          <w:sz w:val="20"/>
          <w:szCs w:val="20"/>
        </w:rPr>
        <w:tab/>
        <w:t>- Componente</w:t>
      </w:r>
    </w:p>
    <w:p w14:paraId="64B2303F"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_____________</w:t>
      </w:r>
      <w:r w:rsidRPr="00960D9D">
        <w:rPr>
          <w:rFonts w:eastAsia="Calibri" w:cstheme="minorHAnsi"/>
          <w:sz w:val="20"/>
          <w:szCs w:val="20"/>
        </w:rPr>
        <w:tab/>
        <w:t>- Componente e segretario verbalizzante</w:t>
      </w:r>
    </w:p>
    <w:p w14:paraId="22F1BED9"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_____________ - Sostituto in caso di assenza o impedimento di uno dei componenti</w:t>
      </w:r>
    </w:p>
    <w:p w14:paraId="2F335C21" w14:textId="77777777" w:rsidR="004F1DA5" w:rsidRPr="00960D9D" w:rsidRDefault="004F1DA5" w:rsidP="004F1DA5">
      <w:pPr>
        <w:jc w:val="both"/>
        <w:rPr>
          <w:rFonts w:eastAsia="Calibri" w:cstheme="minorHAnsi"/>
          <w:sz w:val="20"/>
          <w:szCs w:val="20"/>
        </w:rPr>
      </w:pPr>
    </w:p>
    <w:p w14:paraId="60623AE6"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 xml:space="preserve">VALUTAZIONE DEI TITOLI </w:t>
      </w:r>
    </w:p>
    <w:p w14:paraId="337A6C63"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 xml:space="preserve">La selezione consisterà nella valutazione dei titoli ed un colloquio specialistico. </w:t>
      </w:r>
    </w:p>
    <w:p w14:paraId="7A9CDBD7"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 xml:space="preserve">La Commissione giudicatrice ha a disposizione 100 punti così ripartiti: </w:t>
      </w:r>
    </w:p>
    <w:p w14:paraId="6EAACB0D"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Titoli: massimo 40 punti così suddivisi:</w:t>
      </w:r>
    </w:p>
    <w:p w14:paraId="293CACFB" w14:textId="77777777" w:rsidR="004F1DA5" w:rsidRPr="00960D9D" w:rsidRDefault="004F1DA5" w:rsidP="004F1DA5">
      <w:pPr>
        <w:numPr>
          <w:ilvl w:val="0"/>
          <w:numId w:val="4"/>
        </w:numPr>
        <w:jc w:val="both"/>
        <w:rPr>
          <w:rFonts w:eastAsia="Calibri" w:cstheme="minorHAnsi"/>
          <w:sz w:val="20"/>
          <w:szCs w:val="20"/>
        </w:rPr>
      </w:pPr>
      <w:r w:rsidRPr="00960D9D">
        <w:rPr>
          <w:rFonts w:eastAsia="Calibri" w:cstheme="minorHAnsi"/>
          <w:sz w:val="20"/>
          <w:szCs w:val="20"/>
        </w:rPr>
        <w:t>Voto di laurea</w:t>
      </w:r>
    </w:p>
    <w:p w14:paraId="17C4EB62"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Votazione da 91 a 100: punti __</w:t>
      </w:r>
    </w:p>
    <w:p w14:paraId="7886CC0A"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Votazione da 101 a 105: punti __</w:t>
      </w:r>
    </w:p>
    <w:p w14:paraId="664E99BC"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Votazione da 106 a 109: punti __</w:t>
      </w:r>
    </w:p>
    <w:p w14:paraId="706CB61C"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Votazione 110 e 110 con lode: punti __</w:t>
      </w:r>
    </w:p>
    <w:p w14:paraId="159330D5" w14:textId="77777777" w:rsidR="004F1DA5" w:rsidRPr="00960D9D" w:rsidRDefault="004F1DA5" w:rsidP="004F1DA5">
      <w:pPr>
        <w:numPr>
          <w:ilvl w:val="0"/>
          <w:numId w:val="4"/>
        </w:numPr>
        <w:jc w:val="both"/>
        <w:rPr>
          <w:rFonts w:eastAsia="Calibri" w:cstheme="minorHAnsi"/>
          <w:sz w:val="20"/>
          <w:szCs w:val="20"/>
        </w:rPr>
      </w:pPr>
      <w:r w:rsidRPr="00960D9D">
        <w:rPr>
          <w:rFonts w:eastAsia="Calibri" w:cstheme="minorHAnsi"/>
          <w:sz w:val="20"/>
          <w:szCs w:val="20"/>
        </w:rPr>
        <w:t>Comprovata esperienza professionale:</w:t>
      </w:r>
    </w:p>
    <w:p w14:paraId="4AC51B24" w14:textId="77777777" w:rsidR="004F1DA5" w:rsidRPr="00960D9D" w:rsidRDefault="004F1DA5" w:rsidP="004F1DA5">
      <w:pPr>
        <w:numPr>
          <w:ilvl w:val="0"/>
          <w:numId w:val="5"/>
        </w:numPr>
        <w:jc w:val="both"/>
        <w:rPr>
          <w:rFonts w:eastAsia="Calibri" w:cstheme="minorHAnsi"/>
          <w:sz w:val="20"/>
          <w:szCs w:val="20"/>
        </w:rPr>
      </w:pPr>
      <w:r w:rsidRPr="00960D9D">
        <w:rPr>
          <w:rFonts w:eastAsia="Calibri" w:cstheme="minorHAnsi"/>
          <w:sz w:val="20"/>
          <w:szCs w:val="20"/>
        </w:rPr>
        <w:t>….. punto per ogni ……. di attività professionale coerente con la prestazione richiesta (max …… punti);</w:t>
      </w:r>
    </w:p>
    <w:p w14:paraId="06AF2406" w14:textId="77777777" w:rsidR="004F1DA5" w:rsidRPr="00960D9D" w:rsidRDefault="004F1DA5" w:rsidP="004F1DA5">
      <w:pPr>
        <w:numPr>
          <w:ilvl w:val="0"/>
          <w:numId w:val="5"/>
        </w:numPr>
        <w:jc w:val="both"/>
        <w:rPr>
          <w:rFonts w:eastAsia="Calibri" w:cstheme="minorHAnsi"/>
          <w:sz w:val="20"/>
          <w:szCs w:val="20"/>
        </w:rPr>
      </w:pPr>
    </w:p>
    <w:p w14:paraId="0805BBE5"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 xml:space="preserve">Altri titoli (max __ punti): </w:t>
      </w:r>
    </w:p>
    <w:p w14:paraId="5F05FF21"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w:t>
      </w:r>
    </w:p>
    <w:p w14:paraId="04198503"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w:t>
      </w:r>
    </w:p>
    <w:p w14:paraId="62106668" w14:textId="77777777" w:rsidR="004F1DA5" w:rsidRPr="00960D9D" w:rsidRDefault="004F1DA5" w:rsidP="004F1DA5">
      <w:pPr>
        <w:jc w:val="both"/>
        <w:rPr>
          <w:rFonts w:eastAsia="Calibri" w:cstheme="minorHAnsi"/>
          <w:sz w:val="20"/>
          <w:szCs w:val="20"/>
        </w:rPr>
      </w:pPr>
    </w:p>
    <w:p w14:paraId="2A3584F7"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 xml:space="preserve">Per quanto riguarda il punteggio del colloquio, i criteri per l’attribuzione del punteggio sono i seguenti (max 60 punti):  </w:t>
      </w:r>
    </w:p>
    <w:p w14:paraId="623AC1C2"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Conoscenza della normativa/materia di settore fino a un massimo di __ punti</w:t>
      </w:r>
    </w:p>
    <w:p w14:paraId="03281B01"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Capacità organizzativa e di coordinamento fino a un massimo di __ punti</w:t>
      </w:r>
    </w:p>
    <w:p w14:paraId="34A09B94" w14:textId="77777777" w:rsidR="004F1DA5" w:rsidRPr="00960D9D" w:rsidRDefault="004F1DA5" w:rsidP="004F1DA5">
      <w:pPr>
        <w:jc w:val="both"/>
        <w:rPr>
          <w:rFonts w:eastAsia="Calibri" w:cstheme="minorHAnsi"/>
          <w:sz w:val="20"/>
          <w:szCs w:val="20"/>
        </w:rPr>
      </w:pPr>
    </w:p>
    <w:p w14:paraId="107D48AC" w14:textId="77777777" w:rsidR="004F1DA5" w:rsidRPr="00960D9D" w:rsidRDefault="004F1DA5" w:rsidP="004F1DA5">
      <w:pPr>
        <w:jc w:val="both"/>
        <w:rPr>
          <w:rFonts w:eastAsia="Calibri" w:cstheme="minorHAnsi"/>
          <w:sz w:val="20"/>
          <w:szCs w:val="20"/>
        </w:rPr>
      </w:pPr>
      <w:r w:rsidRPr="00960D9D">
        <w:rPr>
          <w:rFonts w:eastAsia="Calibri" w:cstheme="minorHAnsi"/>
          <w:sz w:val="20"/>
          <w:szCs w:val="20"/>
        </w:rPr>
        <w:t>Dietro apposita richiesta e solo per comprovate ragioni il colloquio potrà avvenire per via telematica tramite la piattaforma ……… Dopo tre tentativi di avvio della connessione il candidato si considera non presentato.</w:t>
      </w:r>
    </w:p>
    <w:p w14:paraId="6E88E43C" w14:textId="77777777" w:rsidR="00AA35AA" w:rsidRPr="00960D9D" w:rsidRDefault="004F1DA5" w:rsidP="004F1DA5">
      <w:pPr>
        <w:jc w:val="both"/>
        <w:rPr>
          <w:rFonts w:eastAsia="Calibri" w:cstheme="minorHAnsi"/>
          <w:color w:val="000000"/>
          <w:sz w:val="20"/>
          <w:szCs w:val="20"/>
        </w:rPr>
      </w:pPr>
      <w:r w:rsidRPr="00960D9D">
        <w:rPr>
          <w:rFonts w:eastAsia="Calibri" w:cstheme="minorHAnsi"/>
          <w:color w:val="000000"/>
          <w:sz w:val="20"/>
          <w:szCs w:val="20"/>
        </w:rPr>
        <w:tab/>
      </w:r>
      <w:r w:rsidRPr="00960D9D">
        <w:rPr>
          <w:rFonts w:eastAsia="Calibri" w:cstheme="minorHAnsi"/>
          <w:color w:val="000000"/>
          <w:sz w:val="20"/>
          <w:szCs w:val="20"/>
        </w:rPr>
        <w:tab/>
      </w:r>
      <w:r w:rsidRPr="00960D9D">
        <w:rPr>
          <w:rFonts w:eastAsia="Calibri" w:cstheme="minorHAnsi"/>
          <w:color w:val="000000"/>
          <w:sz w:val="20"/>
          <w:szCs w:val="20"/>
        </w:rPr>
        <w:tab/>
      </w:r>
      <w:r w:rsidRPr="00960D9D">
        <w:rPr>
          <w:rFonts w:eastAsia="Calibri" w:cstheme="minorHAnsi"/>
          <w:color w:val="000000"/>
          <w:sz w:val="20"/>
          <w:szCs w:val="20"/>
        </w:rPr>
        <w:tab/>
      </w:r>
      <w:r w:rsidRPr="00960D9D">
        <w:rPr>
          <w:rFonts w:eastAsia="Calibri" w:cstheme="minorHAnsi"/>
          <w:color w:val="000000"/>
          <w:sz w:val="20"/>
          <w:szCs w:val="20"/>
        </w:rPr>
        <w:tab/>
      </w:r>
      <w:r w:rsidRPr="00960D9D">
        <w:rPr>
          <w:rFonts w:eastAsia="Calibri" w:cstheme="minorHAnsi"/>
          <w:color w:val="000000"/>
          <w:sz w:val="20"/>
          <w:szCs w:val="20"/>
        </w:rPr>
        <w:tab/>
      </w:r>
      <w:r w:rsidRPr="00960D9D">
        <w:rPr>
          <w:rFonts w:eastAsia="Calibri" w:cstheme="minorHAnsi"/>
          <w:color w:val="000000"/>
          <w:sz w:val="20"/>
          <w:szCs w:val="20"/>
        </w:rPr>
        <w:tab/>
      </w:r>
      <w:r w:rsidRPr="00960D9D">
        <w:rPr>
          <w:rFonts w:eastAsia="Calibri" w:cstheme="minorHAnsi"/>
          <w:color w:val="000000"/>
          <w:sz w:val="20"/>
          <w:szCs w:val="20"/>
        </w:rPr>
        <w:tab/>
      </w:r>
      <w:r w:rsidRPr="00960D9D">
        <w:rPr>
          <w:rFonts w:eastAsia="Calibri" w:cstheme="minorHAnsi"/>
          <w:color w:val="000000"/>
          <w:sz w:val="20"/>
          <w:szCs w:val="20"/>
        </w:rPr>
        <w:tab/>
      </w:r>
    </w:p>
    <w:p w14:paraId="3159B90A" w14:textId="5B888BDA" w:rsidR="004F1DA5" w:rsidRPr="00960D9D" w:rsidRDefault="00AA35AA" w:rsidP="005F2884">
      <w:pPr>
        <w:ind w:left="2832"/>
        <w:jc w:val="both"/>
        <w:rPr>
          <w:rFonts w:eastAsia="Calibri" w:cstheme="minorHAnsi"/>
          <w:color w:val="000000"/>
          <w:sz w:val="20"/>
          <w:szCs w:val="20"/>
        </w:rPr>
      </w:pPr>
      <w:r w:rsidRPr="00960D9D">
        <w:rPr>
          <w:rFonts w:eastAsia="Calibri" w:cstheme="minorHAnsi"/>
          <w:color w:val="000000"/>
          <w:sz w:val="20"/>
          <w:szCs w:val="20"/>
        </w:rPr>
        <w:t xml:space="preserve"> </w:t>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4F1DA5" w:rsidRPr="00960D9D">
        <w:rPr>
          <w:rFonts w:eastAsia="Calibri" w:cstheme="minorHAnsi"/>
          <w:color w:val="000000"/>
          <w:sz w:val="20"/>
          <w:szCs w:val="20"/>
        </w:rPr>
        <w:tab/>
      </w:r>
      <w:r w:rsidR="005F2884" w:rsidRPr="00960D9D">
        <w:rPr>
          <w:rFonts w:eastAsia="Calibri" w:cstheme="minorHAnsi"/>
          <w:color w:val="000000"/>
          <w:sz w:val="20"/>
          <w:szCs w:val="20"/>
        </w:rPr>
        <w:t xml:space="preserve">  </w:t>
      </w:r>
      <w:r w:rsidR="004F1DA5" w:rsidRPr="00960D9D">
        <w:rPr>
          <w:rFonts w:eastAsia="Calibri" w:cstheme="minorHAnsi"/>
          <w:color w:val="000000"/>
          <w:sz w:val="20"/>
          <w:szCs w:val="20"/>
        </w:rPr>
        <w:t>FIRMA DEL RICHIEDENTE</w:t>
      </w:r>
    </w:p>
    <w:p w14:paraId="5A1C8435" w14:textId="77777777" w:rsidR="004F1DA5" w:rsidRPr="00960D9D" w:rsidRDefault="004F1DA5" w:rsidP="004F1DA5">
      <w:pPr>
        <w:jc w:val="both"/>
        <w:rPr>
          <w:rFonts w:eastAsia="Calibri" w:cstheme="minorHAnsi"/>
          <w:color w:val="000000"/>
          <w:sz w:val="20"/>
          <w:szCs w:val="20"/>
        </w:rPr>
      </w:pPr>
    </w:p>
    <w:p w14:paraId="1308BB59" w14:textId="77777777" w:rsidR="004F1DA5" w:rsidRPr="00960D9D" w:rsidRDefault="004F1DA5" w:rsidP="004F1DA5">
      <w:pPr>
        <w:jc w:val="both"/>
        <w:rPr>
          <w:rFonts w:eastAsia="Calibri" w:cstheme="minorHAnsi"/>
          <w:color w:val="000000"/>
          <w:sz w:val="20"/>
          <w:szCs w:val="20"/>
        </w:rPr>
      </w:pPr>
    </w:p>
    <w:p w14:paraId="510813DB" w14:textId="77777777" w:rsidR="004F1DA5" w:rsidRPr="00960D9D" w:rsidRDefault="004F1DA5" w:rsidP="004F1DA5">
      <w:pPr>
        <w:jc w:val="both"/>
        <w:rPr>
          <w:rFonts w:eastAsia="Calibri" w:cstheme="minorHAnsi"/>
          <w:color w:val="000000"/>
          <w:sz w:val="20"/>
          <w:szCs w:val="20"/>
        </w:rPr>
      </w:pPr>
    </w:p>
    <w:p w14:paraId="3DEEA02F" w14:textId="77777777" w:rsidR="004F1DA5" w:rsidRPr="00960D9D" w:rsidRDefault="004F1DA5" w:rsidP="004F1DA5">
      <w:pPr>
        <w:jc w:val="both"/>
        <w:rPr>
          <w:rFonts w:eastAsia="Calibri" w:cstheme="minorHAnsi"/>
          <w:color w:val="000000"/>
          <w:sz w:val="20"/>
          <w:szCs w:val="20"/>
        </w:rPr>
      </w:pPr>
    </w:p>
    <w:p w14:paraId="06840CEF" w14:textId="77777777" w:rsidR="004F1DA5" w:rsidRPr="00960D9D" w:rsidRDefault="004F1DA5" w:rsidP="004F1DA5">
      <w:pPr>
        <w:jc w:val="both"/>
        <w:rPr>
          <w:rFonts w:eastAsia="Calibri" w:cstheme="minorHAnsi"/>
          <w:color w:val="000000"/>
          <w:sz w:val="20"/>
          <w:szCs w:val="20"/>
        </w:rPr>
      </w:pPr>
    </w:p>
    <w:p w14:paraId="12F0E8D8" w14:textId="77777777" w:rsidR="004F1DA5" w:rsidRPr="00960D9D" w:rsidRDefault="004F1DA5" w:rsidP="004F1DA5">
      <w:pPr>
        <w:jc w:val="both"/>
        <w:rPr>
          <w:rFonts w:eastAsia="Calibri" w:cstheme="minorHAnsi"/>
          <w:color w:val="000000"/>
          <w:sz w:val="20"/>
          <w:szCs w:val="20"/>
          <w:highlight w:val="yellow"/>
        </w:rPr>
      </w:pPr>
    </w:p>
    <w:p w14:paraId="3F216CE7" w14:textId="77777777" w:rsidR="004F1DA5" w:rsidRPr="00960D9D" w:rsidRDefault="004F1DA5" w:rsidP="004F1DA5">
      <w:pPr>
        <w:jc w:val="both"/>
        <w:rPr>
          <w:rFonts w:eastAsia="Calibri" w:cstheme="minorHAnsi"/>
          <w:color w:val="000000"/>
          <w:sz w:val="20"/>
          <w:szCs w:val="20"/>
          <w:highlight w:val="yellow"/>
        </w:rPr>
      </w:pPr>
    </w:p>
    <w:p w14:paraId="005BA9DF" w14:textId="77777777" w:rsidR="004F1DA5" w:rsidRPr="00960D9D" w:rsidRDefault="004F1DA5" w:rsidP="004F1DA5">
      <w:pPr>
        <w:jc w:val="both"/>
        <w:rPr>
          <w:rFonts w:eastAsia="Calibri" w:cstheme="minorHAnsi"/>
          <w:color w:val="000000"/>
          <w:sz w:val="20"/>
          <w:szCs w:val="20"/>
          <w:highlight w:val="yellow"/>
        </w:rPr>
      </w:pPr>
    </w:p>
    <w:p w14:paraId="57907C38" w14:textId="77777777" w:rsidR="004F1DA5" w:rsidRPr="00960D9D" w:rsidRDefault="004F1DA5" w:rsidP="004F1DA5">
      <w:pPr>
        <w:jc w:val="both"/>
        <w:rPr>
          <w:rFonts w:eastAsia="Calibri" w:cstheme="minorHAnsi"/>
          <w:color w:val="000000"/>
          <w:sz w:val="20"/>
          <w:szCs w:val="20"/>
          <w:highlight w:val="yellow"/>
        </w:rPr>
      </w:pPr>
    </w:p>
    <w:p w14:paraId="5CFA50A0" w14:textId="77777777" w:rsidR="004F1DA5" w:rsidRPr="00960D9D" w:rsidRDefault="004F1DA5" w:rsidP="004F1DA5">
      <w:pPr>
        <w:jc w:val="both"/>
        <w:rPr>
          <w:rFonts w:eastAsia="Calibri" w:cstheme="minorHAnsi"/>
          <w:color w:val="000000"/>
          <w:sz w:val="20"/>
          <w:szCs w:val="20"/>
          <w:highlight w:val="yellow"/>
        </w:rPr>
      </w:pPr>
    </w:p>
    <w:p w14:paraId="09F40204" w14:textId="77777777" w:rsidR="004F1DA5" w:rsidRPr="00960D9D" w:rsidRDefault="004F1DA5" w:rsidP="004F1DA5">
      <w:pPr>
        <w:jc w:val="both"/>
        <w:rPr>
          <w:rFonts w:eastAsia="Calibri" w:cstheme="minorHAnsi"/>
          <w:color w:val="000000"/>
          <w:sz w:val="20"/>
          <w:szCs w:val="20"/>
          <w:highlight w:val="yellow"/>
        </w:rPr>
      </w:pPr>
    </w:p>
    <w:p w14:paraId="70FDF88A" w14:textId="77777777" w:rsidR="004F1DA5" w:rsidRPr="00960D9D" w:rsidRDefault="004F1DA5" w:rsidP="004F1DA5">
      <w:pPr>
        <w:jc w:val="both"/>
        <w:rPr>
          <w:rFonts w:eastAsia="Calibri" w:cstheme="minorHAnsi"/>
          <w:color w:val="000000"/>
          <w:sz w:val="20"/>
          <w:szCs w:val="20"/>
          <w:highlight w:val="yellow"/>
        </w:rPr>
      </w:pPr>
    </w:p>
    <w:p w14:paraId="5A34C2F6" w14:textId="77777777" w:rsidR="004F1DA5" w:rsidRPr="00960D9D" w:rsidRDefault="004F1DA5" w:rsidP="004F1DA5">
      <w:pPr>
        <w:jc w:val="both"/>
        <w:rPr>
          <w:rFonts w:eastAsia="Calibri" w:cstheme="minorHAnsi"/>
          <w:color w:val="000000"/>
          <w:sz w:val="20"/>
          <w:szCs w:val="20"/>
          <w:highlight w:val="yellow"/>
        </w:rPr>
      </w:pPr>
    </w:p>
    <w:p w14:paraId="352848E2" w14:textId="3E04C8CD" w:rsidR="004F1DA5" w:rsidRPr="00960D9D" w:rsidRDefault="004F1DA5" w:rsidP="004F1DA5">
      <w:pPr>
        <w:jc w:val="both"/>
        <w:rPr>
          <w:rFonts w:eastAsia="Calibri" w:cstheme="minorHAnsi"/>
          <w:color w:val="000000"/>
          <w:sz w:val="20"/>
          <w:szCs w:val="20"/>
          <w:highlight w:val="yellow"/>
        </w:rPr>
      </w:pPr>
      <w:r w:rsidRPr="00960D9D">
        <w:rPr>
          <w:rFonts w:eastAsia="Calibri" w:cstheme="minorHAnsi"/>
          <w:color w:val="000000"/>
          <w:sz w:val="20"/>
          <w:szCs w:val="20"/>
          <w:highlight w:val="yellow"/>
        </w:rPr>
        <w:t xml:space="preserve">LA RICHIESTA DEVE ESSERE INVIATA VIA MAIL A: </w:t>
      </w:r>
      <w:hyperlink r:id="rId11" w:history="1">
        <w:r w:rsidRPr="00960D9D">
          <w:rPr>
            <w:rStyle w:val="Collegamentoipertestuale"/>
            <w:rFonts w:eastAsia="Calibri" w:cstheme="minorHAnsi"/>
            <w:sz w:val="20"/>
            <w:szCs w:val="20"/>
            <w:highlight w:val="yellow"/>
          </w:rPr>
          <w:t>paola.vargiu@unica.it</w:t>
        </w:r>
      </w:hyperlink>
      <w:r w:rsidRPr="00960D9D">
        <w:rPr>
          <w:rFonts w:eastAsia="Calibri" w:cstheme="minorHAnsi"/>
          <w:color w:val="0563C1"/>
          <w:sz w:val="20"/>
          <w:szCs w:val="20"/>
          <w:highlight w:val="yellow"/>
          <w:u w:val="single"/>
        </w:rPr>
        <w:t xml:space="preserve"> </w:t>
      </w:r>
      <w:r w:rsidR="00397773">
        <w:rPr>
          <w:rFonts w:eastAsia="Calibri" w:cstheme="minorHAnsi"/>
          <w:color w:val="000000"/>
          <w:sz w:val="20"/>
          <w:szCs w:val="20"/>
          <w:highlight w:val="yellow"/>
        </w:rPr>
        <w:t xml:space="preserve">, </w:t>
      </w:r>
      <w:r w:rsidR="00397773" w:rsidRPr="002A55A6">
        <w:rPr>
          <w:rStyle w:val="Collegamentoipertestuale"/>
          <w:rFonts w:eastAsia="Calibri" w:cstheme="minorHAnsi"/>
          <w:sz w:val="20"/>
          <w:szCs w:val="20"/>
          <w:highlight w:val="yellow"/>
        </w:rPr>
        <w:t>silvia.cao@unica.it</w:t>
      </w:r>
      <w:r w:rsidR="00397773">
        <w:rPr>
          <w:rFonts w:eastAsia="Calibri" w:cstheme="minorHAnsi"/>
          <w:color w:val="000000"/>
          <w:sz w:val="20"/>
          <w:szCs w:val="20"/>
          <w:highlight w:val="yellow"/>
        </w:rPr>
        <w:t xml:space="preserve"> </w:t>
      </w:r>
      <w:r w:rsidR="00E2279A">
        <w:rPr>
          <w:rStyle w:val="Collegamentoipertestuale"/>
          <w:rFonts w:eastAsia="Calibri" w:cstheme="minorHAnsi"/>
          <w:sz w:val="20"/>
          <w:szCs w:val="20"/>
          <w:highlight w:val="yellow"/>
        </w:rPr>
        <w:t>cristina.delrio</w:t>
      </w:r>
      <w:r w:rsidR="00AA35AA" w:rsidRPr="00960D9D">
        <w:rPr>
          <w:rStyle w:val="Collegamentoipertestuale"/>
          <w:rFonts w:eastAsia="Calibri" w:cstheme="minorHAnsi"/>
          <w:sz w:val="20"/>
          <w:szCs w:val="20"/>
          <w:highlight w:val="yellow"/>
        </w:rPr>
        <w:t>@amm.unica.it</w:t>
      </w:r>
      <w:r w:rsidR="00AA35AA" w:rsidRPr="00960D9D">
        <w:rPr>
          <w:rFonts w:eastAsia="Calibri" w:cstheme="minorHAnsi"/>
          <w:color w:val="000000"/>
          <w:sz w:val="20"/>
          <w:szCs w:val="20"/>
          <w:highlight w:val="yellow"/>
        </w:rPr>
        <w:t xml:space="preserve"> </w:t>
      </w:r>
      <w:r w:rsidRPr="00960D9D">
        <w:rPr>
          <w:rFonts w:eastAsia="Calibri" w:cstheme="minorHAnsi"/>
          <w:color w:val="000000"/>
          <w:sz w:val="20"/>
          <w:szCs w:val="20"/>
          <w:highlight w:val="yellow"/>
        </w:rPr>
        <w:t xml:space="preserve">(in </w:t>
      </w:r>
      <w:proofErr w:type="spellStart"/>
      <w:r w:rsidRPr="00960D9D">
        <w:rPr>
          <w:rFonts w:eastAsia="Calibri" w:cstheme="minorHAnsi"/>
          <w:color w:val="000000"/>
          <w:sz w:val="20"/>
          <w:szCs w:val="20"/>
          <w:highlight w:val="yellow"/>
        </w:rPr>
        <w:t>c.c</w:t>
      </w:r>
      <w:proofErr w:type="spellEnd"/>
      <w:r w:rsidRPr="00960D9D">
        <w:rPr>
          <w:rFonts w:eastAsia="Calibri" w:cstheme="minorHAnsi"/>
          <w:color w:val="000000"/>
          <w:sz w:val="20"/>
          <w:szCs w:val="20"/>
          <w:highlight w:val="yellow"/>
        </w:rPr>
        <w:t xml:space="preserve"> </w:t>
      </w:r>
      <w:hyperlink r:id="rId12" w:history="1">
        <w:r w:rsidRPr="002A55A6">
          <w:rPr>
            <w:rStyle w:val="Collegamentoipertestuale"/>
            <w:rFonts w:eastAsia="Calibri" w:cstheme="minorHAnsi"/>
            <w:sz w:val="20"/>
            <w:szCs w:val="20"/>
            <w:highlight w:val="yellow"/>
          </w:rPr>
          <w:t>patrizia.ferino@unica.it</w:t>
        </w:r>
      </w:hyperlink>
      <w:r w:rsidRPr="002A55A6">
        <w:rPr>
          <w:rFonts w:eastAsia="Calibri" w:cstheme="minorHAnsi"/>
          <w:color w:val="000000"/>
          <w:sz w:val="20"/>
          <w:szCs w:val="20"/>
          <w:highlight w:val="yellow"/>
        </w:rPr>
        <w:t>) s</w:t>
      </w:r>
      <w:r w:rsidRPr="00960D9D">
        <w:rPr>
          <w:rFonts w:eastAsia="Calibri" w:cstheme="minorHAnsi"/>
          <w:color w:val="000000"/>
          <w:sz w:val="20"/>
          <w:szCs w:val="20"/>
          <w:highlight w:val="yellow"/>
        </w:rPr>
        <w:t>ia in formato WORD che PDF e firmata.</w:t>
      </w:r>
    </w:p>
    <w:p w14:paraId="6580E70F" w14:textId="77777777" w:rsidR="004F1DA5" w:rsidRPr="00960D9D" w:rsidRDefault="004F1DA5" w:rsidP="004F1DA5">
      <w:pPr>
        <w:jc w:val="both"/>
        <w:rPr>
          <w:rFonts w:eastAsia="Calibri" w:cstheme="minorHAnsi"/>
          <w:color w:val="000000"/>
          <w:sz w:val="20"/>
          <w:szCs w:val="20"/>
        </w:rPr>
      </w:pPr>
      <w:r w:rsidRPr="00960D9D">
        <w:rPr>
          <w:rFonts w:eastAsia="Calibri" w:cstheme="minorHAnsi"/>
          <w:color w:val="000000"/>
          <w:sz w:val="20"/>
          <w:szCs w:val="20"/>
          <w:highlight w:val="yellow"/>
        </w:rPr>
        <w:lastRenderedPageBreak/>
        <w:t>La pratica non può essere attivata prima dell’approvazione del Consiglio di Dipartimento.</w:t>
      </w:r>
      <w:r w:rsidRPr="00960D9D">
        <w:rPr>
          <w:rFonts w:eastAsia="Calibri" w:cstheme="minorHAnsi"/>
          <w:color w:val="000000"/>
          <w:sz w:val="20"/>
          <w:szCs w:val="20"/>
        </w:rPr>
        <w:t xml:space="preserve"> </w:t>
      </w:r>
    </w:p>
    <w:p w14:paraId="1D2D05F0" w14:textId="0AA47355" w:rsidR="004F1DA5" w:rsidRPr="00960D9D" w:rsidRDefault="004F1DA5" w:rsidP="004F1DA5">
      <w:pPr>
        <w:jc w:val="both"/>
        <w:rPr>
          <w:rFonts w:eastAsia="Calibri" w:cstheme="minorHAnsi"/>
          <w:color w:val="000000"/>
          <w:sz w:val="20"/>
          <w:szCs w:val="20"/>
        </w:rPr>
      </w:pPr>
      <w:r w:rsidRPr="00960D9D">
        <w:rPr>
          <w:rFonts w:eastAsia="Calibri" w:cstheme="minorHAnsi"/>
          <w:color w:val="000000"/>
          <w:sz w:val="20"/>
          <w:szCs w:val="20"/>
        </w:rPr>
        <w:t>Le procedure relative alla tipologia “LAVORO AUTONOMO”</w:t>
      </w:r>
      <w:r w:rsidR="006D1D97" w:rsidRPr="00960D9D">
        <w:rPr>
          <w:rFonts w:eastAsia="Calibri" w:cstheme="minorHAnsi"/>
          <w:color w:val="000000"/>
          <w:sz w:val="20"/>
          <w:szCs w:val="20"/>
        </w:rPr>
        <w:t xml:space="preserve"> e quelle di LAVORO AUTONOMO NON ABITUALE </w:t>
      </w:r>
      <w:r w:rsidRPr="00960D9D">
        <w:rPr>
          <w:rFonts w:eastAsia="Calibri" w:cstheme="minorHAnsi"/>
          <w:color w:val="000000"/>
          <w:sz w:val="20"/>
          <w:szCs w:val="20"/>
        </w:rPr>
        <w:t xml:space="preserve">possono essere attivate solo su fondi esterni e il responsabile scientifico deve dichiarare l’attinenza tra l’attività da svolgere e i fondi stessi. </w:t>
      </w:r>
    </w:p>
    <w:p w14:paraId="634999B5" w14:textId="77777777" w:rsidR="004F1DA5" w:rsidRPr="00960D9D" w:rsidRDefault="004F1DA5" w:rsidP="004F1DA5">
      <w:pPr>
        <w:jc w:val="both"/>
        <w:rPr>
          <w:rFonts w:eastAsia="Calibri" w:cstheme="minorHAnsi"/>
          <w:color w:val="000000"/>
          <w:sz w:val="20"/>
          <w:szCs w:val="20"/>
        </w:rPr>
      </w:pPr>
      <w:r w:rsidRPr="00960D9D">
        <w:rPr>
          <w:rFonts w:eastAsia="Calibri" w:cstheme="minorHAnsi"/>
          <w:color w:val="000000"/>
          <w:sz w:val="20"/>
          <w:szCs w:val="20"/>
        </w:rPr>
        <w:t xml:space="preserve">L’importo del compenso annuale non può superare € 25.000,00 (delibera del 01/12/2009 del </w:t>
      </w:r>
      <w:proofErr w:type="spellStart"/>
      <w:r w:rsidRPr="00960D9D">
        <w:rPr>
          <w:rFonts w:eastAsia="Calibri" w:cstheme="minorHAnsi"/>
          <w:color w:val="000000"/>
          <w:sz w:val="20"/>
          <w:szCs w:val="20"/>
        </w:rPr>
        <w:t>CdA</w:t>
      </w:r>
      <w:proofErr w:type="spellEnd"/>
      <w:r w:rsidRPr="00960D9D">
        <w:rPr>
          <w:rFonts w:eastAsia="Calibri" w:cstheme="minorHAnsi"/>
          <w:color w:val="000000"/>
          <w:sz w:val="20"/>
          <w:szCs w:val="20"/>
        </w:rPr>
        <w:t>).</w:t>
      </w:r>
    </w:p>
    <w:p w14:paraId="199AA693" w14:textId="77777777" w:rsidR="004F1DA5" w:rsidRPr="00960D9D" w:rsidRDefault="004F1DA5" w:rsidP="004F1DA5">
      <w:pPr>
        <w:autoSpaceDE w:val="0"/>
        <w:autoSpaceDN w:val="0"/>
        <w:adjustRightInd w:val="0"/>
        <w:rPr>
          <w:rFonts w:eastAsia="Calibri" w:cstheme="minorHAnsi"/>
          <w:color w:val="000000"/>
          <w:sz w:val="20"/>
          <w:szCs w:val="20"/>
          <w:lang w:eastAsia="it-IT"/>
        </w:rPr>
      </w:pPr>
    </w:p>
    <w:p w14:paraId="5CF50581" w14:textId="77777777" w:rsidR="004F1DA5" w:rsidRPr="00960D9D" w:rsidRDefault="004F1DA5" w:rsidP="004F1DA5">
      <w:pPr>
        <w:autoSpaceDE w:val="0"/>
        <w:autoSpaceDN w:val="0"/>
        <w:adjustRightInd w:val="0"/>
        <w:jc w:val="both"/>
        <w:rPr>
          <w:rFonts w:eastAsia="Calibri" w:cstheme="minorHAnsi"/>
          <w:b/>
          <w:bCs/>
          <w:sz w:val="20"/>
          <w:szCs w:val="20"/>
          <w:lang w:eastAsia="it-IT"/>
        </w:rPr>
      </w:pPr>
      <w:r w:rsidRPr="00960D9D">
        <w:rPr>
          <w:rFonts w:eastAsia="Calibri" w:cstheme="minorHAnsi"/>
          <w:b/>
          <w:bCs/>
          <w:sz w:val="20"/>
          <w:szCs w:val="20"/>
          <w:lang w:eastAsia="it-IT"/>
        </w:rPr>
        <w:t xml:space="preserve">* Professionista è </w:t>
      </w:r>
      <w:r w:rsidRPr="00960D9D">
        <w:rPr>
          <w:rFonts w:eastAsia="Calibri" w:cstheme="minorHAnsi"/>
          <w:sz w:val="20"/>
          <w:szCs w:val="20"/>
          <w:shd w:val="clear" w:color="auto" w:fill="FFFFFF"/>
        </w:rPr>
        <w:t>un </w:t>
      </w:r>
      <w:hyperlink r:id="rId13" w:tooltip="Lavoratore autonomo" w:history="1">
        <w:r w:rsidRPr="00960D9D">
          <w:rPr>
            <w:rFonts w:eastAsia="Calibri" w:cstheme="minorHAnsi"/>
            <w:sz w:val="20"/>
            <w:szCs w:val="20"/>
            <w:shd w:val="clear" w:color="auto" w:fill="FFFFFF"/>
          </w:rPr>
          <w:t>lavoratore autonomo</w:t>
        </w:r>
      </w:hyperlink>
      <w:r w:rsidRPr="00960D9D">
        <w:rPr>
          <w:rFonts w:eastAsia="Calibri" w:cstheme="minorHAnsi"/>
          <w:sz w:val="20"/>
          <w:szCs w:val="20"/>
          <w:shd w:val="clear" w:color="auto" w:fill="FFFFFF"/>
        </w:rPr>
        <w:t> dotato di </w:t>
      </w:r>
      <w:hyperlink r:id="rId14" w:tooltip="Partita IVA" w:history="1">
        <w:r w:rsidRPr="00960D9D">
          <w:rPr>
            <w:rFonts w:eastAsia="Calibri" w:cstheme="minorHAnsi"/>
            <w:sz w:val="20"/>
            <w:szCs w:val="20"/>
            <w:shd w:val="clear" w:color="auto" w:fill="FFFFFF"/>
          </w:rPr>
          <w:t>partita IVA</w:t>
        </w:r>
      </w:hyperlink>
      <w:r w:rsidRPr="00960D9D">
        <w:rPr>
          <w:rFonts w:eastAsia="Calibri" w:cstheme="minorHAnsi"/>
          <w:sz w:val="20"/>
          <w:szCs w:val="20"/>
          <w:shd w:val="clear" w:color="auto" w:fill="FFFFFF"/>
        </w:rPr>
        <w:t> che esercita una professione intellettuale e che svolge un'</w:t>
      </w:r>
      <w:hyperlink r:id="rId15" w:tooltip="Attività economica" w:history="1">
        <w:r w:rsidRPr="00960D9D">
          <w:rPr>
            <w:rFonts w:eastAsia="Calibri" w:cstheme="minorHAnsi"/>
            <w:sz w:val="20"/>
            <w:szCs w:val="20"/>
            <w:shd w:val="clear" w:color="auto" w:fill="FFFFFF"/>
          </w:rPr>
          <w:t>attività economica</w:t>
        </w:r>
      </w:hyperlink>
      <w:r w:rsidRPr="00960D9D">
        <w:rPr>
          <w:rFonts w:eastAsia="Calibri" w:cstheme="minorHAnsi"/>
          <w:sz w:val="20"/>
          <w:szCs w:val="20"/>
          <w:shd w:val="clear" w:color="auto" w:fill="FFFFFF"/>
        </w:rPr>
        <w:t>, a favore di </w:t>
      </w:r>
      <w:hyperlink r:id="rId16" w:tooltip="Terzo (diritto)" w:history="1">
        <w:r w:rsidRPr="00960D9D">
          <w:rPr>
            <w:rFonts w:eastAsia="Calibri" w:cstheme="minorHAnsi"/>
            <w:sz w:val="20"/>
            <w:szCs w:val="20"/>
            <w:u w:val="single"/>
            <w:shd w:val="clear" w:color="auto" w:fill="FFFFFF"/>
          </w:rPr>
          <w:t>terzi</w:t>
        </w:r>
      </w:hyperlink>
      <w:r w:rsidRPr="00960D9D">
        <w:rPr>
          <w:rFonts w:eastAsia="Calibri" w:cstheme="minorHAnsi"/>
          <w:sz w:val="20"/>
          <w:szCs w:val="20"/>
          <w:shd w:val="clear" w:color="auto" w:fill="FFFFFF"/>
        </w:rPr>
        <w:t>, volta alla prestazione di </w:t>
      </w:r>
      <w:hyperlink r:id="rId17" w:tooltip="Servizio" w:history="1">
        <w:r w:rsidRPr="00960D9D">
          <w:rPr>
            <w:rFonts w:eastAsia="Calibri" w:cstheme="minorHAnsi"/>
            <w:sz w:val="20"/>
            <w:szCs w:val="20"/>
            <w:shd w:val="clear" w:color="auto" w:fill="FFFFFF"/>
          </w:rPr>
          <w:t>servizi</w:t>
        </w:r>
      </w:hyperlink>
      <w:r w:rsidRPr="00960D9D">
        <w:rPr>
          <w:rFonts w:eastAsia="Calibri" w:cstheme="minorHAnsi"/>
          <w:sz w:val="20"/>
          <w:szCs w:val="20"/>
        </w:rPr>
        <w:t>.</w:t>
      </w:r>
      <w:r w:rsidRPr="00960D9D">
        <w:rPr>
          <w:rFonts w:eastAsia="Calibri" w:cstheme="minorHAnsi"/>
          <w:sz w:val="20"/>
          <w:szCs w:val="20"/>
          <w:shd w:val="clear" w:color="auto" w:fill="FFFFFF"/>
        </w:rPr>
        <w:t xml:space="preserve"> </w:t>
      </w:r>
    </w:p>
    <w:p w14:paraId="3EE1173B" w14:textId="77777777" w:rsidR="004F1DA5" w:rsidRPr="00960D9D" w:rsidRDefault="004F1DA5" w:rsidP="004F1DA5">
      <w:pPr>
        <w:autoSpaceDE w:val="0"/>
        <w:autoSpaceDN w:val="0"/>
        <w:adjustRightInd w:val="0"/>
        <w:spacing w:before="120"/>
        <w:jc w:val="both"/>
        <w:rPr>
          <w:rFonts w:eastAsia="Calibri" w:cstheme="minorHAnsi"/>
          <w:color w:val="000000"/>
          <w:sz w:val="20"/>
          <w:szCs w:val="20"/>
          <w:lang w:eastAsia="it-IT"/>
        </w:rPr>
      </w:pPr>
      <w:r w:rsidRPr="00960D9D">
        <w:rPr>
          <w:rFonts w:eastAsia="Calibri" w:cstheme="minorHAnsi"/>
          <w:b/>
          <w:bCs/>
          <w:color w:val="000000"/>
          <w:sz w:val="20"/>
          <w:szCs w:val="20"/>
          <w:lang w:eastAsia="it-IT"/>
        </w:rPr>
        <w:t xml:space="preserve">Lavoratore autonomo che non esercita abitualmente attività professionali </w:t>
      </w:r>
      <w:r w:rsidRPr="00960D9D">
        <w:rPr>
          <w:rFonts w:eastAsia="Calibri" w:cstheme="minorHAnsi"/>
          <w:color w:val="000000"/>
          <w:sz w:val="20"/>
          <w:szCs w:val="20"/>
          <w:lang w:eastAsia="it-IT"/>
        </w:rPr>
        <w:t>e pertanto svolge l'attività suddetta in forma del tutto occasionale (art. 67, 1° comma, lettera l, DPR 917/86) (senza requisito di abitualità, continuità, professionalità) e di non obbligato all'emissione della fattura sul compenso essendo una prestazione al di fuori del campo di applicazione IVA ex art 5, comma 2, DPR 633/72.</w:t>
      </w:r>
    </w:p>
    <w:p w14:paraId="5C450574" w14:textId="77777777" w:rsidR="004F1DA5" w:rsidRPr="00960D9D" w:rsidRDefault="004F1DA5" w:rsidP="004F1DA5">
      <w:pPr>
        <w:autoSpaceDE w:val="0"/>
        <w:autoSpaceDN w:val="0"/>
        <w:adjustRightInd w:val="0"/>
        <w:rPr>
          <w:rFonts w:eastAsia="Calibri" w:cstheme="minorHAnsi"/>
          <w:color w:val="000000"/>
          <w:sz w:val="20"/>
          <w:szCs w:val="20"/>
          <w:lang w:eastAsia="it-IT"/>
        </w:rPr>
      </w:pPr>
    </w:p>
    <w:p w14:paraId="5EEF16DE" w14:textId="77777777" w:rsidR="004F1DA5" w:rsidRPr="00960D9D" w:rsidRDefault="004F1DA5" w:rsidP="004F1DA5">
      <w:pPr>
        <w:jc w:val="both"/>
        <w:rPr>
          <w:rFonts w:eastAsia="Calibri" w:cstheme="minorHAnsi"/>
          <w:color w:val="000000"/>
          <w:sz w:val="20"/>
          <w:szCs w:val="20"/>
        </w:rPr>
      </w:pPr>
      <w:r w:rsidRPr="00960D9D">
        <w:rPr>
          <w:rFonts w:eastAsia="Calibri" w:cstheme="minorHAnsi"/>
          <w:color w:val="000000"/>
          <w:sz w:val="20"/>
          <w:szCs w:val="20"/>
        </w:rPr>
        <w:t>Successivamente all’approvazione del consiglio, si predispone l’avviso da pubblicare sul sito del dipartimento e sul sito dell’Università. Il link della pubblicazione è inviato sulla lista utenti e alla Direzione per il Personale che entro 5 giorni dovrà esprimersi in merito alla impossibilità o meno di far fronte all’esigenza con personale già in servizio. L’importo indicato sull’avviso esterno equivale al lordo amministrazione, cioè l’importo totale che grava sul fondo della ricerca indicato dal responsabile. Le domande di partecipazione devono essere presentate entro 10 giorni dalla data di pubblicazione dell’avviso stesso e protocollate tramite il programma Titulus dagli addetti della segreteria amministrativa. Scaduto il termine, le domande pervenute sono consegnate al presidente della commissione giudicatrice per l’espletamento della selezione. La commissione procede prima alla valutazione dei titoli e alla redazione del relativo verbale, poi convoca per il colloquio i candidati ammessi allo stesso nelle modalità previste dall’avviso stesso (mail, telefono o pubblicazione sul sito); dopo il colloquio redige il verbale di valutazione in cui si nomina il vincitore/i della selezione e trasmette tutta la documentazione alla segreteria amministrativa. La segreteria amministrativa predispone la disposizione di approvazione atti e conferimento incarico e la pubblica sul sito del dipartimento. Chiede al/i vincitore/i la compilazione della scheda anagrafica indispensabile per l’inquadramento fiscale e la predisposizione del contratto. Dopo aver ricevuto la scheda anagrafica si predispone il contratto.</w:t>
      </w:r>
    </w:p>
    <w:p w14:paraId="154D39CA" w14:textId="77777777" w:rsidR="004F1DA5" w:rsidRPr="00960D9D" w:rsidRDefault="004F1DA5" w:rsidP="004F1DA5">
      <w:pPr>
        <w:jc w:val="both"/>
        <w:rPr>
          <w:rFonts w:eastAsia="Calibri" w:cstheme="minorHAnsi"/>
          <w:color w:val="000000"/>
          <w:sz w:val="20"/>
          <w:szCs w:val="20"/>
        </w:rPr>
      </w:pPr>
      <w:r w:rsidRPr="00960D9D">
        <w:rPr>
          <w:rFonts w:eastAsia="Calibri" w:cstheme="minorHAnsi"/>
          <w:color w:val="000000"/>
          <w:sz w:val="20"/>
          <w:szCs w:val="20"/>
        </w:rPr>
        <w:t xml:space="preserve">Il contrattista è convocato in segreteria amministrativa per la firma dello stesso. La disposizione di approvazione atti, l’avviso esterno, il contratto in duplice copia devono essere firmati dal Direttore del Dipartimento. Successivamente si comunica al responsabile scientifico che il contrattista può iniziare l’attività. </w:t>
      </w:r>
    </w:p>
    <w:p w14:paraId="4EAEA684" w14:textId="77777777" w:rsidR="004F1DA5" w:rsidRPr="00960D9D" w:rsidRDefault="004F1DA5" w:rsidP="004F1DA5">
      <w:pPr>
        <w:jc w:val="both"/>
        <w:rPr>
          <w:rFonts w:eastAsia="Calibri" w:cstheme="minorHAnsi"/>
          <w:color w:val="000000"/>
          <w:sz w:val="20"/>
          <w:szCs w:val="20"/>
        </w:rPr>
      </w:pPr>
      <w:r w:rsidRPr="00960D9D">
        <w:rPr>
          <w:rFonts w:eastAsia="Calibri" w:cstheme="minorHAnsi"/>
          <w:color w:val="000000"/>
          <w:sz w:val="20"/>
          <w:szCs w:val="20"/>
        </w:rPr>
        <w:t>In caso di stipula di contratto di lavoro autonomo non professionista tutti gli atti della procedura selettiva, la dichiarazione sulla provenienza esterna dei fondi e la bozza del contratto devono essere trasmessi alla Direzione Acquisti, Appalti e Contratti per il controllo preventivo se di importo superiore a € 6.000,00 tramite il protocollo Titulus.</w:t>
      </w:r>
    </w:p>
    <w:p w14:paraId="1D36EF45" w14:textId="77777777" w:rsidR="004F1DA5" w:rsidRPr="00960D9D" w:rsidRDefault="004F1DA5" w:rsidP="004F1DA5">
      <w:pPr>
        <w:jc w:val="both"/>
        <w:rPr>
          <w:rFonts w:eastAsia="Calibri" w:cstheme="minorHAnsi"/>
          <w:color w:val="000000"/>
          <w:sz w:val="20"/>
          <w:szCs w:val="20"/>
        </w:rPr>
      </w:pPr>
      <w:r w:rsidRPr="00960D9D">
        <w:rPr>
          <w:rFonts w:eastAsia="Calibri" w:cstheme="minorHAnsi"/>
          <w:color w:val="000000"/>
          <w:sz w:val="20"/>
          <w:szCs w:val="20"/>
        </w:rPr>
        <w:t>Tutti gli incarichi sono pubblicati sul sito del dipartimento (atti amministrativi - conferimento incarichi suddivisi per anno di pubblicazione dell’avviso); il CV (dopo aver cancellato i dati sensibili), è pubblicato sul sito del dipartimento (atti amministrativi – amministrazione trasparente). Tutti i dati relativi agli incarichi sono comunicati attraverso la digitazione sul sito della Presidenza del Consiglio (PERLAPA).</w:t>
      </w:r>
    </w:p>
    <w:p w14:paraId="5F85F152" w14:textId="77777777" w:rsidR="004F1DA5" w:rsidRPr="00960D9D" w:rsidRDefault="004F1DA5" w:rsidP="004F1DA5">
      <w:pPr>
        <w:jc w:val="both"/>
        <w:rPr>
          <w:rFonts w:eastAsia="Calibri" w:cstheme="minorHAnsi"/>
          <w:color w:val="000000"/>
          <w:sz w:val="20"/>
          <w:szCs w:val="20"/>
        </w:rPr>
      </w:pPr>
      <w:r w:rsidRPr="00960D9D">
        <w:rPr>
          <w:rFonts w:eastAsia="Calibri" w:cstheme="minorHAnsi"/>
          <w:color w:val="000000"/>
          <w:sz w:val="20"/>
          <w:szCs w:val="20"/>
        </w:rPr>
        <w:t>Il pagamento delle competenze avverrà in un’unica soluzione o a tranche corrispondenti agli stati di avanzamento previsti in contratto a seguito di:</w:t>
      </w:r>
    </w:p>
    <w:p w14:paraId="3087CD07" w14:textId="77777777" w:rsidR="004F1DA5" w:rsidRPr="00960D9D" w:rsidRDefault="004F1DA5" w:rsidP="004F1DA5">
      <w:pPr>
        <w:numPr>
          <w:ilvl w:val="0"/>
          <w:numId w:val="1"/>
        </w:numPr>
        <w:jc w:val="both"/>
        <w:rPr>
          <w:rFonts w:eastAsia="Calibri" w:cstheme="minorHAnsi"/>
          <w:sz w:val="20"/>
          <w:szCs w:val="20"/>
        </w:rPr>
      </w:pPr>
      <w:r w:rsidRPr="00960D9D">
        <w:rPr>
          <w:rFonts w:eastAsia="Calibri" w:cstheme="minorHAnsi"/>
          <w:color w:val="000000"/>
          <w:sz w:val="20"/>
          <w:szCs w:val="20"/>
        </w:rPr>
        <w:t>Relazione sull’attività svolta validata dal Responsabile scientifico del progetto;</w:t>
      </w:r>
    </w:p>
    <w:p w14:paraId="64D15125" w14:textId="77777777" w:rsidR="004F1DA5" w:rsidRPr="00960D9D" w:rsidRDefault="004F1DA5" w:rsidP="004F1DA5">
      <w:pPr>
        <w:numPr>
          <w:ilvl w:val="0"/>
          <w:numId w:val="1"/>
        </w:numPr>
        <w:jc w:val="both"/>
        <w:rPr>
          <w:rFonts w:eastAsia="Calibri" w:cstheme="minorHAnsi"/>
          <w:sz w:val="20"/>
          <w:szCs w:val="20"/>
        </w:rPr>
      </w:pPr>
      <w:r w:rsidRPr="00960D9D">
        <w:rPr>
          <w:rFonts w:eastAsia="Calibri" w:cstheme="minorHAnsi"/>
          <w:color w:val="000000"/>
          <w:sz w:val="20"/>
          <w:szCs w:val="20"/>
        </w:rPr>
        <w:t>Disposizione del responsabile della struttura che autorizza il pagamento;</w:t>
      </w:r>
    </w:p>
    <w:p w14:paraId="4D22DCD8" w14:textId="77777777" w:rsidR="004F1DA5" w:rsidRPr="00960D9D" w:rsidRDefault="004F1DA5" w:rsidP="004F1DA5">
      <w:pPr>
        <w:numPr>
          <w:ilvl w:val="0"/>
          <w:numId w:val="1"/>
        </w:numPr>
        <w:jc w:val="both"/>
        <w:rPr>
          <w:rFonts w:eastAsia="Calibri" w:cstheme="minorHAnsi"/>
          <w:sz w:val="20"/>
          <w:szCs w:val="20"/>
        </w:rPr>
      </w:pPr>
      <w:r w:rsidRPr="00960D9D">
        <w:rPr>
          <w:rFonts w:eastAsia="Calibri" w:cstheme="minorHAnsi"/>
          <w:color w:val="000000"/>
          <w:sz w:val="20"/>
          <w:szCs w:val="20"/>
        </w:rPr>
        <w:t>Prima di ogni pagamento il contrattista che ha stipulato un contratto di lavoro autonomo non abituale deve presentare il modulo fiscale (per verifica del superamento del limite di € 5.000,00 anni da redditi di lavoro autonomo non abituale;</w:t>
      </w:r>
    </w:p>
    <w:p w14:paraId="4D7F3398" w14:textId="77777777" w:rsidR="004F1DA5" w:rsidRPr="00960D9D" w:rsidRDefault="004F1DA5" w:rsidP="004F1DA5">
      <w:pPr>
        <w:numPr>
          <w:ilvl w:val="0"/>
          <w:numId w:val="1"/>
        </w:numPr>
        <w:jc w:val="both"/>
        <w:rPr>
          <w:rFonts w:eastAsia="Calibri" w:cstheme="minorHAnsi"/>
          <w:sz w:val="20"/>
          <w:szCs w:val="20"/>
        </w:rPr>
      </w:pPr>
      <w:r w:rsidRPr="00960D9D">
        <w:rPr>
          <w:rFonts w:eastAsia="Calibri" w:cstheme="minorHAnsi"/>
          <w:color w:val="000000"/>
          <w:sz w:val="20"/>
          <w:szCs w:val="20"/>
        </w:rPr>
        <w:t>Il pagamento dei compensi ai contrattisti che hanno stipulato un contratto di lavoro autonomo sarà effettuato dalla Direzione Finanziaria alla quale dovranno essere trasmessi tramite Titulus i predetti documenti.</w:t>
      </w:r>
    </w:p>
    <w:p w14:paraId="23EB21FE" w14:textId="77777777" w:rsidR="004F1DA5" w:rsidRPr="00960D9D" w:rsidRDefault="004F1DA5" w:rsidP="004F1DA5">
      <w:pPr>
        <w:numPr>
          <w:ilvl w:val="0"/>
          <w:numId w:val="1"/>
        </w:numPr>
        <w:jc w:val="both"/>
        <w:rPr>
          <w:rFonts w:eastAsia="Calibri" w:cstheme="minorHAnsi"/>
          <w:sz w:val="20"/>
          <w:szCs w:val="20"/>
        </w:rPr>
      </w:pPr>
    </w:p>
    <w:p w14:paraId="1D931DCE" w14:textId="001A27B1" w:rsidR="00E16371" w:rsidRPr="00960D9D" w:rsidRDefault="00E16371" w:rsidP="00325EF1">
      <w:pPr>
        <w:rPr>
          <w:rFonts w:cstheme="minorHAnsi"/>
          <w:sz w:val="20"/>
          <w:szCs w:val="20"/>
        </w:rPr>
      </w:pPr>
    </w:p>
    <w:sectPr w:rsidR="00E16371" w:rsidRPr="00960D9D" w:rsidSect="005C39F4">
      <w:headerReference w:type="even" r:id="rId18"/>
      <w:headerReference w:type="default" r:id="rId19"/>
      <w:footerReference w:type="default" r:id="rId20"/>
      <w:headerReference w:type="first" r:id="rId21"/>
      <w:footerReference w:type="first" r:id="rId2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225FB" w14:textId="77777777" w:rsidR="00BE7A0F" w:rsidRDefault="00BE7A0F" w:rsidP="0030749D">
      <w:r>
        <w:separator/>
      </w:r>
    </w:p>
  </w:endnote>
  <w:endnote w:type="continuationSeparator" w:id="0">
    <w:p w14:paraId="3D44DC9E" w14:textId="77777777" w:rsidR="00BE7A0F" w:rsidRDefault="00BE7A0F"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IDFont+F4">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37D4178F">
              <wp:simplePos x="0" y="0"/>
              <wp:positionH relativeFrom="margin">
                <wp:posOffset>1532890</wp:posOffset>
              </wp:positionH>
              <wp:positionV relativeFrom="paragraph">
                <wp:posOffset>-742315</wp:posOffset>
              </wp:positionV>
              <wp:extent cx="4584700" cy="577850"/>
              <wp:effectExtent l="0" t="0" r="6350" b="0"/>
              <wp:wrapNone/>
              <wp:docPr id="1" name="Casella di testo 1"/>
              <wp:cNvGraphicFramePr/>
              <a:graphic xmlns:a="http://schemas.openxmlformats.org/drawingml/2006/main">
                <a:graphicData uri="http://schemas.microsoft.com/office/word/2010/wordprocessingShape">
                  <wps:wsp>
                    <wps:cNvSpPr txBox="1"/>
                    <wps:spPr>
                      <a:xfrm>
                        <a:off x="0" y="0"/>
                        <a:ext cx="4584700" cy="577850"/>
                      </a:xfrm>
                      <a:prstGeom prst="rect">
                        <a:avLst/>
                      </a:prstGeom>
                      <a:solidFill>
                        <a:schemeClr val="lt1"/>
                      </a:solidFill>
                      <a:ln w="6350">
                        <a:noFill/>
                      </a:ln>
                    </wps:spPr>
                    <wps:txbx>
                      <w:txbxContent>
                        <w:p w14:paraId="178C9A3B" w14:textId="77777777" w:rsidR="000C7B71" w:rsidRPr="004F1DA5" w:rsidRDefault="000C7B71" w:rsidP="000C7B71">
                          <w:pPr>
                            <w:jc w:val="both"/>
                            <w:rPr>
                              <w:color w:val="1F3864"/>
                              <w:sz w:val="18"/>
                              <w:szCs w:val="18"/>
                            </w:rPr>
                          </w:pPr>
                          <w:r w:rsidRPr="004F1DA5">
                            <w:rPr>
                              <w:color w:val="1F3864"/>
                              <w:sz w:val="18"/>
                              <w:szCs w:val="18"/>
                            </w:rPr>
                            <w:t xml:space="preserve">Segretaria Amministrativa: Dott.ssa Paola Vargiu – Cittadella Universitaria di Monserrato Blocco G, Asse D4, quarto piano- Tel +39 070/8046-8019-4538 – email </w:t>
                          </w:r>
                          <w:hyperlink r:id="rId1" w:history="1">
                            <w:r>
                              <w:rPr>
                                <w:rStyle w:val="Collegamentoipertestuale"/>
                                <w:sz w:val="18"/>
                                <w:szCs w:val="18"/>
                              </w:rPr>
                              <w:t>disva@unica.it</w:t>
                            </w:r>
                          </w:hyperlink>
                          <w:r w:rsidRPr="004F1DA5">
                            <w:rPr>
                              <w:color w:val="1F3864"/>
                              <w:sz w:val="18"/>
                              <w:szCs w:val="18"/>
                            </w:rPr>
                            <w:t xml:space="preserve">  </w:t>
                          </w:r>
                          <w:hyperlink r:id="rId2" w:history="1">
                            <w:r>
                              <w:rPr>
                                <w:rStyle w:val="Collegamentoipertestuale"/>
                                <w:sz w:val="18"/>
                                <w:szCs w:val="18"/>
                              </w:rPr>
                              <w:t>tramon@unica.it</w:t>
                            </w:r>
                          </w:hyperlink>
                          <w:r w:rsidRPr="004F1DA5">
                            <w:rPr>
                              <w:color w:val="1F3864"/>
                              <w:sz w:val="18"/>
                              <w:szCs w:val="18"/>
                            </w:rPr>
                            <w:t xml:space="preserve"> </w:t>
                          </w:r>
                          <w:hyperlink r:id="rId3" w:history="1">
                            <w:r>
                              <w:rPr>
                                <w:rStyle w:val="Collegamentoipertestuale"/>
                                <w:sz w:val="18"/>
                                <w:szCs w:val="18"/>
                              </w:rPr>
                              <w:t>paola.vargiu@unica.it</w:t>
                            </w:r>
                          </w:hyperlink>
                          <w:r w:rsidRPr="004F1DA5">
                            <w:rPr>
                              <w:color w:val="1F3864"/>
                              <w:sz w:val="18"/>
                              <w:szCs w:val="18"/>
                            </w:rPr>
                            <w:t xml:space="preserve"> </w:t>
                          </w:r>
                          <w:hyperlink r:id="rId4" w:history="1">
                            <w:r>
                              <w:rPr>
                                <w:rStyle w:val="Collegamentoipertestuale"/>
                                <w:sz w:val="18"/>
                                <w:szCs w:val="18"/>
                              </w:rPr>
                              <w:t>armanda.puddu@unica.it</w:t>
                            </w:r>
                          </w:hyperlink>
                          <w:r w:rsidRPr="004F1DA5">
                            <w:rPr>
                              <w:color w:val="1F3864"/>
                              <w:sz w:val="18"/>
                              <w:szCs w:val="18"/>
                            </w:rPr>
                            <w:t xml:space="preserve"> </w:t>
                          </w:r>
                        </w:p>
                        <w:p w14:paraId="08059916" w14:textId="77777777" w:rsidR="000C7B71" w:rsidRPr="004F1DA5" w:rsidRDefault="000C7B71" w:rsidP="000C7B71">
                          <w:pPr>
                            <w:jc w:val="both"/>
                            <w:rPr>
                              <w:color w:val="1F3864"/>
                              <w:sz w:val="18"/>
                              <w:szCs w:val="18"/>
                            </w:rPr>
                          </w:pPr>
                          <w:r w:rsidRPr="004F1DA5">
                            <w:rPr>
                              <w:color w:val="1F3864"/>
                              <w:sz w:val="18"/>
                              <w:szCs w:val="18"/>
                            </w:rPr>
                            <w:t>www.unica.it;</w:t>
                          </w:r>
                        </w:p>
                        <w:p w14:paraId="58FEF00E" w14:textId="3DD10A80" w:rsidR="00E31376" w:rsidRPr="004F1DA5" w:rsidRDefault="00E31376" w:rsidP="000C4F51">
                          <w:pPr>
                            <w:jc w:val="both"/>
                            <w:rPr>
                              <w:color w:val="1F386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120.7pt;margin-top:-58.45pt;width:361pt;height:4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OaLA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" fillcolor="white [3201]" stroked="f" strokeweight=".5pt">
              <v:textbox>
                <w:txbxContent>
                  <w:p w14:paraId="178C9A3B" w14:textId="77777777" w:rsidR="000C7B71" w:rsidRPr="004F1DA5" w:rsidRDefault="000C7B71" w:rsidP="000C7B71">
                    <w:pPr>
                      <w:jc w:val="both"/>
                      <w:rPr>
                        <w:color w:val="1F3864"/>
                        <w:sz w:val="18"/>
                        <w:szCs w:val="18"/>
                      </w:rPr>
                    </w:pPr>
                    <w:r w:rsidRPr="004F1DA5">
                      <w:rPr>
                        <w:color w:val="1F3864"/>
                        <w:sz w:val="18"/>
                        <w:szCs w:val="18"/>
                      </w:rPr>
                      <w:t xml:space="preserve">Segretaria Amministrativa: Dott.ssa Paola Vargiu – Cittadella Universitaria di Monserrato Blocco G, Asse D4, quarto piano- Tel +39 070/8046-8019-4538 – email </w:t>
                    </w:r>
                    <w:hyperlink r:id="rId5" w:history="1">
                      <w:r>
                        <w:rPr>
                          <w:rStyle w:val="Collegamentoipertestuale"/>
                          <w:sz w:val="18"/>
                          <w:szCs w:val="18"/>
                        </w:rPr>
                        <w:t>disva@unica.it</w:t>
                      </w:r>
                    </w:hyperlink>
                    <w:r w:rsidRPr="004F1DA5">
                      <w:rPr>
                        <w:color w:val="1F3864"/>
                        <w:sz w:val="18"/>
                        <w:szCs w:val="18"/>
                      </w:rPr>
                      <w:t xml:space="preserve">  </w:t>
                    </w:r>
                    <w:hyperlink r:id="rId6" w:history="1">
                      <w:r>
                        <w:rPr>
                          <w:rStyle w:val="Collegamentoipertestuale"/>
                          <w:sz w:val="18"/>
                          <w:szCs w:val="18"/>
                        </w:rPr>
                        <w:t>tramon@unica.it</w:t>
                      </w:r>
                    </w:hyperlink>
                    <w:r w:rsidRPr="004F1DA5">
                      <w:rPr>
                        <w:color w:val="1F3864"/>
                        <w:sz w:val="18"/>
                        <w:szCs w:val="18"/>
                      </w:rPr>
                      <w:t xml:space="preserve"> </w:t>
                    </w:r>
                    <w:hyperlink r:id="rId7" w:history="1">
                      <w:r>
                        <w:rPr>
                          <w:rStyle w:val="Collegamentoipertestuale"/>
                          <w:sz w:val="18"/>
                          <w:szCs w:val="18"/>
                        </w:rPr>
                        <w:t>paola.vargiu@unica.it</w:t>
                      </w:r>
                    </w:hyperlink>
                    <w:r w:rsidRPr="004F1DA5">
                      <w:rPr>
                        <w:color w:val="1F3864"/>
                        <w:sz w:val="18"/>
                        <w:szCs w:val="18"/>
                      </w:rPr>
                      <w:t xml:space="preserve"> </w:t>
                    </w:r>
                    <w:hyperlink r:id="rId8" w:history="1">
                      <w:r>
                        <w:rPr>
                          <w:rStyle w:val="Collegamentoipertestuale"/>
                          <w:sz w:val="18"/>
                          <w:szCs w:val="18"/>
                        </w:rPr>
                        <w:t>armanda.puddu@unica.it</w:t>
                      </w:r>
                    </w:hyperlink>
                    <w:r w:rsidRPr="004F1DA5">
                      <w:rPr>
                        <w:color w:val="1F3864"/>
                        <w:sz w:val="18"/>
                        <w:szCs w:val="18"/>
                      </w:rPr>
                      <w:t xml:space="preserve"> </w:t>
                    </w:r>
                  </w:p>
                  <w:p w14:paraId="08059916" w14:textId="77777777" w:rsidR="000C7B71" w:rsidRPr="004F1DA5" w:rsidRDefault="000C7B71" w:rsidP="000C7B71">
                    <w:pPr>
                      <w:jc w:val="both"/>
                      <w:rPr>
                        <w:color w:val="1F3864"/>
                        <w:sz w:val="18"/>
                        <w:szCs w:val="18"/>
                      </w:rPr>
                    </w:pPr>
                    <w:r w:rsidRPr="004F1DA5">
                      <w:rPr>
                        <w:color w:val="1F3864"/>
                        <w:sz w:val="18"/>
                        <w:szCs w:val="18"/>
                      </w:rPr>
                      <w:t>www.unica.it;</w:t>
                    </w:r>
                  </w:p>
                  <w:p w14:paraId="58FEF00E" w14:textId="3DD10A80" w:rsidR="00E31376" w:rsidRPr="004F1DA5" w:rsidRDefault="00E31376" w:rsidP="000C4F51">
                    <w:pPr>
                      <w:jc w:val="both"/>
                      <w:rPr>
                        <w:color w:val="1F3864"/>
                        <w:sz w:val="18"/>
                        <w:szCs w:val="18"/>
                      </w:rPr>
                    </w:pPr>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9">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C6825" w14:textId="77777777" w:rsidR="00BE7A0F" w:rsidRDefault="00BE7A0F" w:rsidP="0030749D">
      <w:r>
        <w:separator/>
      </w:r>
    </w:p>
  </w:footnote>
  <w:footnote w:type="continuationSeparator" w:id="0">
    <w:p w14:paraId="565FB8E5" w14:textId="77777777" w:rsidR="00BE7A0F" w:rsidRDefault="00BE7A0F"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12FE1ECC" w:rsidR="00462D8D" w:rsidRPr="004F1DA5" w:rsidRDefault="00CB36D1" w:rsidP="004B7C44">
    <w:pPr>
      <w:pStyle w:val="Intestazione"/>
      <w:ind w:left="-1276"/>
      <w:rPr>
        <w:b/>
        <w:bCs/>
        <w:color w:val="1F3864"/>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19C23C" w:rsidR="00E1483E" w:rsidRPr="004F1DA5" w:rsidRDefault="00FB7E66" w:rsidP="004B7C44">
    <w:pPr>
      <w:pStyle w:val="Intestazione"/>
      <w:ind w:left="680"/>
      <w:rPr>
        <w:b/>
        <w:bCs/>
        <w:color w:val="1F3864"/>
        <w:sz w:val="18"/>
        <w:szCs w:val="18"/>
      </w:rPr>
    </w:pPr>
    <w:r w:rsidRPr="004F1DA5">
      <w:rPr>
        <w:b/>
        <w:bCs/>
        <w:color w:val="1F3864"/>
        <w:sz w:val="18"/>
        <w:szCs w:val="18"/>
      </w:rPr>
      <w:t>Dipartimento di</w:t>
    </w:r>
    <w:r w:rsidR="00544354" w:rsidRPr="004F1DA5">
      <w:rPr>
        <w:b/>
        <w:bCs/>
        <w:color w:val="1F3864"/>
        <w:sz w:val="18"/>
        <w:szCs w:val="18"/>
      </w:rPr>
      <w:t xml:space="preserve"> Scienze della Vita e dell’Ambiente </w:t>
    </w:r>
  </w:p>
  <w:p w14:paraId="46201D2A" w14:textId="41765675" w:rsidR="00BC10C0" w:rsidRPr="004F1DA5" w:rsidRDefault="00FB7E66" w:rsidP="004B7C44">
    <w:pPr>
      <w:pStyle w:val="Intestazione"/>
      <w:ind w:left="680"/>
      <w:jc w:val="both"/>
      <w:rPr>
        <w:color w:val="1F3864"/>
        <w:sz w:val="18"/>
        <w:szCs w:val="18"/>
      </w:rPr>
    </w:pPr>
    <w:r w:rsidRPr="004F1DA5">
      <w:rPr>
        <w:color w:val="1F3864"/>
        <w:sz w:val="18"/>
        <w:szCs w:val="18"/>
      </w:rPr>
      <w:t>Direttore: Prof.</w:t>
    </w:r>
    <w:r w:rsidR="00544354" w:rsidRPr="004F1DA5">
      <w:rPr>
        <w:color w:val="1F3864"/>
        <w:sz w:val="18"/>
        <w:szCs w:val="18"/>
      </w:rPr>
      <w:t xml:space="preserve"> Enzo Tramontano </w:t>
    </w:r>
  </w:p>
  <w:p w14:paraId="6543EF30" w14:textId="77777777" w:rsidR="00347E08" w:rsidRPr="004F1DA5" w:rsidRDefault="00347E08" w:rsidP="004B7C44">
    <w:pPr>
      <w:pStyle w:val="Intestazione"/>
      <w:ind w:left="680"/>
      <w:rPr>
        <w:b/>
        <w:bCs/>
        <w:color w:val="1F3864"/>
        <w:sz w:val="18"/>
        <w:szCs w:val="18"/>
      </w:rPr>
    </w:pPr>
  </w:p>
  <w:p w14:paraId="6EDA3FB9" w14:textId="77777777" w:rsidR="00E1483E" w:rsidRPr="004F1DA5" w:rsidRDefault="00E1483E" w:rsidP="00E1483E">
    <w:pPr>
      <w:pStyle w:val="Intestazione"/>
      <w:ind w:left="709"/>
      <w:rPr>
        <w:color w:val="1F3864"/>
        <w:sz w:val="20"/>
        <w:szCs w:val="20"/>
      </w:rPr>
    </w:pPr>
  </w:p>
  <w:p w14:paraId="290980FC" w14:textId="77777777" w:rsidR="004A1477" w:rsidRPr="004F1DA5" w:rsidRDefault="004A1477" w:rsidP="00EE0C45">
    <w:pPr>
      <w:pStyle w:val="Intestazione"/>
      <w:ind w:left="709" w:firstLine="708"/>
      <w:rPr>
        <w:color w:val="1F386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4819ED"/>
    <w:multiLevelType w:val="hybridMultilevel"/>
    <w:tmpl w:val="E6749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AC85729"/>
    <w:multiLevelType w:val="hybridMultilevel"/>
    <w:tmpl w:val="EC0AFC66"/>
    <w:lvl w:ilvl="0" w:tplc="F6D62BE2">
      <w:numFmt w:val="bullet"/>
      <w:lvlText w:val="-"/>
      <w:lvlJc w:val="left"/>
      <w:pPr>
        <w:ind w:left="720" w:hanging="360"/>
      </w:pPr>
      <w:rPr>
        <w:rFonts w:ascii="Garamond" w:eastAsia="Calibri" w:hAnsi="Garamond" w:cs="Times New Roman"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B443CC5"/>
    <w:multiLevelType w:val="hybridMultilevel"/>
    <w:tmpl w:val="202491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D352B73"/>
    <w:multiLevelType w:val="hybridMultilevel"/>
    <w:tmpl w:val="B12C7AE4"/>
    <w:lvl w:ilvl="0" w:tplc="ABFEB894">
      <w:numFmt w:val="bullet"/>
      <w:lvlText w:val="-"/>
      <w:lvlJc w:val="left"/>
      <w:pPr>
        <w:ind w:left="720" w:hanging="360"/>
      </w:pPr>
      <w:rPr>
        <w:rFonts w:ascii="Garamond" w:eastAsia="Calibri"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E377B02"/>
    <w:multiLevelType w:val="hybridMultilevel"/>
    <w:tmpl w:val="949A5432"/>
    <w:lvl w:ilvl="0" w:tplc="2A5EAE14">
      <w:numFmt w:val="bullet"/>
      <w:lvlText w:val="-"/>
      <w:lvlJc w:val="left"/>
      <w:pPr>
        <w:ind w:left="-131" w:hanging="360"/>
      </w:pPr>
      <w:rPr>
        <w:rFonts w:ascii="Garamond" w:eastAsia="Times New Roman" w:hAnsi="Garamond" w:cs="Times New Roman" w:hint="default"/>
      </w:rPr>
    </w:lvl>
    <w:lvl w:ilvl="1" w:tplc="04100003" w:tentative="1">
      <w:start w:val="1"/>
      <w:numFmt w:val="bullet"/>
      <w:lvlText w:val="o"/>
      <w:lvlJc w:val="left"/>
      <w:pPr>
        <w:ind w:left="589" w:hanging="360"/>
      </w:pPr>
      <w:rPr>
        <w:rFonts w:ascii="Courier New" w:hAnsi="Courier New" w:cs="Courier New" w:hint="default"/>
      </w:rPr>
    </w:lvl>
    <w:lvl w:ilvl="2" w:tplc="04100005" w:tentative="1">
      <w:start w:val="1"/>
      <w:numFmt w:val="bullet"/>
      <w:lvlText w:val=""/>
      <w:lvlJc w:val="left"/>
      <w:pPr>
        <w:ind w:left="1309" w:hanging="360"/>
      </w:pPr>
      <w:rPr>
        <w:rFonts w:ascii="Wingdings" w:hAnsi="Wingdings" w:hint="default"/>
      </w:rPr>
    </w:lvl>
    <w:lvl w:ilvl="3" w:tplc="04100001" w:tentative="1">
      <w:start w:val="1"/>
      <w:numFmt w:val="bullet"/>
      <w:lvlText w:val=""/>
      <w:lvlJc w:val="left"/>
      <w:pPr>
        <w:ind w:left="2029" w:hanging="360"/>
      </w:pPr>
      <w:rPr>
        <w:rFonts w:ascii="Symbol" w:hAnsi="Symbol" w:hint="default"/>
      </w:rPr>
    </w:lvl>
    <w:lvl w:ilvl="4" w:tplc="04100003" w:tentative="1">
      <w:start w:val="1"/>
      <w:numFmt w:val="bullet"/>
      <w:lvlText w:val="o"/>
      <w:lvlJc w:val="left"/>
      <w:pPr>
        <w:ind w:left="2749" w:hanging="360"/>
      </w:pPr>
      <w:rPr>
        <w:rFonts w:ascii="Courier New" w:hAnsi="Courier New" w:cs="Courier New" w:hint="default"/>
      </w:rPr>
    </w:lvl>
    <w:lvl w:ilvl="5" w:tplc="04100005" w:tentative="1">
      <w:start w:val="1"/>
      <w:numFmt w:val="bullet"/>
      <w:lvlText w:val=""/>
      <w:lvlJc w:val="left"/>
      <w:pPr>
        <w:ind w:left="3469" w:hanging="360"/>
      </w:pPr>
      <w:rPr>
        <w:rFonts w:ascii="Wingdings" w:hAnsi="Wingdings" w:hint="default"/>
      </w:rPr>
    </w:lvl>
    <w:lvl w:ilvl="6" w:tplc="04100001" w:tentative="1">
      <w:start w:val="1"/>
      <w:numFmt w:val="bullet"/>
      <w:lvlText w:val=""/>
      <w:lvlJc w:val="left"/>
      <w:pPr>
        <w:ind w:left="4189" w:hanging="360"/>
      </w:pPr>
      <w:rPr>
        <w:rFonts w:ascii="Symbol" w:hAnsi="Symbol" w:hint="default"/>
      </w:rPr>
    </w:lvl>
    <w:lvl w:ilvl="7" w:tplc="04100003" w:tentative="1">
      <w:start w:val="1"/>
      <w:numFmt w:val="bullet"/>
      <w:lvlText w:val="o"/>
      <w:lvlJc w:val="left"/>
      <w:pPr>
        <w:ind w:left="4909" w:hanging="360"/>
      </w:pPr>
      <w:rPr>
        <w:rFonts w:ascii="Courier New" w:hAnsi="Courier New" w:cs="Courier New" w:hint="default"/>
      </w:rPr>
    </w:lvl>
    <w:lvl w:ilvl="8" w:tplc="04100005" w:tentative="1">
      <w:start w:val="1"/>
      <w:numFmt w:val="bullet"/>
      <w:lvlText w:val=""/>
      <w:lvlJc w:val="left"/>
      <w:pPr>
        <w:ind w:left="5629" w:hanging="360"/>
      </w:pPr>
      <w:rPr>
        <w:rFonts w:ascii="Wingdings" w:hAnsi="Wingdings" w:hint="default"/>
      </w:rPr>
    </w:lvl>
  </w:abstractNum>
  <w:num w:numId="1" w16cid:durableId="243494898">
    <w:abstractNumId w:val="1"/>
  </w:num>
  <w:num w:numId="2" w16cid:durableId="1850173673">
    <w:abstractNumId w:val="2"/>
  </w:num>
  <w:num w:numId="3" w16cid:durableId="1884520152">
    <w:abstractNumId w:val="3"/>
  </w:num>
  <w:num w:numId="4" w16cid:durableId="2108883328">
    <w:abstractNumId w:val="0"/>
  </w:num>
  <w:num w:numId="5" w16cid:durableId="11687122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7238E"/>
    <w:rsid w:val="00092276"/>
    <w:rsid w:val="000A1416"/>
    <w:rsid w:val="000A318B"/>
    <w:rsid w:val="000A6836"/>
    <w:rsid w:val="000A68E2"/>
    <w:rsid w:val="000B69A6"/>
    <w:rsid w:val="000C4F51"/>
    <w:rsid w:val="000C7B71"/>
    <w:rsid w:val="000D0817"/>
    <w:rsid w:val="000E05AF"/>
    <w:rsid w:val="000E20C3"/>
    <w:rsid w:val="001060B7"/>
    <w:rsid w:val="00130B59"/>
    <w:rsid w:val="00163923"/>
    <w:rsid w:val="001813C0"/>
    <w:rsid w:val="001A58C8"/>
    <w:rsid w:val="001F5D73"/>
    <w:rsid w:val="00207233"/>
    <w:rsid w:val="002112CF"/>
    <w:rsid w:val="00215557"/>
    <w:rsid w:val="002167FB"/>
    <w:rsid w:val="0021689D"/>
    <w:rsid w:val="00241E4E"/>
    <w:rsid w:val="00280E8A"/>
    <w:rsid w:val="002A55A6"/>
    <w:rsid w:val="002B1BE6"/>
    <w:rsid w:val="002B3140"/>
    <w:rsid w:val="002C35DA"/>
    <w:rsid w:val="002E28E3"/>
    <w:rsid w:val="002F0D7B"/>
    <w:rsid w:val="00307220"/>
    <w:rsid w:val="0030749D"/>
    <w:rsid w:val="00313B14"/>
    <w:rsid w:val="003152FB"/>
    <w:rsid w:val="00324279"/>
    <w:rsid w:val="00325EF1"/>
    <w:rsid w:val="00334CD1"/>
    <w:rsid w:val="00347E08"/>
    <w:rsid w:val="00360818"/>
    <w:rsid w:val="00384CD1"/>
    <w:rsid w:val="00390A63"/>
    <w:rsid w:val="00397773"/>
    <w:rsid w:val="003A1758"/>
    <w:rsid w:val="003B3096"/>
    <w:rsid w:val="003B6000"/>
    <w:rsid w:val="003D6177"/>
    <w:rsid w:val="00462D8D"/>
    <w:rsid w:val="004A1477"/>
    <w:rsid w:val="004A329C"/>
    <w:rsid w:val="004B1597"/>
    <w:rsid w:val="004B7C44"/>
    <w:rsid w:val="004D04C6"/>
    <w:rsid w:val="004E061B"/>
    <w:rsid w:val="004F1DA5"/>
    <w:rsid w:val="00501D79"/>
    <w:rsid w:val="00544354"/>
    <w:rsid w:val="00566BF9"/>
    <w:rsid w:val="00577AC0"/>
    <w:rsid w:val="005974C5"/>
    <w:rsid w:val="005C39F4"/>
    <w:rsid w:val="005D01D0"/>
    <w:rsid w:val="005F2884"/>
    <w:rsid w:val="00633AC1"/>
    <w:rsid w:val="006612BC"/>
    <w:rsid w:val="0068140F"/>
    <w:rsid w:val="00686A85"/>
    <w:rsid w:val="00694DBA"/>
    <w:rsid w:val="006974B8"/>
    <w:rsid w:val="006A376F"/>
    <w:rsid w:val="006C3DB0"/>
    <w:rsid w:val="006D1D97"/>
    <w:rsid w:val="006E4679"/>
    <w:rsid w:val="007607CF"/>
    <w:rsid w:val="00764FCE"/>
    <w:rsid w:val="00783DF6"/>
    <w:rsid w:val="007E1252"/>
    <w:rsid w:val="007E2D7F"/>
    <w:rsid w:val="0081328C"/>
    <w:rsid w:val="00814D02"/>
    <w:rsid w:val="00842D31"/>
    <w:rsid w:val="0088311F"/>
    <w:rsid w:val="008A375C"/>
    <w:rsid w:val="008B1590"/>
    <w:rsid w:val="008B2DB8"/>
    <w:rsid w:val="008B6E12"/>
    <w:rsid w:val="008C5C09"/>
    <w:rsid w:val="008F1486"/>
    <w:rsid w:val="008F1E54"/>
    <w:rsid w:val="008F27C3"/>
    <w:rsid w:val="00903E25"/>
    <w:rsid w:val="00941BE5"/>
    <w:rsid w:val="00960D9D"/>
    <w:rsid w:val="00962C6E"/>
    <w:rsid w:val="00973F43"/>
    <w:rsid w:val="009B4A81"/>
    <w:rsid w:val="009C000A"/>
    <w:rsid w:val="009E03DC"/>
    <w:rsid w:val="009E16F6"/>
    <w:rsid w:val="009F2A67"/>
    <w:rsid w:val="00A05496"/>
    <w:rsid w:val="00A106F2"/>
    <w:rsid w:val="00A420E0"/>
    <w:rsid w:val="00A666FC"/>
    <w:rsid w:val="00A67EF3"/>
    <w:rsid w:val="00A75007"/>
    <w:rsid w:val="00A82334"/>
    <w:rsid w:val="00AA2D86"/>
    <w:rsid w:val="00AA35AA"/>
    <w:rsid w:val="00AB43B1"/>
    <w:rsid w:val="00AC4E14"/>
    <w:rsid w:val="00AC7939"/>
    <w:rsid w:val="00AE60E0"/>
    <w:rsid w:val="00AF7435"/>
    <w:rsid w:val="00B02BDC"/>
    <w:rsid w:val="00B142E5"/>
    <w:rsid w:val="00B3790B"/>
    <w:rsid w:val="00B60B01"/>
    <w:rsid w:val="00B61DCF"/>
    <w:rsid w:val="00B63278"/>
    <w:rsid w:val="00B700C1"/>
    <w:rsid w:val="00BC10C0"/>
    <w:rsid w:val="00BD5510"/>
    <w:rsid w:val="00BE0367"/>
    <w:rsid w:val="00BE4E10"/>
    <w:rsid w:val="00BE7729"/>
    <w:rsid w:val="00BE7A0F"/>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0E5E"/>
    <w:rsid w:val="00D022CE"/>
    <w:rsid w:val="00D06BA8"/>
    <w:rsid w:val="00D14DDE"/>
    <w:rsid w:val="00D31012"/>
    <w:rsid w:val="00D3762E"/>
    <w:rsid w:val="00D545B5"/>
    <w:rsid w:val="00D63A74"/>
    <w:rsid w:val="00D90ECB"/>
    <w:rsid w:val="00DF6E2A"/>
    <w:rsid w:val="00E012E2"/>
    <w:rsid w:val="00E1067C"/>
    <w:rsid w:val="00E12C6C"/>
    <w:rsid w:val="00E133C5"/>
    <w:rsid w:val="00E1483E"/>
    <w:rsid w:val="00E16371"/>
    <w:rsid w:val="00E16D8F"/>
    <w:rsid w:val="00E2279A"/>
    <w:rsid w:val="00E256FE"/>
    <w:rsid w:val="00E26ED1"/>
    <w:rsid w:val="00E31376"/>
    <w:rsid w:val="00E413E3"/>
    <w:rsid w:val="00E56B23"/>
    <w:rsid w:val="00E77A07"/>
    <w:rsid w:val="00E900B2"/>
    <w:rsid w:val="00E966C9"/>
    <w:rsid w:val="00EA61B9"/>
    <w:rsid w:val="00EC5525"/>
    <w:rsid w:val="00EC6FFB"/>
    <w:rsid w:val="00ED542C"/>
    <w:rsid w:val="00EE0C45"/>
    <w:rsid w:val="00EE5D6D"/>
    <w:rsid w:val="00F020E3"/>
    <w:rsid w:val="00F24109"/>
    <w:rsid w:val="00F40D5B"/>
    <w:rsid w:val="00F41A06"/>
    <w:rsid w:val="00F64BD1"/>
    <w:rsid w:val="00F81CA5"/>
    <w:rsid w:val="00F94E48"/>
    <w:rsid w:val="00F97E7B"/>
    <w:rsid w:val="00FB13AD"/>
    <w:rsid w:val="00FB71AA"/>
    <w:rsid w:val="00FB7E4D"/>
    <w:rsid w:val="00FB7E66"/>
    <w:rsid w:val="00FC59BC"/>
    <w:rsid w:val="00FD16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character" w:customStyle="1" w:styleId="fontstyle01">
    <w:name w:val="fontstyle01"/>
    <w:basedOn w:val="Carpredefinitoparagrafo"/>
    <w:rsid w:val="00814D02"/>
    <w:rPr>
      <w:rFonts w:ascii="CIDFont+F4" w:hAnsi="CIDFont+F4" w:hint="default"/>
      <w:b w:val="0"/>
      <w:bCs w:val="0"/>
      <w:i w:val="0"/>
      <w:iCs w:val="0"/>
      <w:color w:val="000000"/>
      <w:sz w:val="24"/>
      <w:szCs w:val="24"/>
    </w:rPr>
  </w:style>
  <w:style w:type="character" w:styleId="Enfasicorsivo">
    <w:name w:val="Emphasis"/>
    <w:basedOn w:val="Carpredefinitoparagrafo"/>
    <w:uiPriority w:val="20"/>
    <w:qFormat/>
    <w:rsid w:val="00AA35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359714">
      <w:bodyDiv w:val="1"/>
      <w:marLeft w:val="0"/>
      <w:marRight w:val="0"/>
      <w:marTop w:val="0"/>
      <w:marBottom w:val="0"/>
      <w:divBdr>
        <w:top w:val="none" w:sz="0" w:space="0" w:color="auto"/>
        <w:left w:val="none" w:sz="0" w:space="0" w:color="auto"/>
        <w:bottom w:val="none" w:sz="0" w:space="0" w:color="auto"/>
        <w:right w:val="none" w:sz="0" w:space="0" w:color="auto"/>
      </w:divBdr>
    </w:div>
    <w:div w:id="159259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t.wikipedia.org/wiki/Lavoratore_autonom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patrizia.ferino@unica.it" TargetMode="External"/><Relationship Id="rId17" Type="http://schemas.openxmlformats.org/officeDocument/2006/relationships/hyperlink" Target="https://it.wikipedia.org/wiki/Servizio" TargetMode="External"/><Relationship Id="rId2" Type="http://schemas.openxmlformats.org/officeDocument/2006/relationships/customXml" Target="../customXml/item2.xml"/><Relationship Id="rId16" Type="http://schemas.openxmlformats.org/officeDocument/2006/relationships/hyperlink" Target="https://it.wikipedia.org/wiki/Terzo_(diritt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ola.vargiu@unica.i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t.wikipedia.org/wiki/Attivit%C3%A0_economic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t.wikipedia.org/wiki/Partita_IVA"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hyperlink" Target="mailto:armanda.puddu@unica.it" TargetMode="External"/><Relationship Id="rId3" Type="http://schemas.openxmlformats.org/officeDocument/2006/relationships/hyperlink" Target="mailto:paola.vargiu@unica.it" TargetMode="External"/><Relationship Id="rId7" Type="http://schemas.openxmlformats.org/officeDocument/2006/relationships/hyperlink" Target="mailto:paola.vargiu@unica.it" TargetMode="External"/><Relationship Id="rId2" Type="http://schemas.openxmlformats.org/officeDocument/2006/relationships/hyperlink" Target="mailto:tramon@unica.it" TargetMode="External"/><Relationship Id="rId1" Type="http://schemas.openxmlformats.org/officeDocument/2006/relationships/hyperlink" Target="mailto:disva@unica.it" TargetMode="External"/><Relationship Id="rId6" Type="http://schemas.openxmlformats.org/officeDocument/2006/relationships/hyperlink" Target="mailto:tramon@unica.it" TargetMode="External"/><Relationship Id="rId5" Type="http://schemas.openxmlformats.org/officeDocument/2006/relationships/hyperlink" Target="mailto:disva@unica.it" TargetMode="External"/><Relationship Id="rId4" Type="http://schemas.openxmlformats.org/officeDocument/2006/relationships/hyperlink" Target="mailto:armanda.puddu@unica.it" TargetMode="Externa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F8AF466C37E9C4CB95612270035274A" ma:contentTypeVersion="18" ma:contentTypeDescription="Creare un nuovo documento." ma:contentTypeScope="" ma:versionID="e9a2ed346213c0df1ffc7ea6dbeae70b">
  <xsd:schema xmlns:xsd="http://www.w3.org/2001/XMLSchema" xmlns:xs="http://www.w3.org/2001/XMLSchema" xmlns:p="http://schemas.microsoft.com/office/2006/metadata/properties" xmlns:ns2="74b5c2f2-3ac4-43b7-834d-5fed1dd7432a" xmlns:ns3="83dc2f9d-59ba-478a-8625-20e80e32b25c" targetNamespace="http://schemas.microsoft.com/office/2006/metadata/properties" ma:root="true" ma:fieldsID="91b2a86018f6f746de2ebdb766a02494" ns2:_="" ns3:_="">
    <xsd:import namespace="74b5c2f2-3ac4-43b7-834d-5fed1dd7432a"/>
    <xsd:import namespace="83dc2f9d-59ba-478a-8625-20e80e32b2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5c2f2-3ac4-43b7-834d-5fed1dd7432a"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866bb6f2-c588-43e6-bfc8-9c1dd7959a84}" ma:internalName="TaxCatchAll" ma:showField="CatchAllData" ma:web="74b5c2f2-3ac4-43b7-834d-5fed1dd743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dc2f9d-59ba-478a-8625-20e80e32b2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b6c8680f-d7ab-4ad8-9ea7-de105b99fe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dc2f9d-59ba-478a-8625-20e80e32b25c">
      <Terms xmlns="http://schemas.microsoft.com/office/infopath/2007/PartnerControls"/>
    </lcf76f155ced4ddcb4097134ff3c332f>
    <TaxCatchAll xmlns="74b5c2f2-3ac4-43b7-834d-5fed1dd7432a" xsi:nil="true"/>
  </documentManagement>
</p:properties>
</file>

<file path=customXml/itemProps1.xml><?xml version="1.0" encoding="utf-8"?>
<ds:datastoreItem xmlns:ds="http://schemas.openxmlformats.org/officeDocument/2006/customXml" ds:itemID="{237C8581-D6BE-4EBF-B8E4-3AAFC2419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5c2f2-3ac4-43b7-834d-5fed1dd7432a"/>
    <ds:schemaRef ds:uri="83dc2f9d-59ba-478a-8625-20e80e32b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customXml/itemProps3.xml><?xml version="1.0" encoding="utf-8"?>
<ds:datastoreItem xmlns:ds="http://schemas.openxmlformats.org/officeDocument/2006/customXml" ds:itemID="{36811D51-9AE5-44A9-BBDF-F457DCAD2062}">
  <ds:schemaRefs>
    <ds:schemaRef ds:uri="http://schemas.microsoft.com/sharepoint/v3/contenttype/forms"/>
  </ds:schemaRefs>
</ds:datastoreItem>
</file>

<file path=customXml/itemProps4.xml><?xml version="1.0" encoding="utf-8"?>
<ds:datastoreItem xmlns:ds="http://schemas.openxmlformats.org/officeDocument/2006/customXml" ds:itemID="{1D7AAA67-97F0-47AC-933F-ADD82A6CCD63}">
  <ds:schemaRefs>
    <ds:schemaRef ds:uri="http://schemas.microsoft.com/office/2006/metadata/properties"/>
    <ds:schemaRef ds:uri="http://schemas.microsoft.com/office/infopath/2007/PartnerControls"/>
    <ds:schemaRef ds:uri="83dc2f9d-59ba-478a-8625-20e80e32b25c"/>
    <ds:schemaRef ds:uri="74b5c2f2-3ac4-43b7-834d-5fed1dd7432a"/>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Pages>
  <Words>1372</Words>
  <Characters>7827</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Silvia Cao</cp:lastModifiedBy>
  <cp:revision>11</cp:revision>
  <cp:lastPrinted>2022-03-10T11:01:00Z</cp:lastPrinted>
  <dcterms:created xsi:type="dcterms:W3CDTF">2022-08-03T08:28:00Z</dcterms:created>
  <dcterms:modified xsi:type="dcterms:W3CDTF">2024-07-25T12:39:00Z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0x010100EF8AF466C37E9C4CB95612270035274A</vt:lpwstr>
  </property>
  <property fmtid="{D5CDD505-2E9C-101B-9397-08002B2CF9AE}" pid="3" name="MediaServiceImageTags">
    <vt:lpwstr/>
  </property>
</Properties>
</file>