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nato/a a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5097904D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</w:t>
      </w:r>
      <w:r w:rsidRPr="00A255EE">
        <w:rPr>
          <w:rFonts w:eastAsia="Times New Roman" w:cstheme="minorHAnsi"/>
          <w:color w:val="000000"/>
          <w:lang w:eastAsia="it-IT"/>
        </w:rPr>
        <w:t xml:space="preserve">ammesso/a alla selezione di cui all’avviso n. </w:t>
      </w:r>
      <w:r w:rsidR="000C2701" w:rsidRPr="00A255EE">
        <w:rPr>
          <w:rFonts w:eastAsia="Times New Roman" w:cstheme="minorHAnsi"/>
          <w:color w:val="000000"/>
          <w:lang w:eastAsia="it-IT"/>
        </w:rPr>
        <w:t>0</w:t>
      </w:r>
      <w:r w:rsidR="00C05EE4">
        <w:rPr>
          <w:rFonts w:eastAsia="Times New Roman" w:cstheme="minorHAnsi"/>
          <w:color w:val="000000"/>
          <w:lang w:eastAsia="it-IT"/>
        </w:rPr>
        <w:t>5</w:t>
      </w:r>
      <w:r w:rsidRPr="00A255EE">
        <w:rPr>
          <w:rFonts w:eastAsia="Times New Roman" w:cstheme="minorHAnsi"/>
          <w:color w:val="000000"/>
          <w:lang w:eastAsia="it-IT"/>
        </w:rPr>
        <w:t>/202</w:t>
      </w:r>
      <w:r w:rsidR="000C2701" w:rsidRPr="00A255EE">
        <w:rPr>
          <w:rFonts w:eastAsia="Times New Roman" w:cstheme="minorHAnsi"/>
          <w:color w:val="000000"/>
          <w:lang w:eastAsia="it-IT"/>
        </w:rPr>
        <w:t>5</w:t>
      </w:r>
      <w:r w:rsidRPr="00A255EE">
        <w:rPr>
          <w:rFonts w:eastAsia="Times New Roman" w:cstheme="minorHAnsi"/>
          <w:color w:val="000000"/>
          <w:lang w:eastAsia="it-IT"/>
        </w:rPr>
        <w:t xml:space="preserve"> indetta con Disposizione Direttoriale n. </w:t>
      </w:r>
      <w:r w:rsidR="00C05EE4">
        <w:rPr>
          <w:rFonts w:eastAsia="Times New Roman" w:cstheme="minorHAnsi"/>
          <w:color w:val="000000"/>
          <w:lang w:eastAsia="it-IT"/>
        </w:rPr>
        <w:t>153</w:t>
      </w:r>
      <w:r w:rsidR="00614E9F" w:rsidRPr="003B17B1">
        <w:rPr>
          <w:rFonts w:eastAsia="Times New Roman" w:cstheme="minorHAnsi"/>
          <w:color w:val="000000"/>
          <w:lang w:eastAsia="it-IT"/>
        </w:rPr>
        <w:t xml:space="preserve"> </w:t>
      </w:r>
      <w:r w:rsidRPr="007A16B4">
        <w:rPr>
          <w:rFonts w:eastAsia="Times New Roman" w:cstheme="minorHAnsi"/>
          <w:color w:val="000000"/>
          <w:lang w:eastAsia="it-IT"/>
        </w:rPr>
        <w:t xml:space="preserve">del </w:t>
      </w:r>
      <w:r w:rsidR="007A16B4" w:rsidRPr="007A16B4">
        <w:rPr>
          <w:rFonts w:eastAsia="Times New Roman" w:cstheme="minorHAnsi"/>
          <w:color w:val="000000"/>
          <w:lang w:eastAsia="it-IT"/>
        </w:rPr>
        <w:t>17</w:t>
      </w:r>
      <w:r w:rsidRPr="007A16B4">
        <w:rPr>
          <w:rFonts w:eastAsia="Times New Roman" w:cstheme="minorHAnsi"/>
          <w:color w:val="000000"/>
          <w:lang w:eastAsia="it-IT"/>
        </w:rPr>
        <w:t>/</w:t>
      </w:r>
      <w:r w:rsidR="00A255EE" w:rsidRPr="007A16B4">
        <w:rPr>
          <w:rFonts w:eastAsia="Times New Roman" w:cstheme="minorHAnsi"/>
          <w:color w:val="000000"/>
          <w:lang w:eastAsia="it-IT"/>
        </w:rPr>
        <w:t>0</w:t>
      </w:r>
      <w:r w:rsidR="007A16B4" w:rsidRPr="007A16B4">
        <w:rPr>
          <w:rFonts w:eastAsia="Times New Roman" w:cstheme="minorHAnsi"/>
          <w:color w:val="000000"/>
          <w:lang w:eastAsia="it-IT"/>
        </w:rPr>
        <w:t>4</w:t>
      </w:r>
      <w:r w:rsidRPr="007A16B4">
        <w:rPr>
          <w:rFonts w:eastAsia="Times New Roman" w:cstheme="minorHAnsi"/>
          <w:color w:val="000000"/>
          <w:lang w:eastAsia="it-IT"/>
        </w:rPr>
        <w:t>/202</w:t>
      </w:r>
      <w:r w:rsidR="000C2701" w:rsidRPr="007A16B4">
        <w:rPr>
          <w:rFonts w:eastAsia="Times New Roman" w:cstheme="minorHAnsi"/>
          <w:color w:val="000000"/>
          <w:lang w:eastAsia="it-IT"/>
        </w:rPr>
        <w:t>5</w:t>
      </w:r>
      <w:r w:rsidRPr="003B17B1">
        <w:rPr>
          <w:rFonts w:eastAsia="Times New Roman" w:cstheme="minorHAnsi"/>
          <w:color w:val="000000"/>
          <w:lang w:eastAsia="it-IT"/>
        </w:rPr>
        <w:t xml:space="preserve"> per</w:t>
      </w:r>
      <w:r w:rsidRPr="00B56F9D">
        <w:rPr>
          <w:rFonts w:eastAsia="Times New Roman" w:cstheme="minorHAnsi"/>
          <w:color w:val="000000"/>
          <w:lang w:eastAsia="it-IT"/>
        </w:rPr>
        <w:t xml:space="preserve"> l’attribuzione</w:t>
      </w:r>
      <w:r w:rsidRPr="00BB2C04">
        <w:rPr>
          <w:rFonts w:eastAsia="Times New Roman" w:cstheme="minorHAnsi"/>
          <w:color w:val="000000"/>
          <w:lang w:eastAsia="it-IT"/>
        </w:rPr>
        <w:t xml:space="preserve">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033B6720" w:rsidR="00BB2C04" w:rsidRPr="003B4F58" w:rsidRDefault="00614E9F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614E9F">
        <w:rPr>
          <w:rFonts w:eastAsia="Times New Roman" w:cstheme="minorHAnsi"/>
          <w:i/>
          <w:iCs/>
          <w:color w:val="000000"/>
          <w:lang w:eastAsia="it-IT"/>
        </w:rPr>
        <w:t>“</w:t>
      </w:r>
      <w:r w:rsidR="00C05EE4" w:rsidRPr="00C05EE4">
        <w:rPr>
          <w:i/>
          <w:iCs/>
        </w:rPr>
        <w:t>Valutazione dell’esposizione a fattori di rischio biomeccanico per lo sviluppo di Disordini muscoloscheletrici mediante l’utilizzo di sensori indossabili</w:t>
      </w:r>
      <w:r w:rsidRPr="00614E9F">
        <w:rPr>
          <w:rFonts w:eastAsia="Times New Roman" w:cstheme="minorHAnsi"/>
          <w:i/>
          <w:iCs/>
          <w:color w:val="000000"/>
          <w:lang w:eastAsia="it-IT"/>
        </w:rPr>
        <w:t>”</w:t>
      </w:r>
      <w:r w:rsidR="00BB2C04" w:rsidRPr="003B4F58">
        <w:rPr>
          <w:rFonts w:eastAsia="Calibri" w:cstheme="minorHAnsi"/>
        </w:rPr>
        <w:t xml:space="preserve"> - Responsabile scientifico</w:t>
      </w:r>
      <w:r w:rsidR="0088415E" w:rsidRPr="003B4F58">
        <w:rPr>
          <w:rFonts w:eastAsia="Calibri" w:cstheme="minorHAnsi"/>
        </w:rPr>
        <w:t>:</w:t>
      </w:r>
      <w:r w:rsidR="00BB2C04" w:rsidRPr="003B4F58">
        <w:rPr>
          <w:rFonts w:eastAsia="Calibri" w:cstheme="minorHAnsi"/>
        </w:rPr>
        <w:t xml:space="preserve"> prof. </w:t>
      </w:r>
      <w:r w:rsidR="00C05EE4">
        <w:t>Massimiliano Pau</w:t>
      </w:r>
      <w:r w:rsidR="00BC07E3">
        <w:t xml:space="preserve"> -</w:t>
      </w:r>
      <w:r w:rsidR="00B618B0" w:rsidRPr="00B618B0">
        <w:t xml:space="preserve"> </w:t>
      </w:r>
      <w:r w:rsidR="00B618B0">
        <w:t xml:space="preserve">CUP: </w:t>
      </w:r>
      <w:r w:rsidR="00C05EE4" w:rsidRPr="00C05EE4">
        <w:t>F27G25000040001</w:t>
      </w:r>
      <w:r w:rsidR="00564809" w:rsidRPr="00564809">
        <w:t>.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3B4F58">
        <w:rPr>
          <w:rFonts w:eastAsia="Times New Roman" w:cstheme="minorHAnsi"/>
          <w:color w:val="000000"/>
          <w:lang w:eastAsia="it-IT"/>
        </w:rPr>
        <w:t>ed a tal fine, a conoscenza di quanto prescritto dall’art. 76 del D.P.R.</w:t>
      </w:r>
      <w:r w:rsidRPr="00BB2C04">
        <w:rPr>
          <w:rFonts w:eastAsia="Times New Roman" w:cstheme="minorHAnsi"/>
          <w:color w:val="000000"/>
          <w:lang w:eastAsia="it-IT"/>
        </w:rPr>
        <w:t xml:space="preserve">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proofErr w:type="gramStart"/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Cell.…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</w:t>
      </w:r>
      <w:proofErr w:type="gramStart"/>
      <w:r>
        <w:rPr>
          <w:rFonts w:eastAsia="Times New Roman" w:cstheme="minorHAnsi"/>
          <w:color w:val="000000"/>
          <w:lang w:eastAsia="it-IT"/>
        </w:rPr>
        <w:t>…….</w:t>
      </w:r>
      <w:proofErr w:type="gramEnd"/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6187BBFA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 xml:space="preserve">di non avere vincoli di parentela ed affinità o affine, fino al </w:t>
      </w:r>
      <w:proofErr w:type="gramStart"/>
      <w:r w:rsidRPr="00C6016A">
        <w:rPr>
          <w:rFonts w:eastAsia="Times New Roman" w:cstheme="minorHAnsi"/>
          <w:color w:val="000000"/>
          <w:lang w:eastAsia="it-IT"/>
        </w:rPr>
        <w:t>4°</w:t>
      </w:r>
      <w:proofErr w:type="gramEnd"/>
      <w:r w:rsidRPr="00C6016A">
        <w:rPr>
          <w:rFonts w:eastAsia="Times New Roman" w:cstheme="minorHAnsi"/>
          <w:color w:val="000000"/>
          <w:lang w:eastAsia="it-IT"/>
        </w:rPr>
        <w:t xml:space="preserve"> grado compreso (Artt. 74/78 </w:t>
      </w:r>
      <w:proofErr w:type="gramStart"/>
      <w:r w:rsidRPr="00C6016A">
        <w:rPr>
          <w:rFonts w:eastAsia="Times New Roman" w:cstheme="minorHAnsi"/>
          <w:color w:val="000000"/>
          <w:lang w:eastAsia="it-IT"/>
        </w:rPr>
        <w:t>Codice Civile</w:t>
      </w:r>
      <w:proofErr w:type="gramEnd"/>
      <w:r w:rsidRPr="00C6016A">
        <w:rPr>
          <w:rFonts w:eastAsia="Times New Roman" w:cstheme="minorHAnsi"/>
          <w:color w:val="000000"/>
          <w:lang w:eastAsia="it-IT"/>
        </w:rPr>
        <w:t>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il …………………………, residente in 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……… Prov.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(….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via 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…….…..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 n. …… CAP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…, e domiciliato in 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………… Prov.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(….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via ……………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</w:t>
      </w:r>
      <w:proofErr w:type="gramStart"/>
      <w:r w:rsidR="00777EBB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="00777EBB">
        <w:rPr>
          <w:rFonts w:eastAsia="Times New Roman" w:cstheme="minorHAnsi"/>
          <w:color w:val="000000"/>
          <w:lang w:eastAsia="it-IT"/>
        </w:rPr>
        <w:t>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</w:t>
      </w:r>
      <w:proofErr w:type="gramStart"/>
      <w:r w:rsidR="00BB2C04"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="00BB2C04" w:rsidRPr="00BB2C04">
        <w:rPr>
          <w:rFonts w:eastAsia="Times New Roman" w:cstheme="minorHAnsi"/>
          <w:color w:val="000000"/>
          <w:lang w:eastAsia="it-IT"/>
        </w:rPr>
        <w:t>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il …………………………, residente in 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……… Prov.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(….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via 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…….…..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 n. …… CAP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…, e domiciliato in 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 xml:space="preserve">………… Prov. 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(….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) via ……………</w:t>
      </w:r>
      <w:proofErr w:type="gramStart"/>
      <w:r w:rsidRPr="00BB2C04">
        <w:rPr>
          <w:rFonts w:eastAsia="Times New Roman" w:cstheme="minorHAnsi"/>
          <w:color w:val="000000"/>
          <w:lang w:eastAsia="it-IT"/>
        </w:rPr>
        <w:t>…….…….</w:t>
      </w:r>
      <w:proofErr w:type="gramEnd"/>
      <w:r w:rsidRPr="00BB2C04">
        <w:rPr>
          <w:rFonts w:eastAsia="Times New Roman" w:cstheme="minorHAnsi"/>
          <w:color w:val="000000"/>
          <w:lang w:eastAsia="it-IT"/>
        </w:rPr>
        <w:t>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42DB5"/>
    <w:rsid w:val="00086CA6"/>
    <w:rsid w:val="00094DBC"/>
    <w:rsid w:val="000A6464"/>
    <w:rsid w:val="000C2701"/>
    <w:rsid w:val="000C3C90"/>
    <w:rsid w:val="0019002D"/>
    <w:rsid w:val="00192D1D"/>
    <w:rsid w:val="001C127B"/>
    <w:rsid w:val="001D59E3"/>
    <w:rsid w:val="001F183A"/>
    <w:rsid w:val="00204443"/>
    <w:rsid w:val="00210EAC"/>
    <w:rsid w:val="0024722A"/>
    <w:rsid w:val="002C07AC"/>
    <w:rsid w:val="002D4593"/>
    <w:rsid w:val="00305A9F"/>
    <w:rsid w:val="00340EA2"/>
    <w:rsid w:val="0035579A"/>
    <w:rsid w:val="003A7BB2"/>
    <w:rsid w:val="003B17B1"/>
    <w:rsid w:val="003B4F58"/>
    <w:rsid w:val="003D497F"/>
    <w:rsid w:val="003E4887"/>
    <w:rsid w:val="003F0DD3"/>
    <w:rsid w:val="00402AC6"/>
    <w:rsid w:val="004C69DC"/>
    <w:rsid w:val="00521A5B"/>
    <w:rsid w:val="00532E59"/>
    <w:rsid w:val="00564809"/>
    <w:rsid w:val="005771E9"/>
    <w:rsid w:val="00583EDD"/>
    <w:rsid w:val="005C35FB"/>
    <w:rsid w:val="00614E9F"/>
    <w:rsid w:val="0065557F"/>
    <w:rsid w:val="0066570D"/>
    <w:rsid w:val="00685A85"/>
    <w:rsid w:val="006B7C7A"/>
    <w:rsid w:val="006F4B05"/>
    <w:rsid w:val="00725949"/>
    <w:rsid w:val="0073467F"/>
    <w:rsid w:val="00777EBB"/>
    <w:rsid w:val="007A16B4"/>
    <w:rsid w:val="00860B99"/>
    <w:rsid w:val="00875E02"/>
    <w:rsid w:val="0088415E"/>
    <w:rsid w:val="00886017"/>
    <w:rsid w:val="008A564B"/>
    <w:rsid w:val="008D2741"/>
    <w:rsid w:val="008D7CBC"/>
    <w:rsid w:val="008E7855"/>
    <w:rsid w:val="00904206"/>
    <w:rsid w:val="00904BFB"/>
    <w:rsid w:val="00932A80"/>
    <w:rsid w:val="00950C2F"/>
    <w:rsid w:val="0099201F"/>
    <w:rsid w:val="009D1A67"/>
    <w:rsid w:val="00A24390"/>
    <w:rsid w:val="00A255EE"/>
    <w:rsid w:val="00A325D4"/>
    <w:rsid w:val="00A32A1C"/>
    <w:rsid w:val="00A45E82"/>
    <w:rsid w:val="00A82C40"/>
    <w:rsid w:val="00AA39A9"/>
    <w:rsid w:val="00AB3C3B"/>
    <w:rsid w:val="00AD40F1"/>
    <w:rsid w:val="00AF3911"/>
    <w:rsid w:val="00B06A73"/>
    <w:rsid w:val="00B07205"/>
    <w:rsid w:val="00B56F9D"/>
    <w:rsid w:val="00B618B0"/>
    <w:rsid w:val="00B9692C"/>
    <w:rsid w:val="00BB2C04"/>
    <w:rsid w:val="00BC07E3"/>
    <w:rsid w:val="00BC1B1A"/>
    <w:rsid w:val="00BC2D38"/>
    <w:rsid w:val="00C05EE4"/>
    <w:rsid w:val="00C07EA7"/>
    <w:rsid w:val="00C161C0"/>
    <w:rsid w:val="00C6016A"/>
    <w:rsid w:val="00C732D1"/>
    <w:rsid w:val="00CE5E5E"/>
    <w:rsid w:val="00D06AE5"/>
    <w:rsid w:val="00D56110"/>
    <w:rsid w:val="00DE4451"/>
    <w:rsid w:val="00E12BCC"/>
    <w:rsid w:val="00E67040"/>
    <w:rsid w:val="00EB6896"/>
    <w:rsid w:val="00EC2119"/>
    <w:rsid w:val="00F71F39"/>
    <w:rsid w:val="00F85907"/>
    <w:rsid w:val="00FE0619"/>
    <w:rsid w:val="00FE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169</TotalTime>
  <Pages>5</Pages>
  <Words>1286</Words>
  <Characters>7335</Characters>
  <Application>Microsoft Office Word</Application>
  <DocSecurity>0</DocSecurity>
  <Lines>61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Roberta Marini</cp:lastModifiedBy>
  <cp:revision>62</cp:revision>
  <dcterms:created xsi:type="dcterms:W3CDTF">2022-03-21T09:52:00Z</dcterms:created>
  <dcterms:modified xsi:type="dcterms:W3CDTF">2025-04-17T06:58:00Z</dcterms:modified>
</cp:coreProperties>
</file>