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6A0" w:rsidRDefault="006C0837" w:rsidP="007E0665">
      <w:pPr>
        <w:jc w:val="both"/>
        <w:rPr>
          <w:rFonts w:ascii="Times New Roman" w:hAnsi="Times New Roman" w:cs="Times New Roman"/>
          <w:b/>
          <w:bCs/>
        </w:rPr>
      </w:pPr>
      <w:r>
        <w:rPr>
          <w:rFonts w:ascii="Times New Roman" w:hAnsi="Times New Roman" w:cs="Times New Roman"/>
          <w:b/>
          <w:bCs/>
        </w:rPr>
        <w:t xml:space="preserve">Irene </w:t>
      </w:r>
      <w:proofErr w:type="spellStart"/>
      <w:r>
        <w:rPr>
          <w:rFonts w:ascii="Times New Roman" w:hAnsi="Times New Roman" w:cs="Times New Roman"/>
          <w:b/>
          <w:bCs/>
        </w:rPr>
        <w:t>Palladini</w:t>
      </w:r>
      <w:proofErr w:type="spellEnd"/>
      <w:r w:rsidR="00F876A0">
        <w:rPr>
          <w:rFonts w:ascii="Times New Roman" w:hAnsi="Times New Roman" w:cs="Times New Roman"/>
          <w:b/>
          <w:bCs/>
        </w:rPr>
        <w:t xml:space="preserve">        </w:t>
      </w:r>
      <w:hyperlink r:id="rId6" w:history="1">
        <w:r w:rsidR="00F876A0" w:rsidRPr="008C57F5">
          <w:rPr>
            <w:rStyle w:val="Collegamentoipertestuale"/>
            <w:rFonts w:ascii="Times New Roman" w:hAnsi="Times New Roman" w:cs="Times New Roman"/>
            <w:b/>
            <w:bCs/>
          </w:rPr>
          <w:t>irene_palladini@fastwebnet.it</w:t>
        </w:r>
      </w:hyperlink>
      <w:r w:rsidR="007F1685">
        <w:rPr>
          <w:rFonts w:ascii="Times New Roman" w:hAnsi="Times New Roman" w:cs="Times New Roman"/>
          <w:b/>
          <w:bCs/>
        </w:rPr>
        <w:t xml:space="preserve">     </w:t>
      </w:r>
      <w:bookmarkStart w:id="0" w:name="_GoBack"/>
      <w:bookmarkEnd w:id="0"/>
    </w:p>
    <w:p w:rsidR="00F876A0" w:rsidRDefault="00F876A0" w:rsidP="007E0665">
      <w:pPr>
        <w:jc w:val="both"/>
        <w:rPr>
          <w:rFonts w:ascii="Times New Roman" w:hAnsi="Times New Roman" w:cs="Times New Roman"/>
          <w:b/>
          <w:bCs/>
        </w:rPr>
      </w:pPr>
    </w:p>
    <w:p w:rsidR="007E0665" w:rsidRPr="00C55A50" w:rsidRDefault="006C0837" w:rsidP="007E0665">
      <w:pPr>
        <w:jc w:val="both"/>
        <w:rPr>
          <w:rFonts w:ascii="Times New Roman" w:hAnsi="Times New Roman" w:cs="Times New Roman"/>
          <w:b/>
          <w:bCs/>
        </w:rPr>
      </w:pPr>
      <w:r>
        <w:rPr>
          <w:rFonts w:ascii="Times New Roman" w:hAnsi="Times New Roman" w:cs="Times New Roman"/>
          <w:b/>
          <w:bCs/>
        </w:rPr>
        <w:t xml:space="preserve"> – </w:t>
      </w:r>
      <w:r w:rsidR="007E0665" w:rsidRPr="00C55A50">
        <w:rPr>
          <w:rFonts w:ascii="Times New Roman" w:hAnsi="Times New Roman" w:cs="Times New Roman"/>
          <w:b/>
          <w:bCs/>
        </w:rPr>
        <w:t xml:space="preserve">CURRICULUM    </w:t>
      </w:r>
    </w:p>
    <w:p w:rsidR="007E0665" w:rsidRPr="00C55A50" w:rsidRDefault="007E0665" w:rsidP="007E0665">
      <w:pPr>
        <w:jc w:val="both"/>
        <w:rPr>
          <w:rFonts w:ascii="Times New Roman" w:hAnsi="Times New Roman" w:cs="Times New Roman"/>
        </w:rPr>
      </w:pPr>
    </w:p>
    <w:p w:rsidR="00F876A0" w:rsidRPr="00C55A50" w:rsidRDefault="007E0665" w:rsidP="007E0665">
      <w:pPr>
        <w:jc w:val="both"/>
        <w:rPr>
          <w:rFonts w:ascii="Times New Roman" w:hAnsi="Times New Roman" w:cs="Times New Roman"/>
          <w:b/>
          <w:bCs/>
        </w:rPr>
      </w:pPr>
      <w:r w:rsidRPr="00C55A50">
        <w:rPr>
          <w:rFonts w:ascii="Times New Roman" w:hAnsi="Times New Roman" w:cs="Times New Roman"/>
          <w:b/>
          <w:bCs/>
        </w:rPr>
        <w:t>Sintesi</w:t>
      </w:r>
    </w:p>
    <w:p w:rsidR="00C55A50" w:rsidRPr="00C55A50" w:rsidRDefault="007E0665" w:rsidP="007E0665">
      <w:pPr>
        <w:jc w:val="both"/>
        <w:rPr>
          <w:rFonts w:ascii="Times New Roman" w:hAnsi="Times New Roman" w:cs="Times New Roman"/>
        </w:rPr>
      </w:pPr>
      <w:r w:rsidRPr="00C55A50">
        <w:rPr>
          <w:rFonts w:ascii="Times New Roman" w:hAnsi="Times New Roman" w:cs="Times New Roman"/>
        </w:rPr>
        <w:t xml:space="preserve">Irene </w:t>
      </w:r>
      <w:proofErr w:type="spellStart"/>
      <w:r w:rsidRPr="00C55A50">
        <w:rPr>
          <w:rFonts w:ascii="Times New Roman" w:hAnsi="Times New Roman" w:cs="Times New Roman"/>
        </w:rPr>
        <w:t>Palladini</w:t>
      </w:r>
      <w:proofErr w:type="spellEnd"/>
      <w:r w:rsidRPr="00C55A50">
        <w:rPr>
          <w:rFonts w:ascii="Times New Roman" w:hAnsi="Times New Roman" w:cs="Times New Roman"/>
        </w:rPr>
        <w:t xml:space="preserve"> è, </w:t>
      </w:r>
      <w:r w:rsidR="000B59F5">
        <w:rPr>
          <w:rFonts w:ascii="Times New Roman" w:hAnsi="Times New Roman" w:cs="Times New Roman"/>
        </w:rPr>
        <w:t>dal 1</w:t>
      </w:r>
      <w:r w:rsidR="009A379A" w:rsidRPr="00C55A50">
        <w:rPr>
          <w:rFonts w:ascii="Times New Roman" w:hAnsi="Times New Roman" w:cs="Times New Roman"/>
        </w:rPr>
        <w:t xml:space="preserve"> </w:t>
      </w:r>
      <w:r w:rsidR="000B59F5">
        <w:rPr>
          <w:rFonts w:ascii="Times New Roman" w:hAnsi="Times New Roman" w:cs="Times New Roman"/>
        </w:rPr>
        <w:t>ottobre 2025</w:t>
      </w:r>
      <w:r w:rsidR="009A379A" w:rsidRPr="00C55A50">
        <w:rPr>
          <w:rFonts w:ascii="Times New Roman" w:hAnsi="Times New Roman" w:cs="Times New Roman"/>
        </w:rPr>
        <w:t>,</w:t>
      </w:r>
      <w:r w:rsidR="000B59F5">
        <w:rPr>
          <w:rFonts w:ascii="Times New Roman" w:hAnsi="Times New Roman" w:cs="Times New Roman"/>
        </w:rPr>
        <w:t xml:space="preserve"> Professoressa Associata di </w:t>
      </w:r>
      <w:r w:rsidR="009A379A" w:rsidRPr="00C55A50">
        <w:rPr>
          <w:rFonts w:ascii="Times New Roman" w:hAnsi="Times New Roman" w:cs="Times New Roman"/>
        </w:rPr>
        <w:t>Letteratura italiana contemporanea, afferisce al Dipartimento di Lettere, Lingue e Beni Culturali e al Corso di laurea in Lingue e Culture per la mediazione linguistica dell’Università degli Studi di Cagliari.</w:t>
      </w:r>
      <w:r w:rsidR="00C55A50" w:rsidRPr="00C55A50">
        <w:rPr>
          <w:rFonts w:ascii="Times New Roman" w:hAnsi="Times New Roman" w:cs="Times New Roman"/>
        </w:rPr>
        <w:t xml:space="preserve"> </w:t>
      </w:r>
    </w:p>
    <w:p w:rsidR="00C55A50" w:rsidRDefault="00C55A50" w:rsidP="007E0665">
      <w:pPr>
        <w:jc w:val="both"/>
        <w:rPr>
          <w:rFonts w:ascii="Times New Roman" w:hAnsi="Times New Roman" w:cs="Times New Roman"/>
        </w:rPr>
      </w:pPr>
      <w:r w:rsidRPr="00C55A50">
        <w:rPr>
          <w:rFonts w:ascii="Times New Roman" w:hAnsi="Times New Roman" w:cs="Times New Roman"/>
        </w:rPr>
        <w:t>Nel corrente anno accademico ha l’incarico d’i</w:t>
      </w:r>
      <w:r w:rsidR="006C0837">
        <w:rPr>
          <w:rFonts w:ascii="Times New Roman" w:hAnsi="Times New Roman" w:cs="Times New Roman"/>
        </w:rPr>
        <w:t>nsegnamento della disciplina nei corsi triennali</w:t>
      </w:r>
      <w:r w:rsidRPr="00C55A50">
        <w:rPr>
          <w:rFonts w:ascii="Times New Roman" w:hAnsi="Times New Roman" w:cs="Times New Roman"/>
        </w:rPr>
        <w:t xml:space="preserve"> di Lettere/Lingue e Culture e nel corso magistrale di Filologie e letterature classic</w:t>
      </w:r>
      <w:r w:rsidR="00A05F78">
        <w:rPr>
          <w:rFonts w:ascii="Times New Roman" w:hAnsi="Times New Roman" w:cs="Times New Roman"/>
        </w:rPr>
        <w:t>he e moderne.</w:t>
      </w:r>
    </w:p>
    <w:p w:rsidR="00A05F78" w:rsidRPr="00C55A50" w:rsidRDefault="00A05F78" w:rsidP="007E0665">
      <w:pPr>
        <w:jc w:val="both"/>
        <w:rPr>
          <w:rFonts w:ascii="Times New Roman" w:hAnsi="Times New Roman" w:cs="Times New Roman"/>
        </w:rPr>
      </w:pPr>
      <w:r>
        <w:rPr>
          <w:rFonts w:ascii="Times New Roman" w:hAnsi="Times New Roman" w:cs="Times New Roman"/>
        </w:rPr>
        <w:t>È PI del gruppo di ricerca sul progetto biennale “Letteratura e lavoro</w:t>
      </w:r>
      <w:r w:rsidR="00F12706">
        <w:rPr>
          <w:rFonts w:ascii="Times New Roman" w:hAnsi="Times New Roman" w:cs="Times New Roman"/>
        </w:rPr>
        <w:t>”</w:t>
      </w:r>
      <w:r>
        <w:rPr>
          <w:rFonts w:ascii="Times New Roman" w:hAnsi="Times New Roman" w:cs="Times New Roman"/>
        </w:rPr>
        <w:t>, finanziato dalla Fondazione Sardegna, annualit</w:t>
      </w:r>
      <w:r w:rsidR="00F12706">
        <w:rPr>
          <w:rFonts w:ascii="Times New Roman" w:hAnsi="Times New Roman" w:cs="Times New Roman"/>
        </w:rPr>
        <w:t xml:space="preserve">à 2022, e membro del Comitato scientifico del Convegno “Letteratura e lavoro. Stili e rappresentazioni di un rapporto vitale”, (Cagliari 16-18 gennaio 2025). È stata componente del Comitato scientifico </w:t>
      </w:r>
      <w:r>
        <w:rPr>
          <w:rFonts w:ascii="Times New Roman" w:hAnsi="Times New Roman" w:cs="Times New Roman"/>
        </w:rPr>
        <w:t xml:space="preserve">del Convegno “Raccontare le vite. Percorsi nelle forme biografiche e autobiografiche”, che si è tenuto presso l’Università di Cagliari, 14-15 luglio 2023. È stata componente del gruppo di ricerca sul progetto “Autobiografie e biografie: raccontare la vita nella modernità e nella </w:t>
      </w:r>
      <w:proofErr w:type="spellStart"/>
      <w:r>
        <w:rPr>
          <w:rFonts w:ascii="Times New Roman" w:hAnsi="Times New Roman" w:cs="Times New Roman"/>
        </w:rPr>
        <w:t>postmodernità</w:t>
      </w:r>
      <w:proofErr w:type="spellEnd"/>
      <w:r>
        <w:rPr>
          <w:rFonts w:ascii="Times New Roman" w:hAnsi="Times New Roman" w:cs="Times New Roman"/>
        </w:rPr>
        <w:t xml:space="preserve">” (Fondazione di Sardegna, annualità 2020), PI Mauro Pala. Presso il Dipartimento di Lettere, Lingue e beni culturali, ha svolto attività di ricerca in qualità di ricercatrice </w:t>
      </w:r>
      <w:proofErr w:type="spellStart"/>
      <w:r>
        <w:rPr>
          <w:rFonts w:ascii="Times New Roman" w:hAnsi="Times New Roman" w:cs="Times New Roman"/>
        </w:rPr>
        <w:t>TDa</w:t>
      </w:r>
      <w:proofErr w:type="spellEnd"/>
      <w:r w:rsidR="00A96BCC">
        <w:rPr>
          <w:rFonts w:ascii="Times New Roman" w:hAnsi="Times New Roman" w:cs="Times New Roman"/>
        </w:rPr>
        <w:t xml:space="preserve"> (2018</w:t>
      </w:r>
      <w:r w:rsidR="00474B8E">
        <w:rPr>
          <w:rFonts w:ascii="Times New Roman" w:hAnsi="Times New Roman" w:cs="Times New Roman"/>
        </w:rPr>
        <w:t>-2021)</w:t>
      </w:r>
      <w:r>
        <w:rPr>
          <w:rFonts w:ascii="Times New Roman" w:hAnsi="Times New Roman" w:cs="Times New Roman"/>
        </w:rPr>
        <w:t xml:space="preserve"> e </w:t>
      </w:r>
      <w:proofErr w:type="spellStart"/>
      <w:r>
        <w:rPr>
          <w:rFonts w:ascii="Times New Roman" w:hAnsi="Times New Roman" w:cs="Times New Roman"/>
        </w:rPr>
        <w:t>TDb</w:t>
      </w:r>
      <w:proofErr w:type="spellEnd"/>
      <w:r>
        <w:rPr>
          <w:rFonts w:ascii="Times New Roman" w:hAnsi="Times New Roman" w:cs="Times New Roman"/>
        </w:rPr>
        <w:t xml:space="preserve"> (2021-</w:t>
      </w:r>
      <w:r w:rsidR="00474B8E">
        <w:rPr>
          <w:rFonts w:ascii="Times New Roman" w:hAnsi="Times New Roman" w:cs="Times New Roman"/>
        </w:rPr>
        <w:t>2024).</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È </w:t>
      </w:r>
      <w:r w:rsidR="009A379A" w:rsidRPr="00C55A50">
        <w:rPr>
          <w:rFonts w:ascii="Times New Roman" w:hAnsi="Times New Roman" w:cs="Times New Roman"/>
        </w:rPr>
        <w:t xml:space="preserve">stata </w:t>
      </w:r>
      <w:r w:rsidRPr="00E83382">
        <w:rPr>
          <w:rFonts w:ascii="Times New Roman" w:hAnsi="Times New Roman" w:cs="Times New Roman"/>
        </w:rPr>
        <w:t>Assegnista di ricerca</w:t>
      </w:r>
      <w:r w:rsidRPr="00C55A50">
        <w:rPr>
          <w:rFonts w:ascii="Times New Roman" w:hAnsi="Times New Roman" w:cs="Times New Roman"/>
        </w:rPr>
        <w:t xml:space="preserve"> (L-FIL-LET/10), dal 10 febbraio 2017, sulla tematica “Poetiche del paesaggio nella modernità letteraria italiana”,</w:t>
      </w:r>
      <w:r w:rsidR="00F12706">
        <w:rPr>
          <w:rFonts w:ascii="Times New Roman" w:hAnsi="Times New Roman" w:cs="Times New Roman"/>
        </w:rPr>
        <w:t xml:space="preserve"> a</w:t>
      </w:r>
      <w:r w:rsidR="009A379A" w:rsidRPr="00C55A50">
        <w:rPr>
          <w:rFonts w:ascii="Times New Roman" w:hAnsi="Times New Roman" w:cs="Times New Roman"/>
        </w:rPr>
        <w:t>ssegno poi rinnovato sino al 28 dicembre</w:t>
      </w:r>
      <w:r w:rsidRPr="00C55A50">
        <w:rPr>
          <w:rFonts w:ascii="Times New Roman" w:hAnsi="Times New Roman" w:cs="Times New Roman"/>
        </w:rPr>
        <w:t xml:space="preserve"> 2018 per un programma denominato “Poetiche del paesaggio. Geografie letterarie in Sardegna ed Emilia”, presso il Dipartimento di Filologia, Letteratura e Linguistica dello stesso Ateneo. </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b/>
          <w:bCs/>
        </w:rPr>
      </w:pPr>
      <w:r w:rsidRPr="00C55A50">
        <w:rPr>
          <w:rFonts w:ascii="Times New Roman" w:hAnsi="Times New Roman" w:cs="Times New Roman"/>
          <w:b/>
        </w:rPr>
        <w:t>Il 7.08.2018 ha ottenuto l'Abilitazione Scientifica Nazionale per il Settore Concorsuale 10/F2 Letteratura italiana contemporanea - II Fascia; l'11.09.2018 ha ottenuto l'Abilitazione Scientifica Nazionale per il Settore Concorsuale 10/F4 - Critica Letteraria e Letterature Comparate  - II Fascia.</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Presso il Dipartimento di Filologia, Letteratura e Linguistica ha già svolto attività di ric</w:t>
      </w:r>
      <w:r w:rsidR="00F12706">
        <w:rPr>
          <w:rFonts w:ascii="Times New Roman" w:hAnsi="Times New Roman" w:cs="Times New Roman"/>
        </w:rPr>
        <w:t xml:space="preserve">erca, in qualità di Assegnista </w:t>
      </w:r>
      <w:r w:rsidRPr="00C55A50">
        <w:rPr>
          <w:rFonts w:ascii="Times New Roman" w:hAnsi="Times New Roman" w:cs="Times New Roman"/>
        </w:rPr>
        <w:t xml:space="preserve">di Letteratura italiana, dal 1° luglio 2014 al 30 giugno 2015 su un programma di ricerca dedicato a "La presenza della </w:t>
      </w:r>
      <w:r w:rsidRPr="00C55A50">
        <w:rPr>
          <w:rFonts w:ascii="Times New Roman" w:hAnsi="Times New Roman" w:cs="Times New Roman"/>
          <w:i/>
        </w:rPr>
        <w:t>Gerusalemme liberata</w:t>
      </w:r>
      <w:r w:rsidRPr="00C55A50">
        <w:rPr>
          <w:rFonts w:ascii="Times New Roman" w:hAnsi="Times New Roman" w:cs="Times New Roman"/>
        </w:rPr>
        <w:t xml:space="preserve"> nei Maggi epici tosco-emiliani".</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È </w:t>
      </w:r>
      <w:r w:rsidRPr="00E83382">
        <w:rPr>
          <w:rFonts w:ascii="Times New Roman" w:hAnsi="Times New Roman" w:cs="Times New Roman"/>
        </w:rPr>
        <w:t>Dottore di ricerca in Italianistica</w:t>
      </w:r>
      <w:r w:rsidRPr="00C55A50">
        <w:rPr>
          <w:rFonts w:ascii="Times New Roman" w:hAnsi="Times New Roman" w:cs="Times New Roman"/>
        </w:rPr>
        <w:t>: il titolo è stato conseguito una prima volta nel 2007 all’Università di Bologna e una seconda volta, nel 2013, all’Università di Roma Tor Vergata. I suoi interessi nella ricerca concernono prevalentemente la poesia e la narrativa contemporanea (specie</w:t>
      </w:r>
      <w:r w:rsidR="00F12706">
        <w:rPr>
          <w:rFonts w:ascii="Times New Roman" w:hAnsi="Times New Roman" w:cs="Times New Roman"/>
        </w:rPr>
        <w:t xml:space="preserve"> </w:t>
      </w:r>
      <w:proofErr w:type="spellStart"/>
      <w:r w:rsidR="00F12706">
        <w:rPr>
          <w:rFonts w:ascii="Times New Roman" w:hAnsi="Times New Roman" w:cs="Times New Roman"/>
        </w:rPr>
        <w:t>Angioni</w:t>
      </w:r>
      <w:proofErr w:type="spellEnd"/>
      <w:r w:rsidR="00F12706">
        <w:rPr>
          <w:rFonts w:ascii="Times New Roman" w:hAnsi="Times New Roman" w:cs="Times New Roman"/>
        </w:rPr>
        <w:t xml:space="preserve">, </w:t>
      </w:r>
      <w:proofErr w:type="spellStart"/>
      <w:r w:rsidR="00F12706">
        <w:rPr>
          <w:rFonts w:ascii="Times New Roman" w:hAnsi="Times New Roman" w:cs="Times New Roman"/>
        </w:rPr>
        <w:t>Atzeni</w:t>
      </w:r>
      <w:proofErr w:type="spellEnd"/>
      <w:r w:rsidR="00F12706">
        <w:rPr>
          <w:rFonts w:ascii="Times New Roman" w:hAnsi="Times New Roman" w:cs="Times New Roman"/>
        </w:rPr>
        <w:t xml:space="preserve">, </w:t>
      </w:r>
      <w:r w:rsidRPr="00C55A50">
        <w:rPr>
          <w:rFonts w:ascii="Times New Roman" w:hAnsi="Times New Roman" w:cs="Times New Roman"/>
        </w:rPr>
        <w:t>Cavani, Delfini,</w:t>
      </w:r>
      <w:r w:rsidR="00F12706">
        <w:rPr>
          <w:rFonts w:ascii="Times New Roman" w:hAnsi="Times New Roman" w:cs="Times New Roman"/>
        </w:rPr>
        <w:t xml:space="preserve"> Landolfi, Morante,</w:t>
      </w:r>
      <w:r w:rsidRPr="00C55A50">
        <w:rPr>
          <w:rFonts w:ascii="Times New Roman" w:hAnsi="Times New Roman" w:cs="Times New Roman"/>
        </w:rPr>
        <w:t xml:space="preserve"> </w:t>
      </w:r>
      <w:proofErr w:type="spellStart"/>
      <w:r w:rsidRPr="00C55A50">
        <w:rPr>
          <w:rFonts w:ascii="Times New Roman" w:hAnsi="Times New Roman" w:cs="Times New Roman"/>
        </w:rPr>
        <w:t>Morselli</w:t>
      </w:r>
      <w:proofErr w:type="spellEnd"/>
      <w:r w:rsidR="00F12706">
        <w:rPr>
          <w:rFonts w:ascii="Times New Roman" w:hAnsi="Times New Roman" w:cs="Times New Roman"/>
        </w:rPr>
        <w:t>, Sapienza, Tozzi</w:t>
      </w:r>
      <w:r w:rsidRPr="00C55A50">
        <w:rPr>
          <w:rFonts w:ascii="Times New Roman" w:hAnsi="Times New Roman" w:cs="Times New Roman"/>
        </w:rPr>
        <w:t>), con particolare rifer</w:t>
      </w:r>
      <w:r w:rsidR="00F12706">
        <w:rPr>
          <w:rFonts w:ascii="Times New Roman" w:hAnsi="Times New Roman" w:cs="Times New Roman"/>
        </w:rPr>
        <w:t>imento agli studi paesaggistici,</w:t>
      </w:r>
      <w:r w:rsidRPr="00C55A50">
        <w:rPr>
          <w:rFonts w:ascii="Times New Roman" w:hAnsi="Times New Roman" w:cs="Times New Roman"/>
        </w:rPr>
        <w:t xml:space="preserve"> la forma epistolare, gli studi tematic</w:t>
      </w:r>
      <w:r w:rsidR="00F12706">
        <w:rPr>
          <w:rFonts w:ascii="Times New Roman" w:hAnsi="Times New Roman" w:cs="Times New Roman"/>
        </w:rPr>
        <w:t>i. S</w:t>
      </w:r>
      <w:r w:rsidRPr="00C55A50">
        <w:rPr>
          <w:rFonts w:ascii="Times New Roman" w:hAnsi="Times New Roman" w:cs="Times New Roman"/>
        </w:rPr>
        <w:t>i è inoltre occupata di teatro e di alcuni autori cardine della letteratura italiana quali</w:t>
      </w:r>
      <w:r w:rsidR="00F12706">
        <w:rPr>
          <w:rFonts w:ascii="Times New Roman" w:hAnsi="Times New Roman" w:cs="Times New Roman"/>
        </w:rPr>
        <w:t xml:space="preserve"> Boccaccio, Goldoni, Alfieri, </w:t>
      </w:r>
      <w:proofErr w:type="spellStart"/>
      <w:r w:rsidR="00F12706">
        <w:rPr>
          <w:rFonts w:ascii="Times New Roman" w:hAnsi="Times New Roman" w:cs="Times New Roman"/>
        </w:rPr>
        <w:t>Giovan</w:t>
      </w:r>
      <w:proofErr w:type="spellEnd"/>
      <w:r w:rsidR="00F12706">
        <w:rPr>
          <w:rFonts w:ascii="Times New Roman" w:hAnsi="Times New Roman" w:cs="Times New Roman"/>
        </w:rPr>
        <w:t xml:space="preserve"> Battista</w:t>
      </w:r>
      <w:r w:rsidRPr="00C55A50">
        <w:rPr>
          <w:rFonts w:ascii="Times New Roman" w:hAnsi="Times New Roman" w:cs="Times New Roman"/>
        </w:rPr>
        <w:t xml:space="preserve"> </w:t>
      </w:r>
      <w:proofErr w:type="spellStart"/>
      <w:r w:rsidRPr="00C55A50">
        <w:rPr>
          <w:rFonts w:ascii="Times New Roman" w:hAnsi="Times New Roman" w:cs="Times New Roman"/>
        </w:rPr>
        <w:t>Andreini</w:t>
      </w:r>
      <w:proofErr w:type="spellEnd"/>
      <w:r w:rsidR="00F12706">
        <w:rPr>
          <w:rFonts w:ascii="Times New Roman" w:hAnsi="Times New Roman" w:cs="Times New Roman"/>
        </w:rPr>
        <w:t xml:space="preserve"> e Isabella </w:t>
      </w:r>
      <w:proofErr w:type="spellStart"/>
      <w:r w:rsidR="00F12706">
        <w:rPr>
          <w:rFonts w:ascii="Times New Roman" w:hAnsi="Times New Roman" w:cs="Times New Roman"/>
        </w:rPr>
        <w:t>Andreini</w:t>
      </w:r>
      <w:proofErr w:type="spellEnd"/>
      <w:r w:rsidRPr="00C55A50">
        <w:rPr>
          <w:rFonts w:ascii="Times New Roman" w:hAnsi="Times New Roman" w:cs="Times New Roman"/>
        </w:rPr>
        <w:t xml:space="preserve">. Ha lavorato sistematicamente sulle riscritture della </w:t>
      </w:r>
      <w:r w:rsidRPr="00C55A50">
        <w:rPr>
          <w:rFonts w:ascii="Times New Roman" w:hAnsi="Times New Roman" w:cs="Times New Roman"/>
          <w:i/>
          <w:iCs/>
        </w:rPr>
        <w:t>Gerusalemme liberata</w:t>
      </w:r>
      <w:r w:rsidRPr="00C55A50">
        <w:rPr>
          <w:rFonts w:ascii="Times New Roman" w:hAnsi="Times New Roman" w:cs="Times New Roman"/>
        </w:rPr>
        <w:t xml:space="preserve"> nei “Maggi epici” tosco-emiliani.</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Dal 2008</w:t>
      </w:r>
      <w:r w:rsidR="00F12706">
        <w:rPr>
          <w:rFonts w:ascii="Times New Roman" w:hAnsi="Times New Roman" w:cs="Times New Roman"/>
        </w:rPr>
        <w:t xml:space="preserve"> ha</w:t>
      </w:r>
      <w:r w:rsidRPr="00C55A50">
        <w:rPr>
          <w:rFonts w:ascii="Times New Roman" w:hAnsi="Times New Roman" w:cs="Times New Roman"/>
        </w:rPr>
        <w:t xml:space="preserve"> collabora</w:t>
      </w:r>
      <w:r w:rsidR="00F12706">
        <w:rPr>
          <w:rFonts w:ascii="Times New Roman" w:hAnsi="Times New Roman" w:cs="Times New Roman"/>
        </w:rPr>
        <w:t>to</w:t>
      </w:r>
      <w:r w:rsidRPr="00C55A50">
        <w:rPr>
          <w:rFonts w:ascii="Times New Roman" w:hAnsi="Times New Roman" w:cs="Times New Roman"/>
        </w:rPr>
        <w:t xml:space="preserve"> continuativamente con la rivista bolognese «</w:t>
      </w:r>
      <w:proofErr w:type="spellStart"/>
      <w:r w:rsidRPr="00C55A50">
        <w:rPr>
          <w:rFonts w:ascii="Times New Roman" w:hAnsi="Times New Roman" w:cs="Times New Roman"/>
        </w:rPr>
        <w:t>Griseldaonline</w:t>
      </w:r>
      <w:proofErr w:type="spellEnd"/>
      <w:r w:rsidRPr="00C55A50">
        <w:rPr>
          <w:rFonts w:ascii="Times New Roman" w:hAnsi="Times New Roman" w:cs="Times New Roman"/>
        </w:rPr>
        <w:t xml:space="preserve">» (Classe A) diretta da G.M. Anselmi. </w:t>
      </w:r>
      <w:r w:rsidR="00F12706">
        <w:rPr>
          <w:rFonts w:ascii="Times New Roman" w:hAnsi="Times New Roman" w:cs="Times New Roman"/>
        </w:rPr>
        <w:t>Ha collaborato,</w:t>
      </w:r>
      <w:r w:rsidRPr="00C55A50">
        <w:rPr>
          <w:rFonts w:ascii="Times New Roman" w:hAnsi="Times New Roman" w:cs="Times New Roman"/>
        </w:rPr>
        <w:t xml:space="preserve"> dal 1° gennaio del 2012</w:t>
      </w:r>
      <w:r w:rsidR="00F12706">
        <w:rPr>
          <w:rFonts w:ascii="Times New Roman" w:hAnsi="Times New Roman" w:cs="Times New Roman"/>
        </w:rPr>
        <w:t>,</w:t>
      </w:r>
      <w:r w:rsidRPr="00C55A50">
        <w:rPr>
          <w:rFonts w:ascii="Times New Roman" w:hAnsi="Times New Roman" w:cs="Times New Roman"/>
        </w:rPr>
        <w:t xml:space="preserve"> </w:t>
      </w:r>
      <w:r w:rsidR="00F12706">
        <w:rPr>
          <w:rFonts w:ascii="Times New Roman" w:hAnsi="Times New Roman" w:cs="Times New Roman"/>
        </w:rPr>
        <w:t>a</w:t>
      </w:r>
      <w:r w:rsidRPr="00C55A50">
        <w:rPr>
          <w:rFonts w:ascii="Times New Roman" w:hAnsi="Times New Roman" w:cs="Times New Roman"/>
        </w:rPr>
        <w:t xml:space="preserve">lla redazione di «Steve, Rivista di poesia» (rivista scientifica secondo </w:t>
      </w:r>
      <w:proofErr w:type="spellStart"/>
      <w:r w:rsidRPr="00C55A50">
        <w:rPr>
          <w:rFonts w:ascii="Times New Roman" w:hAnsi="Times New Roman" w:cs="Times New Roman"/>
        </w:rPr>
        <w:t>class</w:t>
      </w:r>
      <w:proofErr w:type="spellEnd"/>
      <w:r w:rsidRPr="00C55A50">
        <w:rPr>
          <w:rFonts w:ascii="Times New Roman" w:hAnsi="Times New Roman" w:cs="Times New Roman"/>
        </w:rPr>
        <w:t>. ANVUR)</w:t>
      </w:r>
      <w:r w:rsidR="00F12706">
        <w:rPr>
          <w:rFonts w:ascii="Times New Roman" w:hAnsi="Times New Roman" w:cs="Times New Roman"/>
        </w:rPr>
        <w:t>, pubblicando vari c</w:t>
      </w:r>
      <w:r w:rsidR="0035661F">
        <w:rPr>
          <w:rFonts w:ascii="Times New Roman" w:hAnsi="Times New Roman" w:cs="Times New Roman"/>
        </w:rPr>
        <w:t xml:space="preserve">ontributi inerenti a </w:t>
      </w:r>
      <w:r w:rsidR="00F12706">
        <w:rPr>
          <w:rFonts w:ascii="Times New Roman" w:hAnsi="Times New Roman" w:cs="Times New Roman"/>
        </w:rPr>
        <w:t>poeti della contemporaneità.</w:t>
      </w:r>
      <w:r w:rsidRPr="00C55A50">
        <w:rPr>
          <w:rFonts w:ascii="Times New Roman" w:hAnsi="Times New Roman" w:cs="Times New Roman"/>
        </w:rPr>
        <w:t xml:space="preserve"> </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È stata docente a contratto di Letteratura italiana nella Facoltà di Studi Umanistici dell’Università di Cagliari per i corsi  TFA (A050) nel periodo aprile-luglio 2015.</w:t>
      </w:r>
      <w:r w:rsidR="00A96BCC">
        <w:rPr>
          <w:rFonts w:ascii="Times New Roman" w:hAnsi="Times New Roman" w:cs="Times New Roman"/>
        </w:rPr>
        <w:t xml:space="preserve"> Più recentemente, ha svolto attività di </w:t>
      </w:r>
      <w:r w:rsidR="00A96BCC">
        <w:rPr>
          <w:rFonts w:ascii="Times New Roman" w:hAnsi="Times New Roman" w:cs="Times New Roman"/>
        </w:rPr>
        <w:lastRenderedPageBreak/>
        <w:t>formazione, presso l’Università di Cagliari, nei corsi abilitanti per l’insegnamento nella scuola secondaria superiore (settembre 2024 e maggio-giugno 2025).</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Dal 17 settembre 2013 al 16 settembre 2015 è stata Cultrice della materia (L-FIL-LET/10) presso il Dipartimento di Filologia, Letteratura e Linguistica dell’Università degli Studi di Cagliari. Il titolo le è stato nuovamente attribuito dalla stessa struttura e per la stessa disciplina il 22 marzo 2017.</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È </w:t>
      </w:r>
      <w:r w:rsidR="0035661F">
        <w:rPr>
          <w:rFonts w:ascii="Times New Roman" w:hAnsi="Times New Roman" w:cs="Times New Roman"/>
        </w:rPr>
        <w:t xml:space="preserve"> stata </w:t>
      </w:r>
      <w:r w:rsidRPr="00C55A50">
        <w:rPr>
          <w:rFonts w:ascii="Times New Roman" w:hAnsi="Times New Roman" w:cs="Times New Roman"/>
        </w:rPr>
        <w:t>docente di ruolo a tempo indet</w:t>
      </w:r>
      <w:r w:rsidR="009A379A" w:rsidRPr="00C55A50">
        <w:rPr>
          <w:rFonts w:ascii="Times New Roman" w:hAnsi="Times New Roman" w:cs="Times New Roman"/>
        </w:rPr>
        <w:t>ermi</w:t>
      </w:r>
      <w:r w:rsidR="000A6A0C" w:rsidRPr="00C55A50">
        <w:rPr>
          <w:rFonts w:ascii="Times New Roman" w:hAnsi="Times New Roman" w:cs="Times New Roman"/>
        </w:rPr>
        <w:t xml:space="preserve">nato </w:t>
      </w:r>
      <w:r w:rsidRPr="00C55A50">
        <w:rPr>
          <w:rFonts w:ascii="Times New Roman" w:hAnsi="Times New Roman" w:cs="Times New Roman"/>
        </w:rPr>
        <w:t>di materie letterarie e latino presso il Liceo Scientifico Statale Wiligelmo di Modena.</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Ha conseguito la certificazione di livello </w:t>
      </w:r>
      <w:r w:rsidRPr="00E83382">
        <w:rPr>
          <w:rFonts w:ascii="Times New Roman" w:hAnsi="Times New Roman" w:cs="Times New Roman"/>
        </w:rPr>
        <w:t>B2 per la lingua inglese.</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p>
    <w:p w:rsidR="00770375" w:rsidRDefault="00770375" w:rsidP="007E0665">
      <w:pPr>
        <w:jc w:val="both"/>
        <w:rPr>
          <w:rFonts w:ascii="Times New Roman" w:hAnsi="Times New Roman" w:cs="Times New Roman"/>
          <w:b/>
          <w:bCs/>
        </w:rPr>
      </w:pPr>
    </w:p>
    <w:p w:rsidR="007E0665" w:rsidRPr="00C55A50" w:rsidRDefault="007E0665" w:rsidP="007E0665">
      <w:pPr>
        <w:jc w:val="both"/>
        <w:rPr>
          <w:rFonts w:ascii="Times New Roman" w:hAnsi="Times New Roman" w:cs="Times New Roman"/>
          <w:b/>
          <w:bCs/>
        </w:rPr>
      </w:pPr>
      <w:r w:rsidRPr="00C55A50">
        <w:rPr>
          <w:rFonts w:ascii="Times New Roman" w:hAnsi="Times New Roman" w:cs="Times New Roman"/>
          <w:b/>
          <w:bCs/>
        </w:rPr>
        <w:t>PROFILO SCIENTIFICO (Formazione e attività accademica)</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Irene </w:t>
      </w:r>
      <w:proofErr w:type="spellStart"/>
      <w:r w:rsidRPr="00C55A50">
        <w:rPr>
          <w:rFonts w:ascii="Times New Roman" w:hAnsi="Times New Roman" w:cs="Times New Roman"/>
        </w:rPr>
        <w:t>Palladini</w:t>
      </w:r>
      <w:proofErr w:type="spellEnd"/>
      <w:r w:rsidRPr="00C55A50">
        <w:rPr>
          <w:rFonts w:ascii="Times New Roman" w:hAnsi="Times New Roman" w:cs="Times New Roman"/>
        </w:rPr>
        <w:t xml:space="preserve"> si è laureata in Lettere Moderne il 14.07.1999 con la valutazione di 110/110 e lode nella Facoltà di Lettere e Filosofia dell’Università degli Studi di Bologna con una tesi dal titolo </w:t>
      </w:r>
      <w:r w:rsidRPr="00C55A50">
        <w:rPr>
          <w:rFonts w:ascii="Times New Roman" w:hAnsi="Times New Roman" w:cs="Times New Roman"/>
          <w:i/>
          <w:iCs/>
        </w:rPr>
        <w:t xml:space="preserve">Materiali mitici in </w:t>
      </w:r>
      <w:proofErr w:type="spellStart"/>
      <w:r w:rsidRPr="00C55A50">
        <w:rPr>
          <w:rFonts w:ascii="Times New Roman" w:hAnsi="Times New Roman" w:cs="Times New Roman"/>
          <w:i/>
          <w:iCs/>
        </w:rPr>
        <w:t>Laborintus</w:t>
      </w:r>
      <w:proofErr w:type="spellEnd"/>
      <w:r w:rsidRPr="00C55A50">
        <w:rPr>
          <w:rFonts w:ascii="Times New Roman" w:hAnsi="Times New Roman" w:cs="Times New Roman"/>
        </w:rPr>
        <w:t xml:space="preserve"> di Edoardo Sanguineti. Relatore Prof. Guido Guglielmi.</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Nel 2003 è stata ammessa al Dottorato di ricerca del Dipartimento di Filologia classica e Italianistica dell’Università degli Studi di Bologna, dove ha conseguito nel 2007 il titolo di Dottore di ricerca in Italianistica con una tesi intitolata </w:t>
      </w:r>
      <w:r w:rsidRPr="00C55A50">
        <w:rPr>
          <w:rFonts w:ascii="Times New Roman" w:hAnsi="Times New Roman" w:cs="Times New Roman"/>
          <w:i/>
          <w:iCs/>
        </w:rPr>
        <w:t>Il marchio della bestia, per una fenomenologia dell’orrore nella narrativa di Tozzi e Poe</w:t>
      </w:r>
      <w:r w:rsidRPr="00C55A50">
        <w:rPr>
          <w:rFonts w:ascii="Times New Roman" w:hAnsi="Times New Roman" w:cs="Times New Roman"/>
        </w:rPr>
        <w:t>. Relatore Prof. Gian Mario Anselmi.</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Da questo periodo ha iniziato a </w:t>
      </w:r>
      <w:r w:rsidR="00A96BCC">
        <w:rPr>
          <w:rFonts w:ascii="Times New Roman" w:hAnsi="Times New Roman" w:cs="Times New Roman"/>
        </w:rPr>
        <w:t>collaborare</w:t>
      </w:r>
      <w:r w:rsidRPr="00C55A50">
        <w:rPr>
          <w:rFonts w:ascii="Times New Roman" w:hAnsi="Times New Roman" w:cs="Times New Roman"/>
        </w:rPr>
        <w:t xml:space="preserve"> alla rivista dello stesso dipartimento bolognese «www.griseldaonline.it», dove sono apparse numerose sue interviste a scrittori contemporanei (tra cui occorre almeno ricordare quelle a</w:t>
      </w:r>
      <w:r w:rsidR="0035661F">
        <w:rPr>
          <w:rFonts w:ascii="Times New Roman" w:hAnsi="Times New Roman" w:cs="Times New Roman"/>
        </w:rPr>
        <w:t xml:space="preserve"> Giulia </w:t>
      </w:r>
      <w:proofErr w:type="spellStart"/>
      <w:r w:rsidR="0035661F">
        <w:rPr>
          <w:rFonts w:ascii="Times New Roman" w:hAnsi="Times New Roman" w:cs="Times New Roman"/>
        </w:rPr>
        <w:t>Niccolai</w:t>
      </w:r>
      <w:proofErr w:type="spellEnd"/>
      <w:r w:rsidR="0035661F">
        <w:rPr>
          <w:rFonts w:ascii="Times New Roman" w:hAnsi="Times New Roman" w:cs="Times New Roman"/>
        </w:rPr>
        <w:t>,</w:t>
      </w:r>
      <w:r w:rsidRPr="00C55A50">
        <w:rPr>
          <w:rFonts w:ascii="Times New Roman" w:hAnsi="Times New Roman" w:cs="Times New Roman"/>
        </w:rPr>
        <w:t xml:space="preserve"> Sebastia</w:t>
      </w:r>
      <w:r w:rsidR="0035661F">
        <w:rPr>
          <w:rFonts w:ascii="Times New Roman" w:hAnsi="Times New Roman" w:cs="Times New Roman"/>
        </w:rPr>
        <w:t>no Vassalli, Maurizio Maggiani, Tiziano Scarpa, Antonio Moresco</w:t>
      </w:r>
      <w:r w:rsidRPr="00C55A50">
        <w:rPr>
          <w:rFonts w:ascii="Times New Roman" w:hAnsi="Times New Roman" w:cs="Times New Roman"/>
        </w:rPr>
        <w:t xml:space="preserve">). Su questa rivista ha pubblicato, tra gli altri, il saggio </w:t>
      </w:r>
      <w:r w:rsidRPr="00C55A50">
        <w:rPr>
          <w:rFonts w:ascii="Times New Roman" w:hAnsi="Times New Roman" w:cs="Times New Roman"/>
          <w:i/>
          <w:iCs/>
        </w:rPr>
        <w:t>Alfieri: un viaggiatore europeo tra tragico e romanzesco</w:t>
      </w:r>
      <w:r w:rsidRPr="00C55A50">
        <w:rPr>
          <w:rFonts w:ascii="Times New Roman" w:hAnsi="Times New Roman" w:cs="Times New Roman"/>
        </w:rPr>
        <w:t xml:space="preserve"> e il saggio, scritto con Andrea Severi, </w:t>
      </w:r>
      <w:r w:rsidRPr="00C55A50">
        <w:rPr>
          <w:rFonts w:ascii="Times New Roman" w:hAnsi="Times New Roman" w:cs="Times New Roman"/>
          <w:i/>
          <w:iCs/>
        </w:rPr>
        <w:t>Narrare storie dal Mediterraneo all’Inghilterra: circolazione e ricezione di Boccaccio</w:t>
      </w:r>
      <w:r w:rsidRPr="00C55A50">
        <w:rPr>
          <w:rFonts w:ascii="Times New Roman" w:hAnsi="Times New Roman" w:cs="Times New Roman"/>
        </w:rPr>
        <w:t>.</w:t>
      </w:r>
    </w:p>
    <w:p w:rsidR="007E0665" w:rsidRPr="00C55A50" w:rsidRDefault="007E0665" w:rsidP="007E0665">
      <w:pPr>
        <w:jc w:val="both"/>
        <w:rPr>
          <w:rFonts w:ascii="Times New Roman" w:hAnsi="Times New Roman" w:cs="Times New Roman"/>
        </w:rPr>
      </w:pPr>
    </w:p>
    <w:p w:rsidR="007E0665" w:rsidRPr="00A96BCC" w:rsidRDefault="007E0665" w:rsidP="007E0665">
      <w:pPr>
        <w:jc w:val="both"/>
        <w:rPr>
          <w:rFonts w:ascii="Times New Roman" w:hAnsi="Times New Roman" w:cs="Times New Roman"/>
          <w:iCs/>
        </w:rPr>
      </w:pPr>
      <w:r w:rsidRPr="00C55A50">
        <w:rPr>
          <w:rFonts w:ascii="Times New Roman" w:hAnsi="Times New Roman" w:cs="Times New Roman"/>
        </w:rPr>
        <w:t xml:space="preserve">Per quanto concerne la poesia contemporanea, si è occupata prevalentemente della produzione degli ultimi decenni, anche nella veste di redattrice della rivista «Steve», del Laboratorio di poesia di Modena. Qui sono apparsi, nel tempo, diversi suoi interventi critici, tra gli altri </w:t>
      </w:r>
      <w:r w:rsidRPr="00C55A50">
        <w:rPr>
          <w:rFonts w:ascii="Times New Roman" w:hAnsi="Times New Roman" w:cs="Times New Roman"/>
          <w:i/>
          <w:iCs/>
        </w:rPr>
        <w:t xml:space="preserve">La grazia e il volo, a tribute to Corrado Costa; Polvere di luce, la poetica di Giancarlo Pontiggia; L’orrore economico, in margine alla poetica di Valerio </w:t>
      </w:r>
      <w:proofErr w:type="spellStart"/>
      <w:r w:rsidRPr="00C55A50">
        <w:rPr>
          <w:rFonts w:ascii="Times New Roman" w:hAnsi="Times New Roman" w:cs="Times New Roman"/>
          <w:i/>
          <w:iCs/>
        </w:rPr>
        <w:t>Magrelli</w:t>
      </w:r>
      <w:proofErr w:type="spellEnd"/>
      <w:r w:rsidRPr="00C55A50">
        <w:rPr>
          <w:rFonts w:ascii="Times New Roman" w:hAnsi="Times New Roman" w:cs="Times New Roman"/>
          <w:i/>
          <w:iCs/>
        </w:rPr>
        <w:t xml:space="preserve">; And the </w:t>
      </w:r>
      <w:proofErr w:type="spellStart"/>
      <w:r w:rsidRPr="00C55A50">
        <w:rPr>
          <w:rFonts w:ascii="Times New Roman" w:hAnsi="Times New Roman" w:cs="Times New Roman"/>
          <w:i/>
          <w:iCs/>
        </w:rPr>
        <w:t>fire</w:t>
      </w:r>
      <w:proofErr w:type="spellEnd"/>
      <w:r w:rsidRPr="00C55A50">
        <w:rPr>
          <w:rFonts w:ascii="Times New Roman" w:hAnsi="Times New Roman" w:cs="Times New Roman"/>
          <w:i/>
          <w:iCs/>
        </w:rPr>
        <w:t xml:space="preserve"> and the rose are </w:t>
      </w:r>
      <w:proofErr w:type="spellStart"/>
      <w:r w:rsidRPr="00C55A50">
        <w:rPr>
          <w:rFonts w:ascii="Times New Roman" w:hAnsi="Times New Roman" w:cs="Times New Roman"/>
          <w:i/>
          <w:iCs/>
        </w:rPr>
        <w:t>one</w:t>
      </w:r>
      <w:proofErr w:type="spellEnd"/>
      <w:r w:rsidRPr="00C55A50">
        <w:rPr>
          <w:rFonts w:ascii="Times New Roman" w:hAnsi="Times New Roman" w:cs="Times New Roman"/>
          <w:i/>
          <w:iCs/>
        </w:rPr>
        <w:t xml:space="preserve">, sulla traduzione di Elio Grasso ai sonetti Dell’amore di William Shakespeare; Le opere e i giorni, sulla poetica di Umberto Piersanti. </w:t>
      </w:r>
      <w:r w:rsidR="00A96BCC">
        <w:rPr>
          <w:rFonts w:ascii="Times New Roman" w:hAnsi="Times New Roman" w:cs="Times New Roman"/>
          <w:iCs/>
        </w:rPr>
        <w:t>Ha inoltre pr</w:t>
      </w:r>
      <w:r w:rsidR="00042652">
        <w:rPr>
          <w:rFonts w:ascii="Times New Roman" w:hAnsi="Times New Roman" w:cs="Times New Roman"/>
          <w:iCs/>
        </w:rPr>
        <w:t>esentato i poeti</w:t>
      </w:r>
      <w:r w:rsidR="00A96BCC">
        <w:rPr>
          <w:rFonts w:ascii="Times New Roman" w:hAnsi="Times New Roman" w:cs="Times New Roman"/>
          <w:iCs/>
        </w:rPr>
        <w:t xml:space="preserve"> Giancarlo Pontiggia</w:t>
      </w:r>
      <w:r w:rsidR="00042652">
        <w:rPr>
          <w:rFonts w:ascii="Times New Roman" w:hAnsi="Times New Roman" w:cs="Times New Roman"/>
          <w:iCs/>
        </w:rPr>
        <w:t xml:space="preserve"> (giugno 2023) e Alberto Bertoni (aprile 2024)</w:t>
      </w:r>
      <w:r w:rsidR="00A96BCC">
        <w:rPr>
          <w:rFonts w:ascii="Times New Roman" w:hAnsi="Times New Roman" w:cs="Times New Roman"/>
          <w:iCs/>
        </w:rPr>
        <w:t xml:space="preserve"> presso l’Università di Cagliari.</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Dal 2010 ha </w:t>
      </w:r>
      <w:r w:rsidR="0035661F">
        <w:rPr>
          <w:rFonts w:ascii="Times New Roman" w:hAnsi="Times New Roman" w:cs="Times New Roman"/>
        </w:rPr>
        <w:t>lavorato, presentato a Convegni</w:t>
      </w:r>
      <w:r w:rsidRPr="00C55A50">
        <w:rPr>
          <w:rFonts w:ascii="Times New Roman" w:hAnsi="Times New Roman" w:cs="Times New Roman"/>
        </w:rPr>
        <w:t xml:space="preserve"> e pubblicato diversi contributi su riviste e volumi sulla poesia di Antonio Porta, Ivano Ferrari,</w:t>
      </w:r>
      <w:r w:rsidR="0035661F">
        <w:rPr>
          <w:rFonts w:ascii="Times New Roman" w:hAnsi="Times New Roman" w:cs="Times New Roman"/>
        </w:rPr>
        <w:t xml:space="preserve"> Cesare Viviani, </w:t>
      </w:r>
      <w:r w:rsidRPr="00C55A50">
        <w:rPr>
          <w:rFonts w:ascii="Times New Roman" w:hAnsi="Times New Roman" w:cs="Times New Roman"/>
        </w:rPr>
        <w:t xml:space="preserve">Paul </w:t>
      </w:r>
      <w:proofErr w:type="spellStart"/>
      <w:r w:rsidRPr="00C55A50">
        <w:rPr>
          <w:rFonts w:ascii="Times New Roman" w:hAnsi="Times New Roman" w:cs="Times New Roman"/>
        </w:rPr>
        <w:t>Vangelisti</w:t>
      </w:r>
      <w:proofErr w:type="spellEnd"/>
      <w:r w:rsidRPr="00C55A50">
        <w:rPr>
          <w:rFonts w:ascii="Times New Roman" w:hAnsi="Times New Roman" w:cs="Times New Roman"/>
        </w:rPr>
        <w:t>, Adriano Spato</w:t>
      </w:r>
      <w:r w:rsidR="0035661F">
        <w:rPr>
          <w:rFonts w:ascii="Times New Roman" w:hAnsi="Times New Roman" w:cs="Times New Roman"/>
        </w:rPr>
        <w:t>la, Corrado Costa e i poeti di</w:t>
      </w:r>
      <w:r w:rsidRPr="00C55A50">
        <w:rPr>
          <w:rFonts w:ascii="Times New Roman" w:hAnsi="Times New Roman" w:cs="Times New Roman"/>
        </w:rPr>
        <w:t xml:space="preserve"> Mulino di </w:t>
      </w:r>
      <w:proofErr w:type="spellStart"/>
      <w:r w:rsidRPr="00C55A50">
        <w:rPr>
          <w:rFonts w:ascii="Times New Roman" w:hAnsi="Times New Roman" w:cs="Times New Roman"/>
        </w:rPr>
        <w:t>Bazzano</w:t>
      </w:r>
      <w:proofErr w:type="spellEnd"/>
      <w:r w:rsidRPr="00C55A50">
        <w:rPr>
          <w:rFonts w:ascii="Times New Roman" w:hAnsi="Times New Roman" w:cs="Times New Roman"/>
        </w:rPr>
        <w:t xml:space="preserve">, </w:t>
      </w:r>
      <w:r w:rsidR="0035661F">
        <w:rPr>
          <w:rFonts w:ascii="Times New Roman" w:hAnsi="Times New Roman" w:cs="Times New Roman"/>
        </w:rPr>
        <w:t xml:space="preserve">e </w:t>
      </w:r>
      <w:r w:rsidRPr="00C55A50">
        <w:rPr>
          <w:rFonts w:ascii="Times New Roman" w:hAnsi="Times New Roman" w:cs="Times New Roman"/>
        </w:rPr>
        <w:t xml:space="preserve">Valerio </w:t>
      </w:r>
      <w:proofErr w:type="spellStart"/>
      <w:r w:rsidRPr="00C55A50">
        <w:rPr>
          <w:rFonts w:ascii="Times New Roman" w:hAnsi="Times New Roman" w:cs="Times New Roman"/>
        </w:rPr>
        <w:t>Magrelli</w:t>
      </w:r>
      <w:proofErr w:type="spellEnd"/>
      <w:r w:rsidRPr="00C55A50">
        <w:rPr>
          <w:rFonts w:ascii="Times New Roman" w:hAnsi="Times New Roman" w:cs="Times New Roman"/>
        </w:rPr>
        <w:t>.</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Ha nel frattempo iniziato a maturare esperienze di filologia contemporanea, curando la trascrizione di materiali inediti (soprattutto prosa) di Corrado Costa conservati nel “Fondo Corrado Costa” presso la Biblioteca Panizzi di Reggio Emilia. </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Ha fatto parte del gruppo di lavoro di studi tematici guidato da Gian Mario Anselmi e Gino </w:t>
      </w:r>
      <w:proofErr w:type="spellStart"/>
      <w:r w:rsidRPr="00C55A50">
        <w:rPr>
          <w:rFonts w:ascii="Times New Roman" w:hAnsi="Times New Roman" w:cs="Times New Roman"/>
        </w:rPr>
        <w:t>Ruozzi</w:t>
      </w:r>
      <w:proofErr w:type="spellEnd"/>
      <w:r w:rsidRPr="00C55A50">
        <w:rPr>
          <w:rFonts w:ascii="Times New Roman" w:hAnsi="Times New Roman" w:cs="Times New Roman"/>
        </w:rPr>
        <w:t xml:space="preserve">. Si è dedicata in particolare allo specifico filone della presenza degli animali nella letteratura italiana pubblicando nel 2009 il saggio </w:t>
      </w:r>
      <w:r w:rsidRPr="00C55A50">
        <w:rPr>
          <w:rFonts w:ascii="Times New Roman" w:hAnsi="Times New Roman" w:cs="Times New Roman"/>
          <w:i/>
          <w:iCs/>
        </w:rPr>
        <w:t>Draghi, grifoni e altri animali fantastici</w:t>
      </w:r>
      <w:r w:rsidRPr="00C55A50">
        <w:rPr>
          <w:rFonts w:ascii="Times New Roman" w:hAnsi="Times New Roman" w:cs="Times New Roman"/>
        </w:rPr>
        <w:t xml:space="preserve"> (in </w:t>
      </w:r>
      <w:r w:rsidRPr="00C55A50">
        <w:rPr>
          <w:rFonts w:ascii="Times New Roman" w:hAnsi="Times New Roman" w:cs="Times New Roman"/>
          <w:i/>
          <w:iCs/>
        </w:rPr>
        <w:t xml:space="preserve">Animali nella letteratura </w:t>
      </w:r>
      <w:r w:rsidRPr="00C55A50">
        <w:rPr>
          <w:rFonts w:ascii="Times New Roman" w:hAnsi="Times New Roman" w:cs="Times New Roman"/>
          <w:i/>
          <w:iCs/>
        </w:rPr>
        <w:lastRenderedPageBreak/>
        <w:t>italiana</w:t>
      </w:r>
      <w:r w:rsidRPr="00C55A50">
        <w:rPr>
          <w:rFonts w:ascii="Times New Roman" w:hAnsi="Times New Roman" w:cs="Times New Roman"/>
        </w:rPr>
        <w:t xml:space="preserve">, a cura di Gian Mario Anselmi e Gino </w:t>
      </w:r>
      <w:proofErr w:type="spellStart"/>
      <w:r w:rsidRPr="00C55A50">
        <w:rPr>
          <w:rFonts w:ascii="Times New Roman" w:hAnsi="Times New Roman" w:cs="Times New Roman"/>
        </w:rPr>
        <w:t>Ruozzi</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Carocci</w:t>
      </w:r>
      <w:proofErr w:type="spellEnd"/>
      <w:r w:rsidR="0035661F">
        <w:rPr>
          <w:rFonts w:ascii="Times New Roman" w:hAnsi="Times New Roman" w:cs="Times New Roman"/>
        </w:rPr>
        <w:t>, Roma</w:t>
      </w:r>
      <w:r w:rsidRPr="00C55A50">
        <w:rPr>
          <w:rFonts w:ascii="Times New Roman" w:hAnsi="Times New Roman" w:cs="Times New Roman"/>
        </w:rPr>
        <w:t xml:space="preserve">). Ha inoltre contribuito all’attività di ricerca coordinata dagli stessi studiosi intorno al cibo in letteratura, con il saggio </w:t>
      </w:r>
      <w:r w:rsidRPr="00C55A50">
        <w:rPr>
          <w:rFonts w:ascii="Times New Roman" w:hAnsi="Times New Roman" w:cs="Times New Roman"/>
          <w:i/>
          <w:iCs/>
        </w:rPr>
        <w:t>Latte</w:t>
      </w:r>
      <w:r w:rsidRPr="00C55A50">
        <w:rPr>
          <w:rFonts w:ascii="Times New Roman" w:hAnsi="Times New Roman" w:cs="Times New Roman"/>
        </w:rPr>
        <w:t xml:space="preserve"> del 2011 (in </w:t>
      </w:r>
      <w:r w:rsidRPr="00C55A50">
        <w:rPr>
          <w:rFonts w:ascii="Times New Roman" w:hAnsi="Times New Roman" w:cs="Times New Roman"/>
          <w:i/>
          <w:iCs/>
        </w:rPr>
        <w:t>Banchetti letterari. Cibi, pietanze e ricette nella letteratura italiana da Dante a Camilleri</w:t>
      </w:r>
      <w:r w:rsidRPr="00C55A50">
        <w:rPr>
          <w:rFonts w:ascii="Times New Roman" w:hAnsi="Times New Roman" w:cs="Times New Roman"/>
        </w:rPr>
        <w:t xml:space="preserve">, a cura di Gian Mario Anselmi e Gino </w:t>
      </w:r>
      <w:proofErr w:type="spellStart"/>
      <w:r w:rsidRPr="00C55A50">
        <w:rPr>
          <w:rFonts w:ascii="Times New Roman" w:hAnsi="Times New Roman" w:cs="Times New Roman"/>
        </w:rPr>
        <w:t>Ruozzi</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Carocci</w:t>
      </w:r>
      <w:proofErr w:type="spellEnd"/>
      <w:r w:rsidRPr="00C55A50">
        <w:rPr>
          <w:rFonts w:ascii="Times New Roman" w:hAnsi="Times New Roman" w:cs="Times New Roman"/>
        </w:rPr>
        <w:t>, Roma).</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Nel 2010 è stata ammessa al Dottorato di ricerca in Italianistica dell’Università di Roma Tor Vergata. Durante gli studi dottorali ha partecipato al Convegno interdisciplinare </w:t>
      </w:r>
      <w:r w:rsidRPr="00C55A50">
        <w:rPr>
          <w:rFonts w:ascii="Times New Roman" w:hAnsi="Times New Roman" w:cs="Times New Roman"/>
          <w:i/>
          <w:iCs/>
        </w:rPr>
        <w:t>Identità</w:t>
      </w:r>
      <w:r w:rsidRPr="00C55A50">
        <w:rPr>
          <w:rFonts w:ascii="Times New Roman" w:hAnsi="Times New Roman" w:cs="Times New Roman"/>
        </w:rPr>
        <w:t xml:space="preserve">  (Roma, 6-7-8 giugno 2011). Nel 2012 ha pubblicato due volumi: </w:t>
      </w:r>
      <w:r w:rsidRPr="00C55A50">
        <w:rPr>
          <w:rFonts w:ascii="Times New Roman" w:hAnsi="Times New Roman" w:cs="Times New Roman"/>
          <w:i/>
          <w:iCs/>
        </w:rPr>
        <w:t>Il marchio della bestia e altri saggi</w:t>
      </w:r>
      <w:r w:rsidRPr="00C55A50">
        <w:rPr>
          <w:rFonts w:ascii="Times New Roman" w:hAnsi="Times New Roman" w:cs="Times New Roman"/>
        </w:rPr>
        <w:t xml:space="preserve"> (</w:t>
      </w:r>
      <w:proofErr w:type="spellStart"/>
      <w:r w:rsidRPr="00C55A50">
        <w:rPr>
          <w:rFonts w:ascii="Times New Roman" w:hAnsi="Times New Roman" w:cs="Times New Roman"/>
        </w:rPr>
        <w:t>Edicampus</w:t>
      </w:r>
      <w:proofErr w:type="spellEnd"/>
      <w:r w:rsidRPr="00C55A50">
        <w:rPr>
          <w:rFonts w:ascii="Times New Roman" w:hAnsi="Times New Roman" w:cs="Times New Roman"/>
        </w:rPr>
        <w:t xml:space="preserve">, Roma), dedicato all’analisi dei bestiari novecenteschi, e </w:t>
      </w:r>
      <w:r w:rsidRPr="00C55A50">
        <w:rPr>
          <w:rFonts w:ascii="Times New Roman" w:hAnsi="Times New Roman" w:cs="Times New Roman"/>
          <w:i/>
          <w:iCs/>
        </w:rPr>
        <w:t>La persistenza della voce</w:t>
      </w:r>
      <w:r w:rsidRPr="00C55A50">
        <w:rPr>
          <w:rFonts w:ascii="Times New Roman" w:hAnsi="Times New Roman" w:cs="Times New Roman"/>
        </w:rPr>
        <w:t xml:space="preserve"> (</w:t>
      </w:r>
      <w:proofErr w:type="spellStart"/>
      <w:r w:rsidRPr="00C55A50">
        <w:rPr>
          <w:rFonts w:ascii="Times New Roman" w:hAnsi="Times New Roman" w:cs="Times New Roman"/>
        </w:rPr>
        <w:t>Edicampus</w:t>
      </w:r>
      <w:proofErr w:type="spellEnd"/>
      <w:r w:rsidRPr="00C55A50">
        <w:rPr>
          <w:rFonts w:ascii="Times New Roman" w:hAnsi="Times New Roman" w:cs="Times New Roman"/>
        </w:rPr>
        <w:t>, Roma), raccolta di interviste a poeti e narratori contemporanei.</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Si è occupata di teatro e forme autobiografiche lavorando su Goldoni e Alfieri, sui quali ha pubblicato due saggi inclusi nel volume </w:t>
      </w:r>
      <w:r w:rsidRPr="00C55A50">
        <w:rPr>
          <w:rFonts w:ascii="Times New Roman" w:hAnsi="Times New Roman" w:cs="Times New Roman"/>
          <w:i/>
          <w:iCs/>
        </w:rPr>
        <w:t>Itinerari nella letteratura italiana</w:t>
      </w:r>
      <w:r w:rsidRPr="00C55A50">
        <w:rPr>
          <w:rFonts w:ascii="Times New Roman" w:hAnsi="Times New Roman" w:cs="Times New Roman"/>
        </w:rPr>
        <w:t>, coordinato da Gian Mario Anselmi e edito da Carocci nel 2013. L’interesse per il teatro si è concretizzato anche nelle ricerche sulla drammaturgia contemporanea con la presentazione (</w:t>
      </w:r>
      <w:r w:rsidRPr="00C55A50">
        <w:rPr>
          <w:rFonts w:ascii="Times New Roman" w:hAnsi="Times New Roman" w:cs="Times New Roman"/>
          <w:i/>
          <w:iCs/>
        </w:rPr>
        <w:t>Del pensiero in visione</w:t>
      </w:r>
      <w:r w:rsidRPr="00C55A50">
        <w:rPr>
          <w:rFonts w:ascii="Times New Roman" w:hAnsi="Times New Roman" w:cs="Times New Roman"/>
        </w:rPr>
        <w:t xml:space="preserve">) delle </w:t>
      </w:r>
      <w:r w:rsidRPr="00C55A50">
        <w:rPr>
          <w:rFonts w:ascii="Times New Roman" w:hAnsi="Times New Roman" w:cs="Times New Roman"/>
          <w:i/>
          <w:iCs/>
        </w:rPr>
        <w:t>Note per un inutile libro che mai scriverò</w:t>
      </w:r>
      <w:r w:rsidRPr="00C55A50">
        <w:rPr>
          <w:rFonts w:ascii="Times New Roman" w:hAnsi="Times New Roman" w:cs="Times New Roman"/>
        </w:rPr>
        <w:t xml:space="preserve"> di Antonio Moresco, pubblicata nel 2011 sulla Rivista internazionale di Studi e Documenti «Pirandelliana» diretta da Rino Caputo. Ha inoltre lavorato sul teatro di Porta scrivendo il contributo </w:t>
      </w:r>
      <w:r w:rsidRPr="00C55A50">
        <w:rPr>
          <w:rFonts w:ascii="Times New Roman" w:hAnsi="Times New Roman" w:cs="Times New Roman"/>
          <w:i/>
          <w:iCs/>
        </w:rPr>
        <w:t>Corpo e immaginario (tra Mito e Scarto) nel teatro di Antonio Porta</w:t>
      </w:r>
      <w:r w:rsidRPr="00C55A50">
        <w:rPr>
          <w:rFonts w:ascii="Times New Roman" w:hAnsi="Times New Roman" w:cs="Times New Roman"/>
        </w:rPr>
        <w:t>, presentato al Convegno ADI di Sassari-Alghero nel settembre 2012 e pubbli</w:t>
      </w:r>
      <w:r w:rsidR="0035661F">
        <w:rPr>
          <w:rFonts w:ascii="Times New Roman" w:hAnsi="Times New Roman" w:cs="Times New Roman"/>
        </w:rPr>
        <w:t>cato nel 2014 (Roma, ADI – Pisa</w:t>
      </w:r>
      <w:r w:rsidRPr="00C55A50">
        <w:rPr>
          <w:rFonts w:ascii="Times New Roman" w:hAnsi="Times New Roman" w:cs="Times New Roman"/>
        </w:rPr>
        <w:t>,</w:t>
      </w:r>
      <w:r w:rsidR="0035661F">
        <w:rPr>
          <w:rFonts w:ascii="Times New Roman" w:hAnsi="Times New Roman" w:cs="Times New Roman"/>
        </w:rPr>
        <w:t xml:space="preserve"> </w:t>
      </w:r>
      <w:r w:rsidRPr="00C55A50">
        <w:rPr>
          <w:rFonts w:ascii="Times New Roman" w:hAnsi="Times New Roman" w:cs="Times New Roman"/>
        </w:rPr>
        <w:t xml:space="preserve">ETS). Si è inoltre occupata della poesia scenica di Isabella </w:t>
      </w:r>
      <w:proofErr w:type="spellStart"/>
      <w:r w:rsidRPr="00C55A50">
        <w:rPr>
          <w:rFonts w:ascii="Times New Roman" w:hAnsi="Times New Roman" w:cs="Times New Roman"/>
        </w:rPr>
        <w:t>Andreini</w:t>
      </w:r>
      <w:proofErr w:type="spellEnd"/>
      <w:r w:rsidRPr="00C55A50">
        <w:rPr>
          <w:rFonts w:ascii="Times New Roman" w:hAnsi="Times New Roman" w:cs="Times New Roman"/>
        </w:rPr>
        <w:t xml:space="preserve"> e di </w:t>
      </w:r>
      <w:r w:rsidRPr="00C55A50">
        <w:rPr>
          <w:rFonts w:ascii="Times New Roman" w:hAnsi="Times New Roman" w:cs="Times New Roman"/>
          <w:i/>
          <w:iCs/>
        </w:rPr>
        <w:t>Amor allo specchio</w:t>
      </w:r>
      <w:r w:rsidRPr="00C55A50">
        <w:rPr>
          <w:rFonts w:ascii="Times New Roman" w:hAnsi="Times New Roman" w:cs="Times New Roman"/>
        </w:rPr>
        <w:t xml:space="preserve"> di </w:t>
      </w:r>
      <w:proofErr w:type="spellStart"/>
      <w:r w:rsidRPr="00C55A50">
        <w:rPr>
          <w:rFonts w:ascii="Times New Roman" w:hAnsi="Times New Roman" w:cs="Times New Roman"/>
        </w:rPr>
        <w:t>G</w:t>
      </w:r>
      <w:r w:rsidR="0035661F">
        <w:rPr>
          <w:rFonts w:ascii="Times New Roman" w:hAnsi="Times New Roman" w:cs="Times New Roman"/>
        </w:rPr>
        <w:t>iovan</w:t>
      </w:r>
      <w:proofErr w:type="spellEnd"/>
      <w:r w:rsidR="0035661F">
        <w:rPr>
          <w:rFonts w:ascii="Times New Roman" w:hAnsi="Times New Roman" w:cs="Times New Roman"/>
        </w:rPr>
        <w:t xml:space="preserve"> Battista</w:t>
      </w:r>
      <w:r w:rsidRPr="00C55A50">
        <w:rPr>
          <w:rFonts w:ascii="Times New Roman" w:hAnsi="Times New Roman" w:cs="Times New Roman"/>
        </w:rPr>
        <w:t xml:space="preserve"> </w:t>
      </w:r>
      <w:proofErr w:type="spellStart"/>
      <w:r w:rsidRPr="00C55A50">
        <w:rPr>
          <w:rFonts w:ascii="Times New Roman" w:hAnsi="Times New Roman" w:cs="Times New Roman"/>
        </w:rPr>
        <w:t>Andreini</w:t>
      </w:r>
      <w:proofErr w:type="spellEnd"/>
      <w:r w:rsidRPr="00C55A50">
        <w:rPr>
          <w:rFonts w:ascii="Times New Roman" w:hAnsi="Times New Roman" w:cs="Times New Roman"/>
        </w:rPr>
        <w:t>.</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Si è occupata dell’interpretazione paesaggistica dei narratori emiliani, intervenendo con la relazione </w:t>
      </w:r>
      <w:r w:rsidRPr="00C55A50">
        <w:rPr>
          <w:rFonts w:ascii="Times New Roman" w:hAnsi="Times New Roman" w:cs="Times New Roman"/>
          <w:i/>
          <w:iCs/>
        </w:rPr>
        <w:t>L’orizzonte di bruma, identità e scritture nel paesaggio emiliano</w:t>
      </w:r>
      <w:r w:rsidRPr="00C55A50">
        <w:rPr>
          <w:rFonts w:ascii="Times New Roman" w:hAnsi="Times New Roman" w:cs="Times New Roman"/>
        </w:rPr>
        <w:t xml:space="preserve"> al Convegno Interdisciplinare ”L’identità”nella facoltà di Lettere di Roma “Tor Vergata”, saggio poi pubblicato nel 2012. </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Nell’ambito degli studi tematici, nell’aprile 2013 ha tenuto, presso la Università di Roma Tor Vergata, una conferenza dal titolo </w:t>
      </w:r>
      <w:r w:rsidRPr="00C55A50">
        <w:rPr>
          <w:rFonts w:ascii="Times New Roman" w:hAnsi="Times New Roman" w:cs="Times New Roman"/>
          <w:i/>
          <w:iCs/>
        </w:rPr>
        <w:t>La metafisica della peste: da Boccaccio a Ionesco</w:t>
      </w:r>
      <w:r w:rsidRPr="00C55A50">
        <w:rPr>
          <w:rFonts w:ascii="Times New Roman" w:hAnsi="Times New Roman" w:cs="Times New Roman"/>
        </w:rPr>
        <w:t>. Sullo stesso argomento, il mese successivo, ha tenuto un seminario all’Università di Cagliari.</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Ha lavorato al recupero e alla valorizzazione dei carteggi inediti di quattro tra i più significativi poeti contemporanei presentando nel 2012, al Convegno dei Dottori e Dottorandi di Roma Tor Vergata, un intervento critico dal titolo </w:t>
      </w:r>
      <w:r w:rsidRPr="00C55A50">
        <w:rPr>
          <w:rFonts w:ascii="Times New Roman" w:hAnsi="Times New Roman" w:cs="Times New Roman"/>
          <w:i/>
          <w:iCs/>
        </w:rPr>
        <w:t>L’utopia del nomade</w:t>
      </w:r>
      <w:r w:rsidRPr="00C55A50">
        <w:rPr>
          <w:rFonts w:ascii="Times New Roman" w:hAnsi="Times New Roman" w:cs="Times New Roman"/>
        </w:rPr>
        <w:t>. Tale studio ha avuto poi uno sviluppo organico nella tesi di Dottorato.</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Nel giugno 2013 ha conseguito infatti il secondo Dottorato di ricerca di Italianistica all’Università di Roma Tor Vergata. Titolo della tesi: </w:t>
      </w:r>
      <w:r w:rsidRPr="00C55A50">
        <w:rPr>
          <w:rFonts w:ascii="Times New Roman" w:hAnsi="Times New Roman" w:cs="Times New Roman"/>
          <w:i/>
          <w:iCs/>
        </w:rPr>
        <w:t xml:space="preserve">La corrispondenza salvata, analisi del carteggio inedito di Antonio Porta, Ennio Scolari, Paul </w:t>
      </w:r>
      <w:proofErr w:type="spellStart"/>
      <w:r w:rsidRPr="00C55A50">
        <w:rPr>
          <w:rFonts w:ascii="Times New Roman" w:hAnsi="Times New Roman" w:cs="Times New Roman"/>
          <w:i/>
          <w:iCs/>
        </w:rPr>
        <w:t>Vangelisti</w:t>
      </w:r>
      <w:proofErr w:type="spellEnd"/>
      <w:r w:rsidRPr="00C55A50">
        <w:rPr>
          <w:rFonts w:ascii="Times New Roman" w:hAnsi="Times New Roman" w:cs="Times New Roman"/>
          <w:i/>
          <w:iCs/>
        </w:rPr>
        <w:t>, Corrado Costa e Adriano Spatola</w:t>
      </w:r>
      <w:r w:rsidRPr="00C55A50">
        <w:rPr>
          <w:rFonts w:ascii="Times New Roman" w:hAnsi="Times New Roman" w:cs="Times New Roman"/>
        </w:rPr>
        <w:t>. Relatore Prof. Rino Lazzaro Caputo. Lo stesso argomento è stato trattato in una relazione tenuta al Congresso ADI (Roma La Sapienza, 18-21 settembre 2013).</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Dal 17 settembre dello stesso anno è stata cultrice della materia, per Letteratura italiana, presso il Dipartimento di Studi Filologici, Letterari e Linguistici dell’Università di Cagliari.</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Nell’ottobre del 2013 ha pubblicato per </w:t>
      </w:r>
      <w:proofErr w:type="spellStart"/>
      <w:r w:rsidRPr="00C55A50">
        <w:rPr>
          <w:rFonts w:ascii="Times New Roman" w:hAnsi="Times New Roman" w:cs="Times New Roman"/>
        </w:rPr>
        <w:t>Aracne</w:t>
      </w:r>
      <w:proofErr w:type="spellEnd"/>
      <w:r w:rsidRPr="00C55A50">
        <w:rPr>
          <w:rFonts w:ascii="Times New Roman" w:hAnsi="Times New Roman" w:cs="Times New Roman"/>
        </w:rPr>
        <w:t xml:space="preserve"> il volume </w:t>
      </w:r>
      <w:r w:rsidRPr="00C55A50">
        <w:rPr>
          <w:rFonts w:ascii="Times New Roman" w:hAnsi="Times New Roman" w:cs="Times New Roman"/>
          <w:i/>
          <w:iCs/>
        </w:rPr>
        <w:t xml:space="preserve">Per una fenomenologia dell’orrore nella narrativa di Federigo Tozzi, </w:t>
      </w:r>
      <w:r w:rsidRPr="00C55A50">
        <w:rPr>
          <w:rFonts w:ascii="Times New Roman" w:hAnsi="Times New Roman" w:cs="Times New Roman"/>
        </w:rPr>
        <w:t>con specifiche attenzioni alle pulsioni zoomorfe e alle declinazioni paesaggistiche dell’autore.</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lastRenderedPageBreak/>
        <w:t xml:space="preserve">Nel marzo 2014 </w:t>
      </w:r>
      <w:r w:rsidR="0035661F">
        <w:rPr>
          <w:rFonts w:ascii="Times New Roman" w:hAnsi="Times New Roman" w:cs="Times New Roman"/>
        </w:rPr>
        <w:t>h</w:t>
      </w:r>
      <w:r w:rsidRPr="00C55A50">
        <w:rPr>
          <w:rFonts w:ascii="Times New Roman" w:hAnsi="Times New Roman" w:cs="Times New Roman"/>
        </w:rPr>
        <w:t xml:space="preserve">a tenuto un Seminario su “La poesia paesaggistica italiana del secondo Novecento” nel Corso UFR di Letteratura italiana dell’Università di Nantes su invito del prof. </w:t>
      </w:r>
      <w:proofErr w:type="spellStart"/>
      <w:r w:rsidRPr="00C55A50">
        <w:rPr>
          <w:rFonts w:ascii="Times New Roman" w:hAnsi="Times New Roman" w:cs="Times New Roman"/>
        </w:rPr>
        <w:t>Zidaric</w:t>
      </w:r>
      <w:proofErr w:type="spellEnd"/>
      <w:r w:rsidRPr="00C55A50">
        <w:rPr>
          <w:rFonts w:ascii="Times New Roman" w:hAnsi="Times New Roman" w:cs="Times New Roman"/>
        </w:rPr>
        <w:t>.</w:t>
      </w:r>
    </w:p>
    <w:p w:rsidR="007E0665" w:rsidRPr="00C55A50" w:rsidRDefault="007E0665" w:rsidP="007E0665">
      <w:pPr>
        <w:jc w:val="both"/>
        <w:rPr>
          <w:rFonts w:ascii="Times New Roman" w:hAnsi="Times New Roman" w:cs="Times New Roman"/>
          <w:i/>
          <w:iCs/>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Dal 1° luglio 2014 al 30 giugno 2015 è stata Assegnista di Ricerca presso il</w:t>
      </w:r>
      <w:r w:rsidRPr="00C55A50">
        <w:rPr>
          <w:rFonts w:ascii="Times New Roman" w:hAnsi="Times New Roman" w:cs="Times New Roman"/>
          <w:i/>
          <w:iCs/>
        </w:rPr>
        <w:t xml:space="preserve"> </w:t>
      </w:r>
      <w:r w:rsidRPr="00C55A50">
        <w:rPr>
          <w:rFonts w:ascii="Times New Roman" w:hAnsi="Times New Roman" w:cs="Times New Roman"/>
        </w:rPr>
        <w:t xml:space="preserve">Dipartimento di Studi Filologici, Letterari e Linguistici dell’Università di Cagliari, Responsabile scientifico prof. Roberto Puggioni, per un progetto dedicato alla “Presenza della </w:t>
      </w:r>
      <w:r w:rsidRPr="00C55A50">
        <w:rPr>
          <w:rFonts w:ascii="Times New Roman" w:hAnsi="Times New Roman" w:cs="Times New Roman"/>
          <w:i/>
          <w:iCs/>
        </w:rPr>
        <w:t>Gerusalemme liberata</w:t>
      </w:r>
      <w:r w:rsidRPr="00C55A50">
        <w:rPr>
          <w:rFonts w:ascii="Times New Roman" w:hAnsi="Times New Roman" w:cs="Times New Roman"/>
        </w:rPr>
        <w:t xml:space="preserve"> nei Maggi epici tosco-emiliani”. Le ricerche sono state orientate, in particolare, al recupero delle riscritture inedite del poema tassiano da parte degli autori dell’Appennino emiliano, e al rilievo dei luoghi nelle relative rappresentazioni sc</w:t>
      </w:r>
      <w:r w:rsidR="0035661F">
        <w:rPr>
          <w:rFonts w:ascii="Times New Roman" w:hAnsi="Times New Roman" w:cs="Times New Roman"/>
        </w:rPr>
        <w:t xml:space="preserve">eniche. </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Sulla materia, il 18 ottobre 2014 è intervenuta al convegno “La scena dell’oralità”, organizzato dall’Università di Messina, e ha poi pubblicato il saggio </w:t>
      </w:r>
      <w:r w:rsidRPr="00C55A50">
        <w:rPr>
          <w:rFonts w:ascii="Times New Roman" w:hAnsi="Times New Roman" w:cs="Times New Roman"/>
          <w:i/>
          <w:iCs/>
        </w:rPr>
        <w:t xml:space="preserve">I Maggi fra </w:t>
      </w:r>
      <w:proofErr w:type="spellStart"/>
      <w:r w:rsidRPr="00C55A50">
        <w:rPr>
          <w:rFonts w:ascii="Times New Roman" w:hAnsi="Times New Roman" w:cs="Times New Roman"/>
        </w:rPr>
        <w:t>tradition</w:t>
      </w:r>
      <w:proofErr w:type="spellEnd"/>
      <w:r w:rsidRPr="00C55A50">
        <w:rPr>
          <w:rFonts w:ascii="Times New Roman" w:hAnsi="Times New Roman" w:cs="Times New Roman"/>
        </w:rPr>
        <w:t xml:space="preserve"> orale </w:t>
      </w:r>
      <w:proofErr w:type="spellStart"/>
      <w:r w:rsidRPr="00C55A50">
        <w:rPr>
          <w:rFonts w:ascii="Times New Roman" w:hAnsi="Times New Roman" w:cs="Times New Roman"/>
        </w:rPr>
        <w:t>et</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écriture</w:t>
      </w:r>
      <w:proofErr w:type="spellEnd"/>
      <w:r w:rsidRPr="00C55A50">
        <w:rPr>
          <w:rFonts w:ascii="Times New Roman" w:hAnsi="Times New Roman" w:cs="Times New Roman"/>
          <w:i/>
          <w:iCs/>
        </w:rPr>
        <w:t xml:space="preserve"> </w:t>
      </w:r>
      <w:r w:rsidRPr="00C55A50">
        <w:rPr>
          <w:rFonts w:ascii="Times New Roman" w:hAnsi="Times New Roman" w:cs="Times New Roman"/>
        </w:rPr>
        <w:t>(in</w:t>
      </w:r>
      <w:r w:rsidRPr="00C55A50">
        <w:rPr>
          <w:rFonts w:ascii="Times New Roman" w:hAnsi="Times New Roman" w:cs="Times New Roman"/>
          <w:i/>
          <w:iCs/>
        </w:rPr>
        <w:t xml:space="preserve"> La scena dell’oralità. Per una voce fuori luogo</w:t>
      </w:r>
      <w:r w:rsidRPr="00C55A50">
        <w:rPr>
          <w:rFonts w:ascii="Times New Roman" w:hAnsi="Times New Roman" w:cs="Times New Roman"/>
        </w:rPr>
        <w:t xml:space="preserve">, 2015). È poi ancora intervenuta sui “Maggi epici” nel febbraio 2015 all’Università di Liegi; e, nel mese di marzo dello stesso anno, alla Columbia </w:t>
      </w:r>
      <w:proofErr w:type="spellStart"/>
      <w:r w:rsidRPr="00C55A50">
        <w:rPr>
          <w:rFonts w:ascii="Times New Roman" w:hAnsi="Times New Roman" w:cs="Times New Roman"/>
        </w:rPr>
        <w:t>University</w:t>
      </w:r>
      <w:proofErr w:type="spellEnd"/>
      <w:r w:rsidRPr="00C55A50">
        <w:rPr>
          <w:rFonts w:ascii="Times New Roman" w:hAnsi="Times New Roman" w:cs="Times New Roman"/>
        </w:rPr>
        <w:t xml:space="preserve"> di New York, invitata da Jo </w:t>
      </w:r>
      <w:proofErr w:type="spellStart"/>
      <w:r w:rsidRPr="00C55A50">
        <w:rPr>
          <w:rFonts w:ascii="Times New Roman" w:hAnsi="Times New Roman" w:cs="Times New Roman"/>
        </w:rPr>
        <w:t>Ann</w:t>
      </w:r>
      <w:proofErr w:type="spellEnd"/>
      <w:r w:rsidRPr="00C55A50">
        <w:rPr>
          <w:rFonts w:ascii="Times New Roman" w:hAnsi="Times New Roman" w:cs="Times New Roman"/>
        </w:rPr>
        <w:t xml:space="preserve"> Cavallo per un seminario rivolto ai dottorandi del </w:t>
      </w:r>
      <w:proofErr w:type="spellStart"/>
      <w:r w:rsidRPr="00C55A50">
        <w:rPr>
          <w:rFonts w:ascii="Times New Roman" w:hAnsi="Times New Roman" w:cs="Times New Roman"/>
        </w:rPr>
        <w:t>Department</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of</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Italian</w:t>
      </w:r>
      <w:proofErr w:type="spellEnd"/>
      <w:r w:rsidRPr="00C55A50">
        <w:rPr>
          <w:rFonts w:ascii="Times New Roman" w:hAnsi="Times New Roman" w:cs="Times New Roman"/>
        </w:rPr>
        <w:t>. L'Assegno si colloca nel contesto di un progetto triennale internazionale di ricerca dedicato a "L'esemplarità di Torquato Tasso nella cultura moderna", coordinato dal prof. Roberto Puggioni.</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Il 29 novembre 2014 ha partecipato al Convegno  “Il treno e le sue rappresentazioni tra XIX e XXI secolo” (Università di Cagliari) con una relazione dal titolo </w:t>
      </w:r>
      <w:r w:rsidRPr="00C55A50">
        <w:rPr>
          <w:rFonts w:ascii="Times New Roman" w:hAnsi="Times New Roman" w:cs="Times New Roman"/>
          <w:i/>
          <w:iCs/>
        </w:rPr>
        <w:t xml:space="preserve">La </w:t>
      </w:r>
      <w:proofErr w:type="spellStart"/>
      <w:r w:rsidRPr="00C55A50">
        <w:rPr>
          <w:rFonts w:ascii="Times New Roman" w:hAnsi="Times New Roman" w:cs="Times New Roman"/>
        </w:rPr>
        <w:t>Vicevita</w:t>
      </w:r>
      <w:proofErr w:type="spellEnd"/>
      <w:r w:rsidRPr="00C55A50">
        <w:rPr>
          <w:rFonts w:ascii="Times New Roman" w:hAnsi="Times New Roman" w:cs="Times New Roman"/>
          <w:i/>
          <w:iCs/>
        </w:rPr>
        <w:t>. I treni di Valerio Magrelli</w:t>
      </w:r>
      <w:r w:rsidRPr="00C55A50">
        <w:rPr>
          <w:rFonts w:ascii="Times New Roman" w:hAnsi="Times New Roman" w:cs="Times New Roman"/>
        </w:rPr>
        <w:t xml:space="preserve">, poi pubblicata nel volume </w:t>
      </w:r>
      <w:r w:rsidRPr="00C55A50">
        <w:rPr>
          <w:rFonts w:ascii="Times New Roman" w:hAnsi="Times New Roman" w:cs="Times New Roman"/>
          <w:i/>
          <w:iCs/>
        </w:rPr>
        <w:t xml:space="preserve">Il treno e le sue rappresentazioni tra XIX e XXI secolo </w:t>
      </w:r>
      <w:r w:rsidRPr="00C55A50">
        <w:rPr>
          <w:rFonts w:ascii="Times New Roman" w:hAnsi="Times New Roman" w:cs="Times New Roman"/>
        </w:rPr>
        <w:t>(2015).</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Nel febbraio 2015 sono usciti i suoi profili di Carlo Goldoni e di Vittorio Alfieri per la </w:t>
      </w:r>
      <w:r w:rsidRPr="00C55A50">
        <w:rPr>
          <w:rFonts w:ascii="Times New Roman" w:hAnsi="Times New Roman" w:cs="Times New Roman"/>
          <w:i/>
          <w:iCs/>
        </w:rPr>
        <w:t>Storia letteraria</w:t>
      </w:r>
      <w:r w:rsidRPr="00C55A50">
        <w:rPr>
          <w:rFonts w:ascii="Times New Roman" w:hAnsi="Times New Roman" w:cs="Times New Roman"/>
        </w:rPr>
        <w:t xml:space="preserve"> (a cura di G.M. Anselmi) di «</w:t>
      </w:r>
      <w:proofErr w:type="spellStart"/>
      <w:r w:rsidRPr="00C55A50">
        <w:rPr>
          <w:rFonts w:ascii="Times New Roman" w:hAnsi="Times New Roman" w:cs="Times New Roman"/>
        </w:rPr>
        <w:t>Griseldaonline</w:t>
      </w:r>
      <w:proofErr w:type="spellEnd"/>
      <w:r w:rsidRPr="00C55A50">
        <w:rPr>
          <w:rFonts w:ascii="Times New Roman" w:hAnsi="Times New Roman" w:cs="Times New Roman"/>
        </w:rPr>
        <w:t xml:space="preserve">». Nell’aprile dello stesso anno ha presentato la relazione </w:t>
      </w:r>
      <w:r w:rsidRPr="00C55A50">
        <w:rPr>
          <w:rFonts w:ascii="Times New Roman" w:hAnsi="Times New Roman" w:cs="Times New Roman"/>
          <w:i/>
          <w:iCs/>
        </w:rPr>
        <w:t>Gli adattamenti teatrali sei-settecenteschi della</w:t>
      </w:r>
      <w:r w:rsidRPr="00C55A50">
        <w:rPr>
          <w:rFonts w:ascii="Times New Roman" w:hAnsi="Times New Roman" w:cs="Times New Roman"/>
        </w:rPr>
        <w:t xml:space="preserve"> Liberata </w:t>
      </w:r>
      <w:r w:rsidRPr="00C55A50">
        <w:rPr>
          <w:rFonts w:ascii="Times New Roman" w:hAnsi="Times New Roman" w:cs="Times New Roman"/>
          <w:i/>
          <w:iCs/>
        </w:rPr>
        <w:t>e il</w:t>
      </w:r>
      <w:r w:rsidRPr="00C55A50">
        <w:rPr>
          <w:rFonts w:ascii="Times New Roman" w:hAnsi="Times New Roman" w:cs="Times New Roman"/>
        </w:rPr>
        <w:t xml:space="preserve"> Tasso </w:t>
      </w:r>
      <w:r w:rsidRPr="00C55A50">
        <w:rPr>
          <w:rFonts w:ascii="Times New Roman" w:hAnsi="Times New Roman" w:cs="Times New Roman"/>
          <w:i/>
          <w:iCs/>
        </w:rPr>
        <w:t>di Goldoni</w:t>
      </w:r>
      <w:r w:rsidRPr="00C55A50">
        <w:rPr>
          <w:rFonts w:ascii="Times New Roman" w:hAnsi="Times New Roman" w:cs="Times New Roman"/>
        </w:rPr>
        <w:t xml:space="preserve"> al Convegno “Goldoni «</w:t>
      </w:r>
      <w:proofErr w:type="spellStart"/>
      <w:r w:rsidRPr="00C55A50">
        <w:rPr>
          <w:rFonts w:ascii="Times New Roman" w:hAnsi="Times New Roman" w:cs="Times New Roman"/>
        </w:rPr>
        <w:t>avant</w:t>
      </w:r>
      <w:proofErr w:type="spellEnd"/>
      <w:r w:rsidRPr="00C55A50">
        <w:rPr>
          <w:rFonts w:ascii="Times New Roman" w:hAnsi="Times New Roman" w:cs="Times New Roman"/>
        </w:rPr>
        <w:t xml:space="preserve"> la lettre»: esperienze teatrali </w:t>
      </w:r>
      <w:proofErr w:type="spellStart"/>
      <w:r w:rsidRPr="00C55A50">
        <w:rPr>
          <w:rFonts w:ascii="Times New Roman" w:hAnsi="Times New Roman" w:cs="Times New Roman"/>
        </w:rPr>
        <w:t>pregoldoniane</w:t>
      </w:r>
      <w:proofErr w:type="spellEnd"/>
      <w:r w:rsidRPr="00C55A50">
        <w:rPr>
          <w:rFonts w:ascii="Times New Roman" w:hAnsi="Times New Roman" w:cs="Times New Roman"/>
        </w:rPr>
        <w:t xml:space="preserve"> (1650-1750)”, organizzato dalla </w:t>
      </w:r>
      <w:proofErr w:type="spellStart"/>
      <w:r w:rsidRPr="00C55A50">
        <w:rPr>
          <w:rFonts w:ascii="Times New Roman" w:hAnsi="Times New Roman" w:cs="Times New Roman"/>
        </w:rPr>
        <w:t>Facultade</w:t>
      </w:r>
      <w:proofErr w:type="spellEnd"/>
      <w:r w:rsidRPr="00C55A50">
        <w:rPr>
          <w:rFonts w:ascii="Times New Roman" w:hAnsi="Times New Roman" w:cs="Times New Roman"/>
        </w:rPr>
        <w:t xml:space="preserve"> de </w:t>
      </w:r>
      <w:proofErr w:type="spellStart"/>
      <w:r w:rsidRPr="00C55A50">
        <w:rPr>
          <w:rFonts w:ascii="Times New Roman" w:hAnsi="Times New Roman" w:cs="Times New Roman"/>
        </w:rPr>
        <w:t>Filoloxía</w:t>
      </w:r>
      <w:proofErr w:type="spellEnd"/>
      <w:r w:rsidRPr="00C55A50">
        <w:rPr>
          <w:rFonts w:ascii="Times New Roman" w:hAnsi="Times New Roman" w:cs="Times New Roman"/>
        </w:rPr>
        <w:t xml:space="preserve"> dell’Università di Santiago de Compostela.</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Nel settembre del ’15 è intervenuta al XIX Congresso</w:t>
      </w:r>
      <w:r w:rsidR="00526BDD">
        <w:rPr>
          <w:rFonts w:ascii="Times New Roman" w:hAnsi="Times New Roman" w:cs="Times New Roman"/>
        </w:rPr>
        <w:t xml:space="preserve"> (Università di Roma Sapienza) </w:t>
      </w:r>
      <w:r w:rsidRPr="00C55A50">
        <w:rPr>
          <w:rFonts w:ascii="Times New Roman" w:hAnsi="Times New Roman" w:cs="Times New Roman"/>
        </w:rPr>
        <w:t xml:space="preserve">dell’ADI (Ass. Italianisti Italiani) con un contributo dedicato a </w:t>
      </w:r>
      <w:r w:rsidRPr="00C55A50">
        <w:rPr>
          <w:rFonts w:ascii="Times New Roman" w:hAnsi="Times New Roman" w:cs="Times New Roman"/>
          <w:i/>
          <w:iCs/>
        </w:rPr>
        <w:t xml:space="preserve">Isabella </w:t>
      </w:r>
      <w:proofErr w:type="spellStart"/>
      <w:r w:rsidRPr="00C55A50">
        <w:rPr>
          <w:rFonts w:ascii="Times New Roman" w:hAnsi="Times New Roman" w:cs="Times New Roman"/>
          <w:i/>
          <w:iCs/>
        </w:rPr>
        <w:t>Andreini</w:t>
      </w:r>
      <w:proofErr w:type="spellEnd"/>
      <w:r w:rsidRPr="00C55A50">
        <w:rPr>
          <w:rFonts w:ascii="Times New Roman" w:hAnsi="Times New Roman" w:cs="Times New Roman"/>
          <w:i/>
          <w:iCs/>
        </w:rPr>
        <w:t xml:space="preserve"> e la poesia della scena.</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Si </w:t>
      </w:r>
      <w:r w:rsidR="00526BDD">
        <w:rPr>
          <w:rFonts w:ascii="Times New Roman" w:hAnsi="Times New Roman" w:cs="Times New Roman"/>
        </w:rPr>
        <w:t>è occupata della narrativa di</w:t>
      </w:r>
      <w:r w:rsidRPr="00C55A50">
        <w:rPr>
          <w:rFonts w:ascii="Times New Roman" w:hAnsi="Times New Roman" w:cs="Times New Roman"/>
        </w:rPr>
        <w:t xml:space="preserve"> autori sardi, in particolare di Sergio </w:t>
      </w:r>
      <w:proofErr w:type="spellStart"/>
      <w:r w:rsidRPr="00C55A50">
        <w:rPr>
          <w:rFonts w:ascii="Times New Roman" w:hAnsi="Times New Roman" w:cs="Times New Roman"/>
        </w:rPr>
        <w:t>Atzeni</w:t>
      </w:r>
      <w:proofErr w:type="spellEnd"/>
      <w:r w:rsidRPr="00C55A50">
        <w:rPr>
          <w:rFonts w:ascii="Times New Roman" w:hAnsi="Times New Roman" w:cs="Times New Roman"/>
        </w:rPr>
        <w:t xml:space="preserve">, su cui ha pubblicato un volume inclusivo di un saggio critico e di una serie di colloqui con altri letterati sulla poetica e l’opera dello stesso </w:t>
      </w:r>
      <w:proofErr w:type="spellStart"/>
      <w:r w:rsidRPr="00C55A50">
        <w:rPr>
          <w:rFonts w:ascii="Times New Roman" w:hAnsi="Times New Roman" w:cs="Times New Roman"/>
        </w:rPr>
        <w:t>Atzeni</w:t>
      </w:r>
      <w:proofErr w:type="spellEnd"/>
      <w:r w:rsidRPr="00C55A50">
        <w:rPr>
          <w:rFonts w:ascii="Times New Roman" w:hAnsi="Times New Roman" w:cs="Times New Roman"/>
        </w:rPr>
        <w:t>; il volume</w:t>
      </w:r>
      <w:r w:rsidR="00526BDD">
        <w:rPr>
          <w:rFonts w:ascii="Times New Roman" w:hAnsi="Times New Roman" w:cs="Times New Roman"/>
        </w:rPr>
        <w:t xml:space="preserve">, intitolato “Occhi da </w:t>
      </w:r>
      <w:proofErr w:type="spellStart"/>
      <w:r w:rsidR="00526BDD">
        <w:rPr>
          <w:rFonts w:ascii="Times New Roman" w:hAnsi="Times New Roman" w:cs="Times New Roman"/>
        </w:rPr>
        <w:t>incantamondo</w:t>
      </w:r>
      <w:proofErr w:type="spellEnd"/>
      <w:r w:rsidR="00526BDD">
        <w:rPr>
          <w:rFonts w:ascii="Times New Roman" w:hAnsi="Times New Roman" w:cs="Times New Roman"/>
        </w:rPr>
        <w:t>”</w:t>
      </w:r>
      <w:r w:rsidR="000A4903">
        <w:rPr>
          <w:rFonts w:ascii="Times New Roman" w:hAnsi="Times New Roman" w:cs="Times New Roman"/>
        </w:rPr>
        <w:t>,</w:t>
      </w:r>
      <w:r w:rsidRPr="00C55A50">
        <w:rPr>
          <w:rFonts w:ascii="Times New Roman" w:hAnsi="Times New Roman" w:cs="Times New Roman"/>
        </w:rPr>
        <w:t xml:space="preserve"> è stato accolto e pubblicato nel novembre 2015 nella collana Franco Angeli del Dipartimento di Filologia, Letteratura e Linguistica di Cagliari.</w:t>
      </w:r>
      <w:r w:rsidR="000A4903">
        <w:rPr>
          <w:rFonts w:ascii="Times New Roman" w:hAnsi="Times New Roman" w:cs="Times New Roman"/>
        </w:rPr>
        <w:t xml:space="preserve"> Gli studi paesaggistici, tesi a sondare le peculiarità delle scritture di autrici e autori sardi, in particolare quelle di </w:t>
      </w:r>
      <w:proofErr w:type="spellStart"/>
      <w:r w:rsidR="000A4903">
        <w:rPr>
          <w:rFonts w:ascii="Times New Roman" w:hAnsi="Times New Roman" w:cs="Times New Roman"/>
        </w:rPr>
        <w:t>Angioni</w:t>
      </w:r>
      <w:proofErr w:type="spellEnd"/>
      <w:r w:rsidR="000A4903">
        <w:rPr>
          <w:rFonts w:ascii="Times New Roman" w:hAnsi="Times New Roman" w:cs="Times New Roman"/>
        </w:rPr>
        <w:t xml:space="preserve">, </w:t>
      </w:r>
      <w:proofErr w:type="spellStart"/>
      <w:r w:rsidR="000A4903">
        <w:rPr>
          <w:rFonts w:ascii="Times New Roman" w:hAnsi="Times New Roman" w:cs="Times New Roman"/>
        </w:rPr>
        <w:t>Atzeni</w:t>
      </w:r>
      <w:proofErr w:type="spellEnd"/>
      <w:r w:rsidR="000A4903">
        <w:rPr>
          <w:rFonts w:ascii="Times New Roman" w:hAnsi="Times New Roman" w:cs="Times New Roman"/>
        </w:rPr>
        <w:t xml:space="preserve">, </w:t>
      </w:r>
      <w:proofErr w:type="spellStart"/>
      <w:r w:rsidR="000A4903">
        <w:rPr>
          <w:rFonts w:ascii="Times New Roman" w:hAnsi="Times New Roman" w:cs="Times New Roman"/>
        </w:rPr>
        <w:t>Capitta</w:t>
      </w:r>
      <w:proofErr w:type="spellEnd"/>
      <w:r w:rsidR="000A4903">
        <w:rPr>
          <w:rFonts w:ascii="Times New Roman" w:hAnsi="Times New Roman" w:cs="Times New Roman"/>
        </w:rPr>
        <w:t>, Deledda, Giacobbe, Massa, sono confluiti nella produzione della monografia “Come il musco alla pietra. Paesaggi nella narrativa contemporanea di Sardegna” (</w:t>
      </w:r>
      <w:proofErr w:type="spellStart"/>
      <w:r w:rsidR="000A4903">
        <w:rPr>
          <w:rFonts w:ascii="Times New Roman" w:hAnsi="Times New Roman" w:cs="Times New Roman"/>
        </w:rPr>
        <w:t>FrancoAngeli</w:t>
      </w:r>
      <w:proofErr w:type="spellEnd"/>
      <w:r w:rsidR="000A4903">
        <w:rPr>
          <w:rFonts w:ascii="Times New Roman" w:hAnsi="Times New Roman" w:cs="Times New Roman"/>
        </w:rPr>
        <w:t xml:space="preserve"> 2021).</w:t>
      </w:r>
      <w:r w:rsidRPr="00C55A50">
        <w:rPr>
          <w:rFonts w:ascii="Times New Roman" w:hAnsi="Times New Roman" w:cs="Times New Roman"/>
        </w:rPr>
        <w:t xml:space="preserve"> </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Sulle connotazioni </w:t>
      </w:r>
      <w:proofErr w:type="spellStart"/>
      <w:r w:rsidRPr="00C55A50">
        <w:rPr>
          <w:rFonts w:ascii="Times New Roman" w:hAnsi="Times New Roman" w:cs="Times New Roman"/>
        </w:rPr>
        <w:t>geo-paesaggistiche</w:t>
      </w:r>
      <w:proofErr w:type="spellEnd"/>
      <w:r w:rsidRPr="00C55A50">
        <w:rPr>
          <w:rFonts w:ascii="Times New Roman" w:hAnsi="Times New Roman" w:cs="Times New Roman"/>
        </w:rPr>
        <w:t xml:space="preserve"> della narrativa </w:t>
      </w:r>
      <w:proofErr w:type="spellStart"/>
      <w:r w:rsidRPr="00C55A50">
        <w:rPr>
          <w:rFonts w:ascii="Times New Roman" w:hAnsi="Times New Roman" w:cs="Times New Roman"/>
        </w:rPr>
        <w:t>atzeniana</w:t>
      </w:r>
      <w:proofErr w:type="spellEnd"/>
      <w:r w:rsidRPr="00C55A50">
        <w:rPr>
          <w:rFonts w:ascii="Times New Roman" w:hAnsi="Times New Roman" w:cs="Times New Roman"/>
        </w:rPr>
        <w:t xml:space="preserve"> ha presentato il contributo </w:t>
      </w:r>
      <w:r w:rsidRPr="00C55A50">
        <w:rPr>
          <w:rFonts w:ascii="Times New Roman" w:hAnsi="Times New Roman" w:cs="Times New Roman"/>
          <w:i/>
          <w:iCs/>
        </w:rPr>
        <w:t xml:space="preserve">Sergio </w:t>
      </w:r>
      <w:proofErr w:type="spellStart"/>
      <w:r w:rsidRPr="00C55A50">
        <w:rPr>
          <w:rFonts w:ascii="Times New Roman" w:hAnsi="Times New Roman" w:cs="Times New Roman"/>
          <w:i/>
          <w:iCs/>
        </w:rPr>
        <w:t>Atzeni</w:t>
      </w:r>
      <w:proofErr w:type="spellEnd"/>
      <w:r w:rsidRPr="00C55A50">
        <w:rPr>
          <w:rFonts w:ascii="Times New Roman" w:hAnsi="Times New Roman" w:cs="Times New Roman"/>
          <w:i/>
          <w:iCs/>
        </w:rPr>
        <w:t>. Geografie periferiche e atlanti della memoria</w:t>
      </w:r>
      <w:r w:rsidRPr="00C55A50">
        <w:rPr>
          <w:rFonts w:ascii="Times New Roman" w:hAnsi="Times New Roman" w:cs="Times New Roman"/>
        </w:rPr>
        <w:t xml:space="preserve"> al Convegno annuale MOD di Perugia nel 2015, uscito negli atti del convegno nel 2017. </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Nel dicembre 2016 ha partecipato al Seminario dell’Università di Cagliari “Gli epistolari dei poeti </w:t>
      </w:r>
      <w:proofErr w:type="spellStart"/>
      <w:r w:rsidRPr="00C55A50">
        <w:rPr>
          <w:rFonts w:ascii="Times New Roman" w:hAnsi="Times New Roman" w:cs="Times New Roman"/>
        </w:rPr>
        <w:t>Poètes</w:t>
      </w:r>
      <w:proofErr w:type="spellEnd"/>
      <w:r w:rsidRPr="00C55A50">
        <w:rPr>
          <w:rFonts w:ascii="Times New Roman" w:hAnsi="Times New Roman" w:cs="Times New Roman"/>
        </w:rPr>
        <w:t xml:space="preserve"> à la lettre”, dove ha tenuto una relazione intitolata </w:t>
      </w:r>
      <w:r w:rsidRPr="00C55A50">
        <w:rPr>
          <w:rFonts w:ascii="Times New Roman" w:hAnsi="Times New Roman" w:cs="Times New Roman"/>
          <w:i/>
          <w:iCs/>
        </w:rPr>
        <w:t>Antonio Porta e la corrispondenza salvata.</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i/>
          <w:iCs/>
        </w:rPr>
      </w:pPr>
      <w:r w:rsidRPr="00C55A50">
        <w:rPr>
          <w:rFonts w:ascii="Times New Roman" w:hAnsi="Times New Roman" w:cs="Times New Roman"/>
        </w:rPr>
        <w:t xml:space="preserve">Nell’aprile del 2017, nei lavori del Convegno cagliaritano “Immaginare mondi: l’alieno e l’altrove”, ha presentato la relazione </w:t>
      </w:r>
      <w:r w:rsidRPr="00C55A50">
        <w:rPr>
          <w:rFonts w:ascii="Times New Roman" w:hAnsi="Times New Roman" w:cs="Times New Roman"/>
          <w:i/>
          <w:iCs/>
        </w:rPr>
        <w:t>Nel magazzino della dissipazione. Tra Antonio Porta e Guido Morselli.</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lastRenderedPageBreak/>
        <w:t xml:space="preserve">Nel settembre del '17 è intervenuta su </w:t>
      </w:r>
      <w:r w:rsidRPr="00C55A50">
        <w:rPr>
          <w:rFonts w:ascii="Times New Roman" w:hAnsi="Times New Roman" w:cs="Times New Roman"/>
          <w:i/>
          <w:iCs/>
        </w:rPr>
        <w:t xml:space="preserve">La «commedia amorosissima» e i labirinti dell’eros. Sull’Amor nello specchio (1622) di G.B. </w:t>
      </w:r>
      <w:proofErr w:type="spellStart"/>
      <w:r w:rsidRPr="00C55A50">
        <w:rPr>
          <w:rFonts w:ascii="Times New Roman" w:hAnsi="Times New Roman" w:cs="Times New Roman"/>
          <w:i/>
          <w:iCs/>
        </w:rPr>
        <w:t>Andreini</w:t>
      </w:r>
      <w:proofErr w:type="spellEnd"/>
      <w:r w:rsidRPr="00C55A50">
        <w:rPr>
          <w:rFonts w:ascii="Times New Roman" w:hAnsi="Times New Roman" w:cs="Times New Roman"/>
        </w:rPr>
        <w:t>, al Congresso dell’ADI - Associazione degli Italianisti, “Le forme del comico”, Università di Firenze.</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Dal 10 febbraio del ’17 è </w:t>
      </w:r>
      <w:r w:rsidR="009A379A" w:rsidRPr="00C55A50">
        <w:rPr>
          <w:rFonts w:ascii="Times New Roman" w:hAnsi="Times New Roman" w:cs="Times New Roman"/>
        </w:rPr>
        <w:t xml:space="preserve">stata </w:t>
      </w:r>
      <w:r w:rsidRPr="00C55A50">
        <w:rPr>
          <w:rFonts w:ascii="Times New Roman" w:hAnsi="Times New Roman" w:cs="Times New Roman"/>
        </w:rPr>
        <w:t xml:space="preserve">Assegnista di ricerca (L-FIL-LET/10), nel progetto “Poetiche del paesaggio nella modernità letteraria italiana”, presso il Dipartimento di Filologia, Letteratura e Linguistica dell’Università degli Studi di Cagliari. </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Tra marzo e maggio del 2017 ha tenuto un seminario dedicato al paesaggio nella letteratura contemporanea emiliana e sarda nel contesto delle lezioni di Letteratura comparata del prof. Pala presso la Facoltà di Studi Umanistici dell’Università di Cagliari. L'Assegno di ricerca, rinnovato nel marzo del '18 è</w:t>
      </w:r>
      <w:r w:rsidR="00526BDD">
        <w:rPr>
          <w:rFonts w:ascii="Times New Roman" w:hAnsi="Times New Roman" w:cs="Times New Roman"/>
        </w:rPr>
        <w:t xml:space="preserve"> stato declinato sul programma </w:t>
      </w:r>
      <w:r w:rsidRPr="00C55A50">
        <w:rPr>
          <w:rFonts w:ascii="Times New Roman" w:hAnsi="Times New Roman" w:cs="Times New Roman"/>
        </w:rPr>
        <w:t xml:space="preserve">“Poetiche del paesaggio. Geografie letterarie in Sardegna ed Emilia”, in rapporto al quale ha pubblicato il volume </w:t>
      </w:r>
      <w:r w:rsidRPr="00C55A50">
        <w:rPr>
          <w:rFonts w:ascii="Times New Roman" w:hAnsi="Times New Roman" w:cs="Times New Roman"/>
          <w:i/>
          <w:iCs/>
        </w:rPr>
        <w:t>Nel profondo del paesaggio. Percorsi nella narrativa emiliana contemporanea</w:t>
      </w:r>
      <w:r w:rsidRPr="00C55A50">
        <w:rPr>
          <w:rFonts w:ascii="Times New Roman" w:hAnsi="Times New Roman" w:cs="Times New Roman"/>
        </w:rPr>
        <w:t xml:space="preserve"> (F. Angeli, 2018). </w:t>
      </w:r>
      <w:r w:rsidR="00746939">
        <w:rPr>
          <w:rFonts w:ascii="Times New Roman" w:hAnsi="Times New Roman" w:cs="Times New Roman"/>
        </w:rPr>
        <w:t>Ha continuato a l</w:t>
      </w:r>
      <w:r w:rsidRPr="00C55A50">
        <w:rPr>
          <w:rFonts w:ascii="Times New Roman" w:hAnsi="Times New Roman" w:cs="Times New Roman"/>
        </w:rPr>
        <w:t>avora</w:t>
      </w:r>
      <w:r w:rsidR="00746939">
        <w:rPr>
          <w:rFonts w:ascii="Times New Roman" w:hAnsi="Times New Roman" w:cs="Times New Roman"/>
        </w:rPr>
        <w:t>re</w:t>
      </w:r>
      <w:r w:rsidRPr="00C55A50">
        <w:rPr>
          <w:rFonts w:ascii="Times New Roman" w:hAnsi="Times New Roman" w:cs="Times New Roman"/>
        </w:rPr>
        <w:t xml:space="preserve"> ancora sulla stessa tematica di ricerca nel contesto del progetto biennale su "Paesaggi e territorio nella modernità letteraria", coordinato dal prof. Mauro Pala.</w:t>
      </w:r>
      <w:r w:rsidR="00042652">
        <w:rPr>
          <w:rFonts w:ascii="Times New Roman" w:hAnsi="Times New Roman" w:cs="Times New Roman"/>
        </w:rPr>
        <w:t xml:space="preserve"> </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Tra l'ottobre del '17 (ARS Ginevra) e il giugno del '18 (AATI, Cagliari) si è occupata della narrativa di Gi</w:t>
      </w:r>
      <w:r w:rsidR="00897064">
        <w:rPr>
          <w:rFonts w:ascii="Times New Roman" w:hAnsi="Times New Roman" w:cs="Times New Roman"/>
        </w:rPr>
        <w:t xml:space="preserve">ulio </w:t>
      </w:r>
      <w:proofErr w:type="spellStart"/>
      <w:r w:rsidR="00897064">
        <w:rPr>
          <w:rFonts w:ascii="Times New Roman" w:hAnsi="Times New Roman" w:cs="Times New Roman"/>
        </w:rPr>
        <w:t>Angioni</w:t>
      </w:r>
      <w:proofErr w:type="spellEnd"/>
      <w:r w:rsidRPr="00C55A50">
        <w:rPr>
          <w:rFonts w:ascii="Times New Roman" w:hAnsi="Times New Roman" w:cs="Times New Roman"/>
        </w:rPr>
        <w:t xml:space="preserve">. </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Gli studi paesaggistici hanno avuto un ulteriore seguito in diversi convegni emiliani intorno alla narrativa di Guido Cavani, su cui ha pubblicato anche l'introduzione alla recentissima edizione dei </w:t>
      </w:r>
      <w:r w:rsidRPr="00C55A50">
        <w:rPr>
          <w:rFonts w:ascii="Times New Roman" w:hAnsi="Times New Roman" w:cs="Times New Roman"/>
          <w:i/>
        </w:rPr>
        <w:t>Racconti</w:t>
      </w:r>
      <w:r w:rsidRPr="00C55A50">
        <w:rPr>
          <w:rFonts w:ascii="Times New Roman" w:hAnsi="Times New Roman" w:cs="Times New Roman"/>
        </w:rPr>
        <w:t xml:space="preserve"> (Colombini, maggio 2018).</w:t>
      </w:r>
      <w:r w:rsidR="00C55A50" w:rsidRPr="00C55A50">
        <w:rPr>
          <w:rFonts w:ascii="Times New Roman" w:hAnsi="Times New Roman" w:cs="Times New Roman"/>
        </w:rPr>
        <w:t xml:space="preserve"> Sullo stesso autore è intervenuta nei recenti convegni modenesi a lui dedicati nell’ottobre/novembre 2017 e nelle relative pubblicazioni.</w:t>
      </w:r>
      <w:r w:rsidR="00F9550C">
        <w:rPr>
          <w:rFonts w:ascii="Times New Roman" w:hAnsi="Times New Roman" w:cs="Times New Roman"/>
        </w:rPr>
        <w:t xml:space="preserve"> </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i/>
          <w:iCs/>
        </w:rPr>
      </w:pPr>
      <w:r w:rsidRPr="00C55A50">
        <w:rPr>
          <w:rFonts w:ascii="Times New Roman" w:hAnsi="Times New Roman" w:cs="Times New Roman"/>
        </w:rPr>
        <w:t xml:space="preserve">Nel settembre del '18 è inoltre intervenuta al Congresso ADI di Bologna con un contributo intitolato </w:t>
      </w:r>
      <w:r w:rsidRPr="00C55A50">
        <w:rPr>
          <w:rFonts w:ascii="Times New Roman" w:hAnsi="Times New Roman" w:cs="Times New Roman"/>
          <w:i/>
          <w:iCs/>
        </w:rPr>
        <w:t>Paesaggi settecenteschi. Le Lettere campestri di Aurelio de’ Giorgi Bertola.</w:t>
      </w:r>
    </w:p>
    <w:p w:rsidR="000A6A0C" w:rsidRPr="00C55A50" w:rsidRDefault="000A6A0C" w:rsidP="007E0665">
      <w:pPr>
        <w:jc w:val="both"/>
        <w:rPr>
          <w:rFonts w:ascii="Times New Roman" w:hAnsi="Times New Roman" w:cs="Times New Roman"/>
          <w:i/>
          <w:iCs/>
        </w:rPr>
      </w:pPr>
    </w:p>
    <w:p w:rsidR="000A6A0C" w:rsidRPr="00C55A50" w:rsidRDefault="00746939" w:rsidP="007E0665">
      <w:pPr>
        <w:jc w:val="both"/>
        <w:rPr>
          <w:rFonts w:ascii="Times New Roman" w:hAnsi="Times New Roman" w:cs="Times New Roman"/>
        </w:rPr>
      </w:pPr>
      <w:r>
        <w:rPr>
          <w:rFonts w:ascii="Times New Roman" w:hAnsi="Times New Roman" w:cs="Times New Roman"/>
          <w:iCs/>
        </w:rPr>
        <w:t>Gli esiti della ricerca sui temi paesaggistici sono confluiti nella pubblicazione di due monografie: “Nel profondo del paesaggio. Percorsi nella narrativa emiliana contemporanea” (</w:t>
      </w:r>
      <w:proofErr w:type="spellStart"/>
      <w:r>
        <w:rPr>
          <w:rFonts w:ascii="Times New Roman" w:hAnsi="Times New Roman" w:cs="Times New Roman"/>
          <w:iCs/>
        </w:rPr>
        <w:t>FrancoAngeli</w:t>
      </w:r>
      <w:proofErr w:type="spellEnd"/>
      <w:r>
        <w:rPr>
          <w:rFonts w:ascii="Times New Roman" w:hAnsi="Times New Roman" w:cs="Times New Roman"/>
          <w:iCs/>
        </w:rPr>
        <w:t>, 2018);  “Come il musco alla pietra. Paesaggi nella narrativa contemporanea di Sardegna” (</w:t>
      </w:r>
      <w:proofErr w:type="spellStart"/>
      <w:r>
        <w:rPr>
          <w:rFonts w:ascii="Times New Roman" w:hAnsi="Times New Roman" w:cs="Times New Roman"/>
          <w:iCs/>
        </w:rPr>
        <w:t>FrancoAngeli</w:t>
      </w:r>
      <w:proofErr w:type="spellEnd"/>
      <w:r>
        <w:rPr>
          <w:rFonts w:ascii="Times New Roman" w:hAnsi="Times New Roman" w:cs="Times New Roman"/>
          <w:iCs/>
        </w:rPr>
        <w:t xml:space="preserve">, 2021). Attualmente si sta occupando dei rapporti tra letteratura e lavoro, in particolar modo sulla realtà della fabbrica e della condizione operaia nella narrativa italiana contemporanea. I primi risultati della ricerca sono stati presentati nel giugno 2023 alla </w:t>
      </w:r>
      <w:proofErr w:type="spellStart"/>
      <w:r>
        <w:rPr>
          <w:rFonts w:ascii="Times New Roman" w:hAnsi="Times New Roman" w:cs="Times New Roman"/>
          <w:iCs/>
        </w:rPr>
        <w:t>Obert</w:t>
      </w:r>
      <w:proofErr w:type="spellEnd"/>
      <w:r>
        <w:rPr>
          <w:rFonts w:ascii="Times New Roman" w:hAnsi="Times New Roman" w:cs="Times New Roman"/>
          <w:iCs/>
        </w:rPr>
        <w:t xml:space="preserve"> </w:t>
      </w:r>
      <w:proofErr w:type="spellStart"/>
      <w:r>
        <w:rPr>
          <w:rFonts w:ascii="Times New Roman" w:hAnsi="Times New Roman" w:cs="Times New Roman"/>
          <w:iCs/>
        </w:rPr>
        <w:t>Conference</w:t>
      </w:r>
      <w:proofErr w:type="spellEnd"/>
      <w:r>
        <w:rPr>
          <w:rFonts w:ascii="Times New Roman" w:hAnsi="Times New Roman" w:cs="Times New Roman"/>
          <w:iCs/>
        </w:rPr>
        <w:t xml:space="preserve"> di Marsiglia</w:t>
      </w:r>
      <w:r w:rsidR="00526BDD">
        <w:rPr>
          <w:rFonts w:ascii="Times New Roman" w:hAnsi="Times New Roman" w:cs="Times New Roman"/>
          <w:iCs/>
        </w:rPr>
        <w:t>,</w:t>
      </w:r>
      <w:r>
        <w:rPr>
          <w:rFonts w:ascii="Times New Roman" w:hAnsi="Times New Roman" w:cs="Times New Roman"/>
          <w:iCs/>
        </w:rPr>
        <w:t xml:space="preserve"> e nel luglio 2023, in occasione di un convegno dedicato alle trasposizioni autobiografiche e biografiche. L’attenzione all’estremo contemporaneo si è tradotta nelle presentazione di opere di vari autori e autrici, tra cui si ricordano, almeno: Roberto </w:t>
      </w:r>
      <w:proofErr w:type="spellStart"/>
      <w:r>
        <w:rPr>
          <w:rFonts w:ascii="Times New Roman" w:hAnsi="Times New Roman" w:cs="Times New Roman"/>
          <w:iCs/>
        </w:rPr>
        <w:t>Barbolini</w:t>
      </w:r>
      <w:proofErr w:type="spellEnd"/>
      <w:r>
        <w:rPr>
          <w:rFonts w:ascii="Times New Roman" w:hAnsi="Times New Roman" w:cs="Times New Roman"/>
          <w:iCs/>
        </w:rPr>
        <w:t xml:space="preserve">, Alberto </w:t>
      </w:r>
      <w:proofErr w:type="spellStart"/>
      <w:r>
        <w:rPr>
          <w:rFonts w:ascii="Times New Roman" w:hAnsi="Times New Roman" w:cs="Times New Roman"/>
          <w:iCs/>
        </w:rPr>
        <w:t>Capitta</w:t>
      </w:r>
      <w:proofErr w:type="spellEnd"/>
      <w:r>
        <w:rPr>
          <w:rFonts w:ascii="Times New Roman" w:hAnsi="Times New Roman" w:cs="Times New Roman"/>
          <w:iCs/>
        </w:rPr>
        <w:t>,</w:t>
      </w:r>
      <w:r w:rsidR="00CA5BE2">
        <w:rPr>
          <w:rFonts w:ascii="Times New Roman" w:hAnsi="Times New Roman" w:cs="Times New Roman"/>
          <w:iCs/>
        </w:rPr>
        <w:t xml:space="preserve"> Alessandro De Roma,</w:t>
      </w:r>
      <w:r>
        <w:rPr>
          <w:rFonts w:ascii="Times New Roman" w:hAnsi="Times New Roman" w:cs="Times New Roman"/>
          <w:iCs/>
        </w:rPr>
        <w:t xml:space="preserve"> Saverio Fattori, Carmen Pellegrino,</w:t>
      </w:r>
      <w:r w:rsidR="001F0FA2">
        <w:rPr>
          <w:rFonts w:ascii="Times New Roman" w:hAnsi="Times New Roman" w:cs="Times New Roman"/>
          <w:iCs/>
        </w:rPr>
        <w:t xml:space="preserve"> Nicola </w:t>
      </w:r>
      <w:proofErr w:type="spellStart"/>
      <w:r w:rsidR="001F0FA2">
        <w:rPr>
          <w:rFonts w:ascii="Times New Roman" w:hAnsi="Times New Roman" w:cs="Times New Roman"/>
          <w:iCs/>
        </w:rPr>
        <w:t>Lagioia</w:t>
      </w:r>
      <w:proofErr w:type="spellEnd"/>
      <w:r w:rsidR="001F0FA2">
        <w:rPr>
          <w:rFonts w:ascii="Times New Roman" w:hAnsi="Times New Roman" w:cs="Times New Roman"/>
          <w:iCs/>
        </w:rPr>
        <w:t>,</w:t>
      </w:r>
      <w:r>
        <w:rPr>
          <w:rFonts w:ascii="Times New Roman" w:hAnsi="Times New Roman" w:cs="Times New Roman"/>
          <w:iCs/>
        </w:rPr>
        <w:t xml:space="preserve"> </w:t>
      </w:r>
      <w:proofErr w:type="spellStart"/>
      <w:r>
        <w:rPr>
          <w:rFonts w:ascii="Times New Roman" w:hAnsi="Times New Roman" w:cs="Times New Roman"/>
          <w:iCs/>
        </w:rPr>
        <w:t>S</w:t>
      </w:r>
      <w:r w:rsidR="001F0FA2">
        <w:rPr>
          <w:rFonts w:ascii="Times New Roman" w:hAnsi="Times New Roman" w:cs="Times New Roman"/>
          <w:iCs/>
        </w:rPr>
        <w:t>avina</w:t>
      </w:r>
      <w:proofErr w:type="spellEnd"/>
      <w:r w:rsidR="001F0FA2">
        <w:rPr>
          <w:rFonts w:ascii="Times New Roman" w:hAnsi="Times New Roman" w:cs="Times New Roman"/>
          <w:iCs/>
        </w:rPr>
        <w:t xml:space="preserve"> Dolores</w:t>
      </w:r>
      <w:r w:rsidR="00042652">
        <w:rPr>
          <w:rFonts w:ascii="Times New Roman" w:hAnsi="Times New Roman" w:cs="Times New Roman"/>
          <w:iCs/>
        </w:rPr>
        <w:t xml:space="preserve"> Massa. Inoltre,</w:t>
      </w:r>
      <w:r w:rsidR="001F0FA2">
        <w:rPr>
          <w:rFonts w:ascii="Times New Roman" w:hAnsi="Times New Roman" w:cs="Times New Roman"/>
          <w:iCs/>
        </w:rPr>
        <w:t xml:space="preserve"> in collaborazione con </w:t>
      </w:r>
      <w:proofErr w:type="spellStart"/>
      <w:r w:rsidR="001F0FA2">
        <w:rPr>
          <w:rFonts w:ascii="Times New Roman" w:hAnsi="Times New Roman" w:cs="Times New Roman"/>
          <w:iCs/>
        </w:rPr>
        <w:t>Cedac</w:t>
      </w:r>
      <w:proofErr w:type="spellEnd"/>
      <w:r w:rsidR="001F0FA2">
        <w:rPr>
          <w:rFonts w:ascii="Times New Roman" w:hAnsi="Times New Roman" w:cs="Times New Roman"/>
          <w:iCs/>
        </w:rPr>
        <w:t xml:space="preserve"> teatro, si dedica</w:t>
      </w:r>
      <w:r w:rsidR="00526BDD">
        <w:rPr>
          <w:rFonts w:ascii="Times New Roman" w:hAnsi="Times New Roman" w:cs="Times New Roman"/>
          <w:iCs/>
        </w:rPr>
        <w:t xml:space="preserve"> continuativamente</w:t>
      </w:r>
      <w:r w:rsidR="001F0FA2">
        <w:rPr>
          <w:rFonts w:ascii="Times New Roman" w:hAnsi="Times New Roman" w:cs="Times New Roman"/>
          <w:iCs/>
        </w:rPr>
        <w:t xml:space="preserve"> alla presentazione al pubblico di allestimenti scenici, dialogando con attori e registi.</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b/>
          <w:bCs/>
        </w:rPr>
        <w:t>RELAZIONI A CONVEGNI E SEMINARI</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"Argonauti delle periferie: Corrado Costa e i poeti del Mulino di Bazzano", relazione al XIII Congresso dell’Associazione degli Italianisti Italiani ADI, “La letteratura degli italiani 1. Centri e periferie”, Università degli Studi di Foggia-Pugnochiuso (16-19/09/2009)</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lastRenderedPageBreak/>
        <w:t xml:space="preserve">"Derive e naufragi nella poesia di Ivano Ferrari", relazione al XIV Congresso dell’Associazione degli Italianisti ADI, “La letteratura degli italiani 2. Rotte, confini, paesaggi”, Università di Genova (15-18/09/2010)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 </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"L’orizzonte di bruma, identità e scritture nel paesaggio emiliano", relazione al Seminario Interdisciplinare ”L’identità” - Testo-Arti-Metodologia-Ricerca, Università Roma Tor Vergata (06-08/06/2011)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"L’ombra della parola, la luce del pensiero. Il silenzio nella poesia di Cesare Viviani", Relazione al XV Congresso dell’Associazione degli Italianisti Italiani ADI, “La letteratura degli italiani 3. Gli italiani della letteratura”, Università di Torino (14-17/09/2011) </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"‘S'</w:t>
      </w:r>
      <w:proofErr w:type="spellStart"/>
      <w:r w:rsidRPr="00C55A50">
        <w:rPr>
          <w:rFonts w:ascii="Times New Roman" w:hAnsi="Times New Roman" w:cs="Times New Roman"/>
        </w:rPr>
        <w:t>imbestiò</w:t>
      </w:r>
      <w:proofErr w:type="spellEnd"/>
      <w:r w:rsidRPr="00C55A50">
        <w:rPr>
          <w:rFonts w:ascii="Times New Roman" w:hAnsi="Times New Roman" w:cs="Times New Roman"/>
        </w:rPr>
        <w:t xml:space="preserve"> nell'</w:t>
      </w:r>
      <w:proofErr w:type="spellStart"/>
      <w:r w:rsidRPr="00C55A50">
        <w:rPr>
          <w:rFonts w:ascii="Times New Roman" w:hAnsi="Times New Roman" w:cs="Times New Roman"/>
        </w:rPr>
        <w:t>imbestiate</w:t>
      </w:r>
      <w:proofErr w:type="spellEnd"/>
      <w:r w:rsidRPr="00C55A50">
        <w:rPr>
          <w:rFonts w:ascii="Times New Roman" w:hAnsi="Times New Roman" w:cs="Times New Roman"/>
        </w:rPr>
        <w:t xml:space="preserve"> schegge’ Per un'</w:t>
      </w:r>
      <w:proofErr w:type="spellStart"/>
      <w:r w:rsidRPr="00C55A50">
        <w:rPr>
          <w:rFonts w:ascii="Times New Roman" w:hAnsi="Times New Roman" w:cs="Times New Roman"/>
        </w:rPr>
        <w:t>archetipologia</w:t>
      </w:r>
      <w:proofErr w:type="spellEnd"/>
      <w:r w:rsidRPr="00C55A50">
        <w:rPr>
          <w:rFonts w:ascii="Times New Roman" w:hAnsi="Times New Roman" w:cs="Times New Roman"/>
        </w:rPr>
        <w:t xml:space="preserve"> dell'immaginario della bestia nella narrativa del Novecento”, relazione al Convegno AAIS The American </w:t>
      </w:r>
      <w:proofErr w:type="spellStart"/>
      <w:r w:rsidRPr="00C55A50">
        <w:rPr>
          <w:rFonts w:ascii="Times New Roman" w:hAnsi="Times New Roman" w:cs="Times New Roman"/>
        </w:rPr>
        <w:t>Association</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for</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Italian</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Studies</w:t>
      </w:r>
      <w:proofErr w:type="spellEnd"/>
      <w:r w:rsidRPr="00C55A50">
        <w:rPr>
          <w:rFonts w:ascii="Times New Roman" w:hAnsi="Times New Roman" w:cs="Times New Roman"/>
        </w:rPr>
        <w:t xml:space="preserve"> - XXXII ANNUAL CONFERENCE, Charleston (USA) (03- 05/05/2012) </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"Corpo e immaginario (tra mito e scarto) nel teatro di Antonio Porta", relazione al XVI Congresso dell’Associazione degli Italianisti Italiani ADI, “La letteratura degli italiani 4. I letterati e la scena", Università di Sassari, Sassari-Alghero (19-22/09/2012) </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"La metafisica della peste: da Boccaccio a Ionesco", seminario tenuto nella Facoltà di Studi Umanistici dell’Università degli Studi di Cagliari (06-07/05/2013)</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"La corrispondenza salvata, analisi del carteggio inedito di Antonio Porta, Ennio Scolari, Paul </w:t>
      </w:r>
      <w:proofErr w:type="spellStart"/>
      <w:r w:rsidRPr="00C55A50">
        <w:rPr>
          <w:rFonts w:ascii="Times New Roman" w:hAnsi="Times New Roman" w:cs="Times New Roman"/>
        </w:rPr>
        <w:t>Vangelisti</w:t>
      </w:r>
      <w:proofErr w:type="spellEnd"/>
      <w:r w:rsidRPr="00C55A50">
        <w:rPr>
          <w:rFonts w:ascii="Times New Roman" w:hAnsi="Times New Roman" w:cs="Times New Roman"/>
        </w:rPr>
        <w:t>, Corrado Costa e Adriano Spatola", relazione al XVII Congresso dell’Associazione degli Italianisti Italiani ADI, “I cantieri dell'Italianistica. Ricerca, didattica e organizzazione agli inizi del XXI secolo”, Roma La Sapienza (18-21/09/2013)</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"La poesia paesaggistica italiana del secondo Novecento", seminario condotto nel Corso UFR di Letteratura italiana (prof. Walter </w:t>
      </w:r>
      <w:proofErr w:type="spellStart"/>
      <w:r w:rsidRPr="00C55A50">
        <w:rPr>
          <w:rFonts w:ascii="Times New Roman" w:hAnsi="Times New Roman" w:cs="Times New Roman"/>
        </w:rPr>
        <w:t>Zidaric</w:t>
      </w:r>
      <w:proofErr w:type="spellEnd"/>
      <w:r w:rsidRPr="00C55A50">
        <w:rPr>
          <w:rFonts w:ascii="Times New Roman" w:hAnsi="Times New Roman" w:cs="Times New Roman"/>
        </w:rPr>
        <w:t xml:space="preserve">) dell’Università di Nantes, Nantes (F). (18-19/03/2014)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"Tra oralità e scena culta: la tradizione dei Maggi epici", relazione al Convegno di Studi "La scena dell’oralità. Per una voce fuori luogo", Università di Messina (17-18/10/2014)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"La </w:t>
      </w:r>
      <w:proofErr w:type="spellStart"/>
      <w:r w:rsidRPr="00C55A50">
        <w:rPr>
          <w:rFonts w:ascii="Times New Roman" w:hAnsi="Times New Roman" w:cs="Times New Roman"/>
        </w:rPr>
        <w:t>Vicevita</w:t>
      </w:r>
      <w:proofErr w:type="spellEnd"/>
      <w:r w:rsidRPr="00C55A50">
        <w:rPr>
          <w:rFonts w:ascii="Times New Roman" w:hAnsi="Times New Roman" w:cs="Times New Roman"/>
        </w:rPr>
        <w:t xml:space="preserve">. I treni di Valerio Magrelli", relazione al Convegno “II treno e le sue rappresentazioni tra XIX e XXI secolo”, Facoltà di Studi Umanistici dell'Università degli Studi di Cagliari (28-29/11/2014)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"I “Maggi” drammatici tosco-emiliani", relazione tenuta nel contesto del corso di Letteratura italiana (prof. Luciano </w:t>
      </w:r>
      <w:proofErr w:type="spellStart"/>
      <w:r w:rsidRPr="00C55A50">
        <w:rPr>
          <w:rFonts w:ascii="Times New Roman" w:hAnsi="Times New Roman" w:cs="Times New Roman"/>
        </w:rPr>
        <w:t>Curreri</w:t>
      </w:r>
      <w:proofErr w:type="spellEnd"/>
      <w:r w:rsidRPr="00C55A50">
        <w:rPr>
          <w:rFonts w:ascii="Times New Roman" w:hAnsi="Times New Roman" w:cs="Times New Roman"/>
        </w:rPr>
        <w:t xml:space="preserve">) all’Università di Liegi (B) (22/02/2015) </w:t>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"La Gerusalemme liberata nei Maggi epici emiliani", seminario tenuto su invito della prof.ssa Jo </w:t>
      </w:r>
      <w:proofErr w:type="spellStart"/>
      <w:r w:rsidRPr="00C55A50">
        <w:rPr>
          <w:rFonts w:ascii="Times New Roman" w:hAnsi="Times New Roman" w:cs="Times New Roman"/>
        </w:rPr>
        <w:t>Ann</w:t>
      </w:r>
      <w:proofErr w:type="spellEnd"/>
      <w:r w:rsidRPr="00C55A50">
        <w:rPr>
          <w:rFonts w:ascii="Times New Roman" w:hAnsi="Times New Roman" w:cs="Times New Roman"/>
        </w:rPr>
        <w:t xml:space="preserve"> Cavallo per i dottorandi del </w:t>
      </w:r>
      <w:proofErr w:type="spellStart"/>
      <w:r w:rsidRPr="00C55A50">
        <w:rPr>
          <w:rFonts w:ascii="Times New Roman" w:hAnsi="Times New Roman" w:cs="Times New Roman"/>
        </w:rPr>
        <w:t>Department</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of</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Italian</w:t>
      </w:r>
      <w:proofErr w:type="spellEnd"/>
      <w:r w:rsidRPr="00C55A50">
        <w:rPr>
          <w:rFonts w:ascii="Times New Roman" w:hAnsi="Times New Roman" w:cs="Times New Roman"/>
        </w:rPr>
        <w:t xml:space="preserve"> della Columbia </w:t>
      </w:r>
      <w:proofErr w:type="spellStart"/>
      <w:r w:rsidRPr="00C55A50">
        <w:rPr>
          <w:rFonts w:ascii="Times New Roman" w:hAnsi="Times New Roman" w:cs="Times New Roman"/>
        </w:rPr>
        <w:t>University</w:t>
      </w:r>
      <w:proofErr w:type="spellEnd"/>
      <w:r w:rsidRPr="00C55A50">
        <w:rPr>
          <w:rFonts w:ascii="Times New Roman" w:hAnsi="Times New Roman" w:cs="Times New Roman"/>
        </w:rPr>
        <w:t xml:space="preserve"> di New York (USA) (23/03/2015) </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"Gli adattamenti teatrali sei-settecenteschi della Liberata e il Tasso di Goldoni", relazione presentata al Convegno Internazionale di Studi “Goldoni «</w:t>
      </w:r>
      <w:proofErr w:type="spellStart"/>
      <w:r w:rsidRPr="00C55A50">
        <w:rPr>
          <w:rFonts w:ascii="Times New Roman" w:hAnsi="Times New Roman" w:cs="Times New Roman"/>
        </w:rPr>
        <w:t>avant</w:t>
      </w:r>
      <w:proofErr w:type="spellEnd"/>
      <w:r w:rsidRPr="00C55A50">
        <w:rPr>
          <w:rFonts w:ascii="Times New Roman" w:hAnsi="Times New Roman" w:cs="Times New Roman"/>
        </w:rPr>
        <w:t xml:space="preserve"> la lettre»: esperienze teatrali </w:t>
      </w:r>
      <w:proofErr w:type="spellStart"/>
      <w:r w:rsidRPr="00C55A50">
        <w:rPr>
          <w:rFonts w:ascii="Times New Roman" w:hAnsi="Times New Roman" w:cs="Times New Roman"/>
        </w:rPr>
        <w:t>pregoldoniane</w:t>
      </w:r>
      <w:proofErr w:type="spellEnd"/>
      <w:r w:rsidRPr="00C55A50">
        <w:rPr>
          <w:rFonts w:ascii="Times New Roman" w:hAnsi="Times New Roman" w:cs="Times New Roman"/>
        </w:rPr>
        <w:t xml:space="preserve"> (1650-1750)” Università di Santiago de Compostela (S) (14-18/04/2015)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lastRenderedPageBreak/>
        <w:t xml:space="preserve">"Sergio </w:t>
      </w:r>
      <w:proofErr w:type="spellStart"/>
      <w:r w:rsidRPr="00C55A50">
        <w:rPr>
          <w:rFonts w:ascii="Times New Roman" w:hAnsi="Times New Roman" w:cs="Times New Roman"/>
        </w:rPr>
        <w:t>Atzeni</w:t>
      </w:r>
      <w:proofErr w:type="spellEnd"/>
      <w:r w:rsidRPr="00C55A50">
        <w:rPr>
          <w:rFonts w:ascii="Times New Roman" w:hAnsi="Times New Roman" w:cs="Times New Roman"/>
        </w:rPr>
        <w:t xml:space="preserve">. Geografie periferiche e atlanti della memoria", relazione presentata al Convegno annuale MOD “Geografie della modernità letteraria”, Università di Perugia (11-14/06/2015)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"Isabella </w:t>
      </w:r>
      <w:proofErr w:type="spellStart"/>
      <w:r w:rsidRPr="00C55A50">
        <w:rPr>
          <w:rFonts w:ascii="Times New Roman" w:hAnsi="Times New Roman" w:cs="Times New Roman"/>
        </w:rPr>
        <w:t>Andreini</w:t>
      </w:r>
      <w:proofErr w:type="spellEnd"/>
      <w:r w:rsidRPr="00C55A50">
        <w:rPr>
          <w:rFonts w:ascii="Times New Roman" w:hAnsi="Times New Roman" w:cs="Times New Roman"/>
        </w:rPr>
        <w:t xml:space="preserve"> e la poesia della scena", relazione presentata al XIX Congresso dell’ADI – Italianisti Italiani, Sapienza Università di Roma e di Roma Tor Vergata (09-12/09/2015)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"Antonio Porta e la corrispondenza salvata", relazione presentata a GLI EPISTOLARI DEI POETI POÈTES À LA LETTRE, Seminario di cooperazione internazionale fra le Università di Cagliari e di Caen, Cagliari </w:t>
      </w:r>
      <w:r w:rsidRPr="00C55A50">
        <w:rPr>
          <w:rFonts w:ascii="Times New Roman" w:hAnsi="Times New Roman" w:cs="Times New Roman"/>
        </w:rPr>
        <w:tab/>
        <w:t xml:space="preserve">(06/12/2016)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"Nel magazzino della dissipazione. Tra Antonio Porta e Guido Morselli", relazione presentata al Convegno Internazionale di Studi “Immaginare mondi: l’altro e l’alieno” (Università di Cagliari) (19-22/04/2017)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"La «commedia amorosissima» e i labirinti dell’eros. Sull’Amor nello specchio (1622) di G.B. </w:t>
      </w:r>
      <w:proofErr w:type="spellStart"/>
      <w:r w:rsidRPr="00C55A50">
        <w:rPr>
          <w:rFonts w:ascii="Times New Roman" w:hAnsi="Times New Roman" w:cs="Times New Roman"/>
        </w:rPr>
        <w:t>Andreini</w:t>
      </w:r>
      <w:proofErr w:type="spellEnd"/>
      <w:r w:rsidRPr="00C55A50">
        <w:rPr>
          <w:rFonts w:ascii="Times New Roman" w:hAnsi="Times New Roman" w:cs="Times New Roman"/>
        </w:rPr>
        <w:t>", relazione presentata al XXI Congresso dell’ADI - Associazione degli Italianisti, “Le forme del comico”, Università di Firenze (06-09/09/2017)</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"Percezione del paesaggio e modalità rappresentative nella narrativa di Cavani", relazione presentata al Convegno di Studi “Mezzo secolo da Guido Cavani”, Accademia delle Scienze e delle Arti di Modena/Università di Bologna (20/10/2017)</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"L’eredità gramsciana nella narrativa di Giulio </w:t>
      </w:r>
      <w:proofErr w:type="spellStart"/>
      <w:r w:rsidRPr="00C55A50">
        <w:rPr>
          <w:rFonts w:ascii="Times New Roman" w:hAnsi="Times New Roman" w:cs="Times New Roman"/>
        </w:rPr>
        <w:t>Angioni</w:t>
      </w:r>
      <w:proofErr w:type="spellEnd"/>
      <w:r w:rsidRPr="00C55A50">
        <w:rPr>
          <w:rFonts w:ascii="Times New Roman" w:hAnsi="Times New Roman" w:cs="Times New Roman"/>
        </w:rPr>
        <w:t xml:space="preserve">", conferenza all'ARS di Ginevra (CH)(27/10/2017) </w:t>
      </w:r>
      <w:r w:rsidRPr="00C55A50">
        <w:rPr>
          <w:rFonts w:ascii="Times New Roman" w:hAnsi="Times New Roman" w:cs="Times New Roman"/>
        </w:rPr>
        <w:tab/>
      </w:r>
      <w:r w:rsidRPr="00C55A50">
        <w:rPr>
          <w:rFonts w:ascii="Times New Roman" w:hAnsi="Times New Roman" w:cs="Times New Roman"/>
        </w:rPr>
        <w:tab/>
      </w:r>
      <w:r w:rsidRPr="00C55A50">
        <w:rPr>
          <w:rFonts w:ascii="Times New Roman" w:hAnsi="Times New Roman" w:cs="Times New Roman"/>
        </w:rPr>
        <w:tab/>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"Il paesaggio interiorizzato nel trittico narrativo (</w:t>
      </w:r>
      <w:proofErr w:type="spellStart"/>
      <w:r w:rsidRPr="00C55A50">
        <w:rPr>
          <w:rFonts w:ascii="Times New Roman" w:hAnsi="Times New Roman" w:cs="Times New Roman"/>
        </w:rPr>
        <w:t>Zebio</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Còtal</w:t>
      </w:r>
      <w:proofErr w:type="spellEnd"/>
      <w:r w:rsidRPr="00C55A50">
        <w:rPr>
          <w:rFonts w:ascii="Times New Roman" w:hAnsi="Times New Roman" w:cs="Times New Roman"/>
        </w:rPr>
        <w:t>, Il fiume, Creature) di Guido Cavani", relazione in “Un incontro sull’opera di Guido Cavani”, Centro Studi L.A. Muratori / Circolo degli Artisti, Modena (19/11/2017);</w:t>
      </w: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"La faccia della terra. Sulla rappresentazione del paesaggio nella narrativa di Giulio </w:t>
      </w:r>
      <w:proofErr w:type="spellStart"/>
      <w:r w:rsidRPr="00C55A50">
        <w:rPr>
          <w:rFonts w:ascii="Times New Roman" w:hAnsi="Times New Roman" w:cs="Times New Roman"/>
        </w:rPr>
        <w:t>Angioni</w:t>
      </w:r>
      <w:proofErr w:type="spellEnd"/>
      <w:r w:rsidRPr="00C55A50">
        <w:rPr>
          <w:rFonts w:ascii="Times New Roman" w:hAnsi="Times New Roman" w:cs="Times New Roman"/>
        </w:rPr>
        <w:t xml:space="preserve">", relazione al Congresso Internazionale dell'AATI American </w:t>
      </w:r>
      <w:proofErr w:type="spellStart"/>
      <w:r w:rsidRPr="00C55A50">
        <w:rPr>
          <w:rFonts w:ascii="Times New Roman" w:hAnsi="Times New Roman" w:cs="Times New Roman"/>
        </w:rPr>
        <w:t>Association</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of</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Teachers</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of</w:t>
      </w:r>
      <w:proofErr w:type="spellEnd"/>
      <w:r w:rsidRPr="00C55A50">
        <w:rPr>
          <w:rFonts w:ascii="Times New Roman" w:hAnsi="Times New Roman" w:cs="Times New Roman"/>
        </w:rPr>
        <w:t xml:space="preserve"> </w:t>
      </w:r>
      <w:proofErr w:type="spellStart"/>
      <w:r w:rsidRPr="00C55A50">
        <w:rPr>
          <w:rFonts w:ascii="Times New Roman" w:hAnsi="Times New Roman" w:cs="Times New Roman"/>
        </w:rPr>
        <w:t>Italian</w:t>
      </w:r>
      <w:proofErr w:type="spellEnd"/>
      <w:r w:rsidRPr="00C55A50">
        <w:rPr>
          <w:rFonts w:ascii="Times New Roman" w:hAnsi="Times New Roman" w:cs="Times New Roman"/>
        </w:rPr>
        <w:t>, Cagliari, (20-24/06/2018)</w:t>
      </w:r>
    </w:p>
    <w:p w:rsidR="007E0665" w:rsidRPr="00C55A50" w:rsidRDefault="007E0665" w:rsidP="007E0665">
      <w:pPr>
        <w:jc w:val="both"/>
        <w:rPr>
          <w:rFonts w:ascii="Times New Roman" w:hAnsi="Times New Roman" w:cs="Times New Roman"/>
        </w:rPr>
      </w:pPr>
    </w:p>
    <w:p w:rsidR="007E0665" w:rsidRDefault="007E0665" w:rsidP="007E0665">
      <w:pPr>
        <w:jc w:val="both"/>
        <w:rPr>
          <w:rFonts w:ascii="Times New Roman" w:hAnsi="Times New Roman" w:cs="Times New Roman"/>
        </w:rPr>
      </w:pPr>
      <w:r w:rsidRPr="00C55A50">
        <w:rPr>
          <w:rFonts w:ascii="Times New Roman" w:hAnsi="Times New Roman" w:cs="Times New Roman"/>
        </w:rPr>
        <w:t>"Paesaggi settecenteschi. Le Lettere campestri di Aurelio de’ Giorgi Bertola", relazione presentata al XXII Congresso dell’ADI - Associazione degli Italianisti, "Natura Società Letteratura", Università di Bologna, Bologna, 13-15/09/2018</w:t>
      </w:r>
    </w:p>
    <w:p w:rsidR="00307501" w:rsidRDefault="00307501" w:rsidP="007E0665">
      <w:pPr>
        <w:jc w:val="both"/>
        <w:rPr>
          <w:rFonts w:ascii="Times New Roman" w:hAnsi="Times New Roman" w:cs="Times New Roman"/>
        </w:rPr>
      </w:pPr>
    </w:p>
    <w:p w:rsidR="00307501" w:rsidRDefault="00307501" w:rsidP="007E0665">
      <w:pPr>
        <w:jc w:val="both"/>
        <w:rPr>
          <w:rFonts w:ascii="Times New Roman" w:hAnsi="Times New Roman" w:cs="Times New Roman"/>
        </w:rPr>
      </w:pPr>
      <w:r>
        <w:rPr>
          <w:rFonts w:ascii="Times New Roman" w:hAnsi="Times New Roman" w:cs="Times New Roman"/>
        </w:rPr>
        <w:t xml:space="preserve">“I paesaggi letterari, rispecchiamenti e ricostruzioni”, relazione presentata a “The city </w:t>
      </w:r>
      <w:proofErr w:type="spellStart"/>
      <w:r>
        <w:rPr>
          <w:rFonts w:ascii="Times New Roman" w:hAnsi="Times New Roman" w:cs="Times New Roman"/>
        </w:rPr>
        <w:t>of</w:t>
      </w:r>
      <w:proofErr w:type="spellEnd"/>
      <w:r>
        <w:rPr>
          <w:rFonts w:ascii="Times New Roman" w:hAnsi="Times New Roman" w:cs="Times New Roman"/>
        </w:rPr>
        <w:t xml:space="preserve"> </w:t>
      </w:r>
      <w:proofErr w:type="spellStart"/>
      <w:r>
        <w:rPr>
          <w:rFonts w:ascii="Times New Roman" w:hAnsi="Times New Roman" w:cs="Times New Roman"/>
        </w:rPr>
        <w:t>desire</w:t>
      </w:r>
      <w:proofErr w:type="spellEnd"/>
      <w:r>
        <w:rPr>
          <w:rFonts w:ascii="Times New Roman" w:hAnsi="Times New Roman" w:cs="Times New Roman"/>
        </w:rPr>
        <w:t>”, Seminario interdottorale, Cagliari, 6 maggio 2019</w:t>
      </w:r>
    </w:p>
    <w:p w:rsidR="00307501" w:rsidRDefault="00307501" w:rsidP="007E0665">
      <w:pPr>
        <w:jc w:val="both"/>
        <w:rPr>
          <w:rFonts w:ascii="Times New Roman" w:hAnsi="Times New Roman" w:cs="Times New Roman"/>
        </w:rPr>
      </w:pPr>
    </w:p>
    <w:p w:rsidR="00307501" w:rsidRDefault="00307501" w:rsidP="007E0665">
      <w:pPr>
        <w:jc w:val="both"/>
        <w:rPr>
          <w:rFonts w:ascii="Times New Roman" w:hAnsi="Times New Roman" w:cs="Times New Roman"/>
        </w:rPr>
      </w:pPr>
      <w:r>
        <w:rPr>
          <w:rFonts w:ascii="Times New Roman" w:hAnsi="Times New Roman" w:cs="Times New Roman"/>
        </w:rPr>
        <w:t xml:space="preserve">“L’immaginario </w:t>
      </w:r>
      <w:proofErr w:type="spellStart"/>
      <w:r>
        <w:rPr>
          <w:rFonts w:ascii="Times New Roman" w:hAnsi="Times New Roman" w:cs="Times New Roman"/>
        </w:rPr>
        <w:t>distopico</w:t>
      </w:r>
      <w:proofErr w:type="spellEnd"/>
      <w:r>
        <w:rPr>
          <w:rFonts w:ascii="Times New Roman" w:hAnsi="Times New Roman" w:cs="Times New Roman"/>
        </w:rPr>
        <w:t xml:space="preserve"> nella narrativa italiana contemporanea”, relazione presentata al Seminario “Viaggi, utopie, distopie”, Cagliari, maggio 2019</w:t>
      </w:r>
    </w:p>
    <w:p w:rsidR="00307501" w:rsidRDefault="00307501" w:rsidP="007E0665">
      <w:pPr>
        <w:jc w:val="both"/>
        <w:rPr>
          <w:rFonts w:ascii="Times New Roman" w:hAnsi="Times New Roman" w:cs="Times New Roman"/>
        </w:rPr>
      </w:pPr>
    </w:p>
    <w:p w:rsidR="00307501" w:rsidRDefault="00307501" w:rsidP="007E0665">
      <w:pPr>
        <w:jc w:val="both"/>
        <w:rPr>
          <w:rFonts w:ascii="Times New Roman" w:hAnsi="Times New Roman" w:cs="Times New Roman"/>
        </w:rPr>
      </w:pPr>
      <w:r>
        <w:rPr>
          <w:rFonts w:ascii="Times New Roman" w:hAnsi="Times New Roman" w:cs="Times New Roman"/>
        </w:rPr>
        <w:t>“Paesaggi, letteratura e memoria di Maria Giacobbe”, relazione presentata al Convegno Internazionale di studi “Paesaggi e territorio nella modernità artistico – letteraria”, Cagliari, 13-14 giugno 2019</w:t>
      </w:r>
    </w:p>
    <w:p w:rsidR="00307501" w:rsidRDefault="00307501" w:rsidP="007E0665">
      <w:pPr>
        <w:jc w:val="both"/>
        <w:rPr>
          <w:rFonts w:ascii="Times New Roman" w:hAnsi="Times New Roman" w:cs="Times New Roman"/>
        </w:rPr>
      </w:pPr>
    </w:p>
    <w:p w:rsidR="00307501" w:rsidRDefault="00307501" w:rsidP="007E0665">
      <w:pPr>
        <w:jc w:val="both"/>
        <w:rPr>
          <w:rFonts w:ascii="Times New Roman" w:hAnsi="Times New Roman" w:cs="Times New Roman"/>
        </w:rPr>
      </w:pPr>
      <w:r>
        <w:rPr>
          <w:rFonts w:ascii="Times New Roman" w:hAnsi="Times New Roman" w:cs="Times New Roman"/>
        </w:rPr>
        <w:t xml:space="preserve">“Vere presenze. Le maschere nel teatro contemporaneo”, relazione presentata al Convegno Internazionale di studi “Maschere a teatro”, </w:t>
      </w:r>
      <w:proofErr w:type="spellStart"/>
      <w:r>
        <w:rPr>
          <w:rFonts w:ascii="Times New Roman" w:hAnsi="Times New Roman" w:cs="Times New Roman"/>
        </w:rPr>
        <w:t>Isre</w:t>
      </w:r>
      <w:proofErr w:type="spellEnd"/>
      <w:r>
        <w:rPr>
          <w:rFonts w:ascii="Times New Roman" w:hAnsi="Times New Roman" w:cs="Times New Roman"/>
        </w:rPr>
        <w:t xml:space="preserve">, </w:t>
      </w:r>
      <w:proofErr w:type="spellStart"/>
      <w:r>
        <w:rPr>
          <w:rFonts w:ascii="Times New Roman" w:hAnsi="Times New Roman" w:cs="Times New Roman"/>
        </w:rPr>
        <w:t>MaMuMask</w:t>
      </w:r>
      <w:proofErr w:type="spellEnd"/>
      <w:r>
        <w:rPr>
          <w:rFonts w:ascii="Times New Roman" w:hAnsi="Times New Roman" w:cs="Times New Roman"/>
        </w:rPr>
        <w:t xml:space="preserve">, </w:t>
      </w:r>
      <w:proofErr w:type="spellStart"/>
      <w:r>
        <w:rPr>
          <w:rFonts w:ascii="Times New Roman" w:hAnsi="Times New Roman" w:cs="Times New Roman"/>
        </w:rPr>
        <w:t>Nuoro-</w:t>
      </w:r>
      <w:proofErr w:type="spellEnd"/>
      <w:r>
        <w:rPr>
          <w:rFonts w:ascii="Times New Roman" w:hAnsi="Times New Roman" w:cs="Times New Roman"/>
        </w:rPr>
        <w:t xml:space="preserve"> </w:t>
      </w:r>
      <w:proofErr w:type="spellStart"/>
      <w:r>
        <w:rPr>
          <w:rFonts w:ascii="Times New Roman" w:hAnsi="Times New Roman" w:cs="Times New Roman"/>
        </w:rPr>
        <w:t>Mamoiada</w:t>
      </w:r>
      <w:proofErr w:type="spellEnd"/>
      <w:r>
        <w:rPr>
          <w:rFonts w:ascii="Times New Roman" w:hAnsi="Times New Roman" w:cs="Times New Roman"/>
        </w:rPr>
        <w:t xml:space="preserve">, 29-30 giugno 2019 </w:t>
      </w:r>
    </w:p>
    <w:p w:rsidR="004276B9" w:rsidRDefault="004276B9" w:rsidP="007E0665">
      <w:pPr>
        <w:jc w:val="both"/>
        <w:rPr>
          <w:rFonts w:ascii="Times New Roman" w:hAnsi="Times New Roman" w:cs="Times New Roman"/>
        </w:rPr>
      </w:pPr>
    </w:p>
    <w:p w:rsidR="004276B9" w:rsidRDefault="004276B9" w:rsidP="007E0665">
      <w:pPr>
        <w:jc w:val="both"/>
        <w:rPr>
          <w:rFonts w:ascii="Times New Roman" w:hAnsi="Times New Roman" w:cs="Times New Roman"/>
        </w:rPr>
      </w:pPr>
      <w:r>
        <w:rPr>
          <w:rFonts w:ascii="Times New Roman" w:hAnsi="Times New Roman" w:cs="Times New Roman"/>
        </w:rPr>
        <w:t>“Scrivere nel paese delle ultime cose”, relazione presentata al XXIII Congresso dell’</w:t>
      </w:r>
      <w:proofErr w:type="spellStart"/>
      <w:r>
        <w:rPr>
          <w:rFonts w:ascii="Times New Roman" w:hAnsi="Times New Roman" w:cs="Times New Roman"/>
        </w:rPr>
        <w:t>Adi</w:t>
      </w:r>
      <w:proofErr w:type="spellEnd"/>
      <w:r>
        <w:rPr>
          <w:rFonts w:ascii="Times New Roman" w:hAnsi="Times New Roman" w:cs="Times New Roman"/>
        </w:rPr>
        <w:t xml:space="preserve"> -Associazione degli Italianisti, “Letteratura e Scienze”, Pisa, 12-14 settembre 2019</w:t>
      </w:r>
    </w:p>
    <w:p w:rsidR="004276B9" w:rsidRDefault="004276B9" w:rsidP="007E0665">
      <w:pPr>
        <w:jc w:val="both"/>
        <w:rPr>
          <w:rFonts w:ascii="Times New Roman" w:hAnsi="Times New Roman" w:cs="Times New Roman"/>
        </w:rPr>
      </w:pPr>
    </w:p>
    <w:p w:rsidR="004276B9" w:rsidRDefault="004276B9" w:rsidP="007E0665">
      <w:pPr>
        <w:jc w:val="both"/>
        <w:rPr>
          <w:rFonts w:ascii="Times New Roman" w:hAnsi="Times New Roman" w:cs="Times New Roman"/>
        </w:rPr>
      </w:pPr>
      <w:r>
        <w:rPr>
          <w:rFonts w:ascii="Times New Roman" w:hAnsi="Times New Roman" w:cs="Times New Roman"/>
        </w:rPr>
        <w:t>“</w:t>
      </w:r>
      <w:proofErr w:type="spellStart"/>
      <w:r>
        <w:rPr>
          <w:rFonts w:ascii="Times New Roman" w:hAnsi="Times New Roman" w:cs="Times New Roman"/>
        </w:rPr>
        <w:t>Odeporica</w:t>
      </w:r>
      <w:proofErr w:type="spellEnd"/>
      <w:r>
        <w:rPr>
          <w:rFonts w:ascii="Times New Roman" w:hAnsi="Times New Roman" w:cs="Times New Roman"/>
        </w:rPr>
        <w:t xml:space="preserve"> e paesaggio nel secondo Settecento. La fenomenologia della percezione in William </w:t>
      </w:r>
      <w:proofErr w:type="spellStart"/>
      <w:r>
        <w:rPr>
          <w:rFonts w:ascii="Times New Roman" w:hAnsi="Times New Roman" w:cs="Times New Roman"/>
        </w:rPr>
        <w:t>Hogarth</w:t>
      </w:r>
      <w:proofErr w:type="spellEnd"/>
      <w:r>
        <w:rPr>
          <w:rFonts w:ascii="Times New Roman" w:hAnsi="Times New Roman" w:cs="Times New Roman"/>
        </w:rPr>
        <w:t xml:space="preserve"> e Aurelio De’ Giorgi </w:t>
      </w:r>
      <w:proofErr w:type="spellStart"/>
      <w:r>
        <w:rPr>
          <w:rFonts w:ascii="Times New Roman" w:hAnsi="Times New Roman" w:cs="Times New Roman"/>
        </w:rPr>
        <w:t>Bertola</w:t>
      </w:r>
      <w:proofErr w:type="spellEnd"/>
      <w:r>
        <w:rPr>
          <w:rFonts w:ascii="Times New Roman" w:hAnsi="Times New Roman" w:cs="Times New Roman"/>
        </w:rPr>
        <w:t>”, relazione presentata al Convegno annuale dell’Associazione di teoria e storia comparata della letteratura, Siena, 5-7 dicembre 2019</w:t>
      </w:r>
    </w:p>
    <w:p w:rsidR="00E84D8F" w:rsidRDefault="00E84D8F" w:rsidP="007E0665">
      <w:pPr>
        <w:jc w:val="both"/>
        <w:rPr>
          <w:rFonts w:ascii="Times New Roman" w:hAnsi="Times New Roman" w:cs="Times New Roman"/>
        </w:rPr>
      </w:pPr>
    </w:p>
    <w:p w:rsidR="00E84D8F" w:rsidRDefault="00E84D8F" w:rsidP="007E0665">
      <w:pPr>
        <w:jc w:val="both"/>
        <w:rPr>
          <w:rFonts w:ascii="Times New Roman" w:hAnsi="Times New Roman" w:cs="Times New Roman"/>
        </w:rPr>
      </w:pPr>
      <w:r>
        <w:rPr>
          <w:rFonts w:ascii="Times New Roman" w:hAnsi="Times New Roman" w:cs="Times New Roman"/>
        </w:rPr>
        <w:t>“Prima di noi di Giorgio Fontana. Generazioni e impegno in una saga familiare”, relazione presentata al Convegno “L’ombra lunga della famiglia. Il romanzo familiare contemporaneo fra generazioni e sincronie”, Cagliari, 27 aprile 2021</w:t>
      </w:r>
    </w:p>
    <w:p w:rsidR="004276B9" w:rsidRDefault="004276B9" w:rsidP="007E0665">
      <w:pPr>
        <w:jc w:val="both"/>
        <w:rPr>
          <w:rFonts w:ascii="Times New Roman" w:hAnsi="Times New Roman" w:cs="Times New Roman"/>
        </w:rPr>
      </w:pPr>
    </w:p>
    <w:p w:rsidR="004276B9" w:rsidRDefault="004276B9" w:rsidP="007E0665">
      <w:pPr>
        <w:jc w:val="both"/>
        <w:rPr>
          <w:rFonts w:ascii="Times New Roman" w:hAnsi="Times New Roman" w:cs="Times New Roman"/>
        </w:rPr>
      </w:pPr>
      <w:r>
        <w:rPr>
          <w:rFonts w:ascii="Times New Roman" w:hAnsi="Times New Roman" w:cs="Times New Roman"/>
        </w:rPr>
        <w:t xml:space="preserve">“Le case della storia nella narrativa di Andrea </w:t>
      </w:r>
      <w:proofErr w:type="spellStart"/>
      <w:r>
        <w:rPr>
          <w:rFonts w:ascii="Times New Roman" w:hAnsi="Times New Roman" w:cs="Times New Roman"/>
        </w:rPr>
        <w:t>Bajani</w:t>
      </w:r>
      <w:proofErr w:type="spellEnd"/>
      <w:r>
        <w:rPr>
          <w:rFonts w:ascii="Times New Roman" w:hAnsi="Times New Roman" w:cs="Times New Roman"/>
        </w:rPr>
        <w:t xml:space="preserve">”, relazione presentata al XXIV Congresso </w:t>
      </w:r>
      <w:proofErr w:type="spellStart"/>
      <w:r>
        <w:rPr>
          <w:rFonts w:ascii="Times New Roman" w:hAnsi="Times New Roman" w:cs="Times New Roman"/>
        </w:rPr>
        <w:t>Adi-</w:t>
      </w:r>
      <w:proofErr w:type="spellEnd"/>
      <w:r>
        <w:rPr>
          <w:rFonts w:ascii="Times New Roman" w:hAnsi="Times New Roman" w:cs="Times New Roman"/>
        </w:rPr>
        <w:t xml:space="preserve"> Associazione degli Italianisti, “Letteratura e potere-poteri”, Catania, 23-25 settembre 2021</w:t>
      </w:r>
    </w:p>
    <w:p w:rsidR="001F0FA2" w:rsidRDefault="001F0FA2" w:rsidP="007E0665">
      <w:pPr>
        <w:jc w:val="both"/>
        <w:rPr>
          <w:rFonts w:ascii="Times New Roman" w:hAnsi="Times New Roman" w:cs="Times New Roman"/>
        </w:rPr>
      </w:pPr>
    </w:p>
    <w:p w:rsidR="001F0FA2" w:rsidRDefault="001F0FA2" w:rsidP="007E0665">
      <w:pPr>
        <w:jc w:val="both"/>
        <w:rPr>
          <w:rFonts w:ascii="Times New Roman" w:hAnsi="Times New Roman" w:cs="Times New Roman"/>
        </w:rPr>
      </w:pPr>
      <w:r>
        <w:rPr>
          <w:rFonts w:ascii="Times New Roman" w:hAnsi="Times New Roman" w:cs="Times New Roman"/>
        </w:rPr>
        <w:t>“«Il cerchio magico della scrittura». Il cedro del Libano”, relazione presentata al Convegno internazionale di studi «Sento tutta la modernità della vita». Attualità di Grazia Deledda a 150 anni dalla nascita, Cagliari, 20 ottobre 2021</w:t>
      </w:r>
    </w:p>
    <w:p w:rsidR="001F0FA2" w:rsidRDefault="001F0FA2" w:rsidP="007E0665">
      <w:pPr>
        <w:jc w:val="both"/>
        <w:rPr>
          <w:rFonts w:ascii="Times New Roman" w:hAnsi="Times New Roman" w:cs="Times New Roman"/>
        </w:rPr>
      </w:pPr>
    </w:p>
    <w:p w:rsidR="001F0FA2" w:rsidRDefault="001F0FA2" w:rsidP="007E0665">
      <w:pPr>
        <w:jc w:val="both"/>
        <w:rPr>
          <w:rFonts w:ascii="Times New Roman" w:hAnsi="Times New Roman" w:cs="Times New Roman"/>
        </w:rPr>
      </w:pPr>
      <w:r>
        <w:rPr>
          <w:rFonts w:ascii="Times New Roman" w:hAnsi="Times New Roman" w:cs="Times New Roman"/>
        </w:rPr>
        <w:t xml:space="preserve">“Narrare l’argine. Su </w:t>
      </w:r>
      <w:proofErr w:type="spellStart"/>
      <w:r>
        <w:rPr>
          <w:rFonts w:ascii="Times New Roman" w:hAnsi="Times New Roman" w:cs="Times New Roman"/>
        </w:rPr>
        <w:t>Annalena</w:t>
      </w:r>
      <w:proofErr w:type="spellEnd"/>
      <w:r>
        <w:rPr>
          <w:rFonts w:ascii="Times New Roman" w:hAnsi="Times New Roman" w:cs="Times New Roman"/>
        </w:rPr>
        <w:t xml:space="preserve"> </w:t>
      </w:r>
      <w:proofErr w:type="spellStart"/>
      <w:r>
        <w:rPr>
          <w:rFonts w:ascii="Times New Roman" w:hAnsi="Times New Roman" w:cs="Times New Roman"/>
        </w:rPr>
        <w:t>Bilsini</w:t>
      </w:r>
      <w:proofErr w:type="spellEnd"/>
      <w:r>
        <w:rPr>
          <w:rFonts w:ascii="Times New Roman" w:hAnsi="Times New Roman" w:cs="Times New Roman"/>
        </w:rPr>
        <w:t>”, relazione presentata al Convegno internazionale di studi «Sento tutta la modernità della vita». Attualità di Grazia Deledda a 150 anni dalla nascita, S</w:t>
      </w:r>
      <w:r w:rsidR="008630DE">
        <w:rPr>
          <w:rFonts w:ascii="Times New Roman" w:hAnsi="Times New Roman" w:cs="Times New Roman"/>
        </w:rPr>
        <w:t>assari, 25 novembre 2021</w:t>
      </w:r>
    </w:p>
    <w:p w:rsidR="00E84D8F" w:rsidRDefault="00E84D8F" w:rsidP="007E0665">
      <w:pPr>
        <w:jc w:val="both"/>
        <w:rPr>
          <w:rFonts w:ascii="Times New Roman" w:hAnsi="Times New Roman" w:cs="Times New Roman"/>
        </w:rPr>
      </w:pPr>
    </w:p>
    <w:p w:rsidR="00E84D8F" w:rsidRDefault="00E84D8F" w:rsidP="007E0665">
      <w:pPr>
        <w:jc w:val="both"/>
        <w:rPr>
          <w:rFonts w:ascii="Times New Roman" w:hAnsi="Times New Roman" w:cs="Times New Roman"/>
        </w:rPr>
      </w:pPr>
      <w:r>
        <w:rPr>
          <w:rFonts w:ascii="Times New Roman" w:hAnsi="Times New Roman" w:cs="Times New Roman"/>
        </w:rPr>
        <w:t xml:space="preserve">“Corpo e immaginario in </w:t>
      </w:r>
      <w:proofErr w:type="spellStart"/>
      <w:r>
        <w:rPr>
          <w:rFonts w:ascii="Times New Roman" w:hAnsi="Times New Roman" w:cs="Times New Roman"/>
        </w:rPr>
        <w:t>Aracoeli</w:t>
      </w:r>
      <w:proofErr w:type="spellEnd"/>
      <w:r>
        <w:rPr>
          <w:rFonts w:ascii="Times New Roman" w:hAnsi="Times New Roman" w:cs="Times New Roman"/>
        </w:rPr>
        <w:t xml:space="preserve">”, relazione presentata al Convegno “Omaggio a Elsa Morante per i quarant’anni di </w:t>
      </w:r>
      <w:proofErr w:type="spellStart"/>
      <w:r>
        <w:rPr>
          <w:rFonts w:ascii="Times New Roman" w:hAnsi="Times New Roman" w:cs="Times New Roman"/>
        </w:rPr>
        <w:t>Aracoeli</w:t>
      </w:r>
      <w:proofErr w:type="spellEnd"/>
      <w:r>
        <w:rPr>
          <w:rFonts w:ascii="Times New Roman" w:hAnsi="Times New Roman" w:cs="Times New Roman"/>
        </w:rPr>
        <w:t>”, Cagliari, 20 maggio 2022</w:t>
      </w:r>
    </w:p>
    <w:p w:rsidR="00E84D8F" w:rsidRDefault="00E84D8F" w:rsidP="007E0665">
      <w:pPr>
        <w:jc w:val="both"/>
        <w:rPr>
          <w:rFonts w:ascii="Times New Roman" w:hAnsi="Times New Roman" w:cs="Times New Roman"/>
        </w:rPr>
      </w:pPr>
    </w:p>
    <w:p w:rsidR="001F0FA2" w:rsidRDefault="001F0FA2" w:rsidP="007E0665">
      <w:pPr>
        <w:jc w:val="both"/>
        <w:rPr>
          <w:rFonts w:ascii="Times New Roman" w:hAnsi="Times New Roman" w:cs="Times New Roman"/>
        </w:rPr>
      </w:pPr>
    </w:p>
    <w:p w:rsidR="001F0FA2" w:rsidRDefault="001F0FA2" w:rsidP="007E0665">
      <w:pPr>
        <w:jc w:val="both"/>
        <w:rPr>
          <w:rFonts w:ascii="Times New Roman" w:hAnsi="Times New Roman" w:cs="Times New Roman"/>
        </w:rPr>
      </w:pPr>
      <w:r>
        <w:rPr>
          <w:rFonts w:ascii="Times New Roman" w:hAnsi="Times New Roman" w:cs="Times New Roman"/>
        </w:rPr>
        <w:t>“</w:t>
      </w:r>
      <w:proofErr w:type="spellStart"/>
      <w:r>
        <w:rPr>
          <w:rFonts w:ascii="Times New Roman" w:hAnsi="Times New Roman" w:cs="Times New Roman"/>
        </w:rPr>
        <w:t>Corporeografie</w:t>
      </w:r>
      <w:proofErr w:type="spellEnd"/>
      <w:r>
        <w:rPr>
          <w:rFonts w:ascii="Times New Roman" w:hAnsi="Times New Roman" w:cs="Times New Roman"/>
        </w:rPr>
        <w:t xml:space="preserve">. Pasolini e </w:t>
      </w:r>
      <w:r>
        <w:rPr>
          <w:rFonts w:ascii="Times New Roman" w:hAnsi="Times New Roman" w:cs="Times New Roman"/>
          <w:i/>
        </w:rPr>
        <w:t xml:space="preserve">La rabbia </w:t>
      </w:r>
      <w:r>
        <w:rPr>
          <w:rFonts w:ascii="Times New Roman" w:hAnsi="Times New Roman" w:cs="Times New Roman"/>
        </w:rPr>
        <w:t>di Pippo Delbono”, relazione presentata al Convegno di studi “Corpo, rito, parola. Il teatro di Pier Paolo Pasolini”, Universi</w:t>
      </w:r>
      <w:r w:rsidR="008630DE">
        <w:rPr>
          <w:rFonts w:ascii="Times New Roman" w:hAnsi="Times New Roman" w:cs="Times New Roman"/>
        </w:rPr>
        <w:t>tà del Salento, 5 dicembre 2022</w:t>
      </w:r>
    </w:p>
    <w:p w:rsidR="008630DE" w:rsidRDefault="008630DE" w:rsidP="007E0665">
      <w:pPr>
        <w:jc w:val="both"/>
        <w:rPr>
          <w:rFonts w:ascii="Times New Roman" w:hAnsi="Times New Roman" w:cs="Times New Roman"/>
        </w:rPr>
      </w:pPr>
    </w:p>
    <w:p w:rsidR="008630DE" w:rsidRDefault="008630DE" w:rsidP="007E0665">
      <w:pPr>
        <w:jc w:val="both"/>
        <w:rPr>
          <w:rFonts w:ascii="Times New Roman" w:hAnsi="Times New Roman" w:cs="Times New Roman"/>
        </w:rPr>
      </w:pPr>
      <w:r>
        <w:rPr>
          <w:rFonts w:ascii="Times New Roman" w:hAnsi="Times New Roman" w:cs="Times New Roman"/>
        </w:rPr>
        <w:t xml:space="preserve">“Vampiri e dintorni. A proposito della produzione narrativa di Tommaso Landolfi”, relazione presentata al Convegno AAIS (American </w:t>
      </w:r>
      <w:proofErr w:type="spellStart"/>
      <w:r>
        <w:rPr>
          <w:rFonts w:ascii="Times New Roman" w:hAnsi="Times New Roman" w:cs="Times New Roman"/>
        </w:rPr>
        <w:t>Association</w:t>
      </w:r>
      <w:proofErr w:type="spellEnd"/>
      <w:r>
        <w:rPr>
          <w:rFonts w:ascii="Times New Roman" w:hAnsi="Times New Roman" w:cs="Times New Roman"/>
        </w:rPr>
        <w:t xml:space="preserve"> </w:t>
      </w:r>
      <w:proofErr w:type="spellStart"/>
      <w:r>
        <w:rPr>
          <w:rFonts w:ascii="Times New Roman" w:hAnsi="Times New Roman" w:cs="Times New Roman"/>
        </w:rPr>
        <w:t>For</w:t>
      </w:r>
      <w:proofErr w:type="spellEnd"/>
      <w:r>
        <w:rPr>
          <w:rFonts w:ascii="Times New Roman" w:hAnsi="Times New Roman" w:cs="Times New Roman"/>
        </w:rPr>
        <w:t xml:space="preserve"> </w:t>
      </w:r>
      <w:proofErr w:type="spellStart"/>
      <w:r>
        <w:rPr>
          <w:rFonts w:ascii="Times New Roman" w:hAnsi="Times New Roman" w:cs="Times New Roman"/>
        </w:rPr>
        <w:t>Italian</w:t>
      </w:r>
      <w:proofErr w:type="spellEnd"/>
      <w:r>
        <w:rPr>
          <w:rFonts w:ascii="Times New Roman" w:hAnsi="Times New Roman" w:cs="Times New Roman"/>
        </w:rPr>
        <w:t xml:space="preserve"> </w:t>
      </w:r>
      <w:proofErr w:type="spellStart"/>
      <w:r>
        <w:rPr>
          <w:rFonts w:ascii="Times New Roman" w:hAnsi="Times New Roman" w:cs="Times New Roman"/>
        </w:rPr>
        <w:t>Studies</w:t>
      </w:r>
      <w:proofErr w:type="spellEnd"/>
      <w:r>
        <w:rPr>
          <w:rFonts w:ascii="Times New Roman" w:hAnsi="Times New Roman" w:cs="Times New Roman"/>
        </w:rPr>
        <w:t>), 30 maggio 2022</w:t>
      </w:r>
    </w:p>
    <w:p w:rsidR="008630DE" w:rsidRDefault="008630DE" w:rsidP="007E0665">
      <w:pPr>
        <w:jc w:val="both"/>
        <w:rPr>
          <w:rFonts w:ascii="Times New Roman" w:hAnsi="Times New Roman" w:cs="Times New Roman"/>
        </w:rPr>
      </w:pPr>
    </w:p>
    <w:p w:rsidR="008630DE" w:rsidRPr="001F0FA2" w:rsidRDefault="008630DE" w:rsidP="007E0665">
      <w:pPr>
        <w:jc w:val="both"/>
        <w:rPr>
          <w:rFonts w:ascii="Times New Roman" w:hAnsi="Times New Roman" w:cs="Times New Roman"/>
        </w:rPr>
      </w:pPr>
      <w:r>
        <w:rPr>
          <w:rFonts w:ascii="Times New Roman" w:hAnsi="Times New Roman" w:cs="Times New Roman"/>
        </w:rPr>
        <w:t>“Il paesaggio nella narrativa sarda contemporanea. Prospettive di ricerca”, relazione presentata al Seminario di studi paesaggistici, Università di Parma, 30 giugno 2022</w:t>
      </w:r>
    </w:p>
    <w:p w:rsidR="00474B8E" w:rsidRDefault="00474B8E" w:rsidP="007E0665">
      <w:pPr>
        <w:jc w:val="both"/>
        <w:rPr>
          <w:rFonts w:ascii="Times New Roman" w:hAnsi="Times New Roman" w:cs="Times New Roman"/>
        </w:rPr>
      </w:pPr>
    </w:p>
    <w:p w:rsidR="00474B8E" w:rsidRDefault="00474B8E" w:rsidP="007E0665">
      <w:pPr>
        <w:jc w:val="both"/>
        <w:rPr>
          <w:rFonts w:ascii="Times New Roman" w:hAnsi="Times New Roman" w:cs="Times New Roman"/>
        </w:rPr>
      </w:pPr>
      <w:r>
        <w:rPr>
          <w:rFonts w:ascii="Times New Roman" w:hAnsi="Times New Roman" w:cs="Times New Roman"/>
        </w:rPr>
        <w:t xml:space="preserve">“Si dice stringere i denti. Su Patrizia </w:t>
      </w:r>
      <w:proofErr w:type="spellStart"/>
      <w:r>
        <w:rPr>
          <w:rFonts w:ascii="Times New Roman" w:hAnsi="Times New Roman" w:cs="Times New Roman"/>
        </w:rPr>
        <w:t>Vicinelli</w:t>
      </w:r>
      <w:proofErr w:type="spellEnd"/>
      <w:r>
        <w:rPr>
          <w:rFonts w:ascii="Times New Roman" w:hAnsi="Times New Roman" w:cs="Times New Roman"/>
        </w:rPr>
        <w:t xml:space="preserve"> e Rosaria Lo Russo”, relazione presentata in occasione del seminario “Il corpo delle donne fra narrazione cinematografica e narrazione letteraria nel contemporaneo estremo”,Università di Cagliari, 4 maggio 2023</w:t>
      </w:r>
    </w:p>
    <w:p w:rsidR="00474B8E" w:rsidRDefault="00474B8E" w:rsidP="007E0665">
      <w:pPr>
        <w:jc w:val="both"/>
        <w:rPr>
          <w:rFonts w:ascii="Times New Roman" w:hAnsi="Times New Roman" w:cs="Times New Roman"/>
        </w:rPr>
      </w:pPr>
    </w:p>
    <w:p w:rsidR="00474B8E" w:rsidRDefault="00474B8E" w:rsidP="007E0665">
      <w:pPr>
        <w:jc w:val="both"/>
        <w:rPr>
          <w:rFonts w:ascii="Times New Roman" w:hAnsi="Times New Roman" w:cs="Times New Roman"/>
        </w:rPr>
      </w:pPr>
    </w:p>
    <w:p w:rsidR="006E1E4C" w:rsidRDefault="006E1E4C" w:rsidP="007E0665">
      <w:pPr>
        <w:jc w:val="both"/>
        <w:rPr>
          <w:rFonts w:ascii="Times New Roman" w:hAnsi="Times New Roman" w:cs="Times New Roman"/>
        </w:rPr>
      </w:pPr>
      <w:r>
        <w:rPr>
          <w:rFonts w:ascii="Times New Roman" w:hAnsi="Times New Roman" w:cs="Times New Roman"/>
        </w:rPr>
        <w:t>“La fabbrica delle narrazioni. La condizione operaia nella narrativa italiana degli anni Sessanta</w:t>
      </w:r>
      <w:r w:rsidR="00040F07">
        <w:rPr>
          <w:rFonts w:ascii="Times New Roman" w:hAnsi="Times New Roman" w:cs="Times New Roman"/>
        </w:rPr>
        <w:t xml:space="preserve">, relazione presentata a </w:t>
      </w:r>
      <w:proofErr w:type="spellStart"/>
      <w:r w:rsidR="00040F07">
        <w:rPr>
          <w:rFonts w:ascii="Times New Roman" w:hAnsi="Times New Roman" w:cs="Times New Roman"/>
        </w:rPr>
        <w:t>Obert</w:t>
      </w:r>
      <w:proofErr w:type="spellEnd"/>
      <w:r w:rsidR="00474B8E">
        <w:rPr>
          <w:rFonts w:ascii="Times New Roman" w:hAnsi="Times New Roman" w:cs="Times New Roman"/>
        </w:rPr>
        <w:t xml:space="preserve"> </w:t>
      </w:r>
      <w:proofErr w:type="spellStart"/>
      <w:r w:rsidR="00474B8E">
        <w:rPr>
          <w:rFonts w:ascii="Times New Roman" w:hAnsi="Times New Roman" w:cs="Times New Roman"/>
        </w:rPr>
        <w:t>Conference</w:t>
      </w:r>
      <w:proofErr w:type="spellEnd"/>
      <w:r w:rsidR="00040F07">
        <w:rPr>
          <w:rFonts w:ascii="Times New Roman" w:hAnsi="Times New Roman" w:cs="Times New Roman"/>
        </w:rPr>
        <w:t xml:space="preserve"> “Raccontare il lavoro: Postura e posizionamento so</w:t>
      </w:r>
      <w:r w:rsidR="00474B8E">
        <w:rPr>
          <w:rFonts w:ascii="Times New Roman" w:hAnsi="Times New Roman" w:cs="Times New Roman"/>
        </w:rPr>
        <w:t xml:space="preserve">ciale”, Marsiglia, 29 giugno </w:t>
      </w:r>
      <w:r w:rsidR="00040F07">
        <w:rPr>
          <w:rFonts w:ascii="Times New Roman" w:hAnsi="Times New Roman" w:cs="Times New Roman"/>
        </w:rPr>
        <w:t>2023</w:t>
      </w:r>
    </w:p>
    <w:p w:rsidR="006E1E4C" w:rsidRDefault="006E1E4C" w:rsidP="007E0665">
      <w:pPr>
        <w:jc w:val="both"/>
        <w:rPr>
          <w:rFonts w:ascii="Times New Roman" w:hAnsi="Times New Roman" w:cs="Times New Roman"/>
        </w:rPr>
      </w:pPr>
    </w:p>
    <w:p w:rsidR="006E1E4C" w:rsidRDefault="006E1E4C" w:rsidP="007E0665">
      <w:pPr>
        <w:jc w:val="both"/>
        <w:rPr>
          <w:rFonts w:ascii="Times New Roman" w:hAnsi="Times New Roman" w:cs="Times New Roman"/>
        </w:rPr>
      </w:pPr>
      <w:r>
        <w:rPr>
          <w:rFonts w:ascii="Times New Roman" w:hAnsi="Times New Roman" w:cs="Times New Roman"/>
        </w:rPr>
        <w:t>“Pane e sangue. Narrazioni di vite operaie”, relazione presentata al Convegno “Biografie e autobiografie”, Cagliari,</w:t>
      </w:r>
      <w:r w:rsidR="00474B8E">
        <w:rPr>
          <w:rFonts w:ascii="Times New Roman" w:hAnsi="Times New Roman" w:cs="Times New Roman"/>
        </w:rPr>
        <w:t xml:space="preserve"> 14</w:t>
      </w:r>
      <w:r>
        <w:rPr>
          <w:rFonts w:ascii="Times New Roman" w:hAnsi="Times New Roman" w:cs="Times New Roman"/>
        </w:rPr>
        <w:t xml:space="preserve"> luglio 2023</w:t>
      </w:r>
    </w:p>
    <w:p w:rsidR="00E84D8F" w:rsidRDefault="00E84D8F" w:rsidP="007E0665">
      <w:pPr>
        <w:jc w:val="both"/>
        <w:rPr>
          <w:rFonts w:ascii="Times New Roman" w:hAnsi="Times New Roman" w:cs="Times New Roman"/>
        </w:rPr>
      </w:pPr>
    </w:p>
    <w:p w:rsidR="00E84D8F" w:rsidRDefault="00E84D8F" w:rsidP="007E0665">
      <w:pPr>
        <w:jc w:val="both"/>
        <w:rPr>
          <w:rFonts w:ascii="Times New Roman" w:hAnsi="Times New Roman" w:cs="Times New Roman"/>
        </w:rPr>
      </w:pPr>
      <w:r>
        <w:rPr>
          <w:rFonts w:ascii="Times New Roman" w:hAnsi="Times New Roman" w:cs="Times New Roman"/>
        </w:rPr>
        <w:lastRenderedPageBreak/>
        <w:t xml:space="preserve">“Paesaggi nella scrittura di </w:t>
      </w:r>
      <w:proofErr w:type="spellStart"/>
      <w:r>
        <w:rPr>
          <w:rFonts w:ascii="Times New Roman" w:hAnsi="Times New Roman" w:cs="Times New Roman"/>
        </w:rPr>
        <w:t>Goliarda</w:t>
      </w:r>
      <w:proofErr w:type="spellEnd"/>
      <w:r>
        <w:rPr>
          <w:rFonts w:ascii="Times New Roman" w:hAnsi="Times New Roman" w:cs="Times New Roman"/>
        </w:rPr>
        <w:t xml:space="preserve"> Sapienza”, relazione presentata al seminario di studi “Il paesaggio, ancora”, Università di Parma, 12 aprile 2024</w:t>
      </w:r>
    </w:p>
    <w:p w:rsidR="00E84D8F" w:rsidRDefault="00E84D8F" w:rsidP="007E0665">
      <w:pPr>
        <w:jc w:val="both"/>
        <w:rPr>
          <w:rFonts w:ascii="Times New Roman" w:hAnsi="Times New Roman" w:cs="Times New Roman"/>
        </w:rPr>
      </w:pPr>
    </w:p>
    <w:p w:rsidR="00E84D8F" w:rsidRDefault="00E84D8F" w:rsidP="007E0665">
      <w:pPr>
        <w:jc w:val="both"/>
        <w:rPr>
          <w:rFonts w:ascii="Times New Roman" w:hAnsi="Times New Roman" w:cs="Times New Roman"/>
        </w:rPr>
      </w:pPr>
      <w:r>
        <w:rPr>
          <w:rFonts w:ascii="Times New Roman" w:hAnsi="Times New Roman" w:cs="Times New Roman"/>
        </w:rPr>
        <w:t xml:space="preserve">“Il silenzio dell’albero di corallo”, relazione presentata al Convegno “Davanti a te- il nostro modo di vivere- tutto diventa un luogo comune: eccentricità e attualità della scrittura di </w:t>
      </w:r>
      <w:proofErr w:type="spellStart"/>
      <w:r>
        <w:rPr>
          <w:rFonts w:ascii="Times New Roman" w:hAnsi="Times New Roman" w:cs="Times New Roman"/>
        </w:rPr>
        <w:t>Goliarda</w:t>
      </w:r>
      <w:proofErr w:type="spellEnd"/>
      <w:r>
        <w:rPr>
          <w:rFonts w:ascii="Times New Roman" w:hAnsi="Times New Roman" w:cs="Times New Roman"/>
        </w:rPr>
        <w:t xml:space="preserve"> Sapienza”, Università di Cagliari, 17 maggio 2024</w:t>
      </w:r>
    </w:p>
    <w:p w:rsidR="00307501" w:rsidRDefault="00307501" w:rsidP="007E0665">
      <w:pPr>
        <w:jc w:val="both"/>
        <w:rPr>
          <w:rFonts w:ascii="Times New Roman" w:hAnsi="Times New Roman" w:cs="Times New Roman"/>
        </w:rPr>
      </w:pPr>
    </w:p>
    <w:p w:rsidR="00307501" w:rsidRPr="00307501" w:rsidRDefault="00307501" w:rsidP="007E0665">
      <w:pPr>
        <w:jc w:val="both"/>
        <w:rPr>
          <w:rFonts w:ascii="Times New Roman" w:hAnsi="Times New Roman" w:cs="Times New Roman"/>
        </w:rPr>
      </w:pPr>
    </w:p>
    <w:p w:rsidR="006E1E4C" w:rsidRPr="00C55A50" w:rsidRDefault="006E1E4C"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rPr>
      </w:pPr>
    </w:p>
    <w:p w:rsidR="007E0665" w:rsidRPr="00C55A50" w:rsidRDefault="007E0665" w:rsidP="007E0665">
      <w:pPr>
        <w:jc w:val="both"/>
        <w:rPr>
          <w:rFonts w:ascii="Times New Roman" w:hAnsi="Times New Roman" w:cs="Times New Roman"/>
          <w:b/>
          <w:bCs/>
        </w:rPr>
      </w:pPr>
    </w:p>
    <w:p w:rsidR="007E0665" w:rsidRPr="00C55A50" w:rsidRDefault="007E0665" w:rsidP="007E0665">
      <w:pPr>
        <w:jc w:val="both"/>
        <w:rPr>
          <w:rFonts w:ascii="Times New Roman" w:hAnsi="Times New Roman" w:cs="Times New Roman"/>
          <w:b/>
          <w:bCs/>
        </w:rPr>
      </w:pPr>
    </w:p>
    <w:p w:rsidR="007E0665" w:rsidRPr="00C55A50" w:rsidRDefault="007E0665" w:rsidP="007E0665">
      <w:pPr>
        <w:jc w:val="both"/>
        <w:rPr>
          <w:rFonts w:ascii="Times New Roman" w:hAnsi="Times New Roman" w:cs="Times New Roman"/>
          <w:b/>
          <w:bCs/>
        </w:rPr>
      </w:pPr>
      <w:r w:rsidRPr="00C55A50">
        <w:rPr>
          <w:rFonts w:ascii="Times New Roman" w:hAnsi="Times New Roman" w:cs="Times New Roman"/>
          <w:b/>
          <w:bCs/>
        </w:rPr>
        <w:t>PUBBLICAZIONI</w:t>
      </w:r>
    </w:p>
    <w:p w:rsidR="007E0665" w:rsidRPr="00C55A50" w:rsidRDefault="007E0665" w:rsidP="007E0665">
      <w:pPr>
        <w:jc w:val="both"/>
        <w:rPr>
          <w:rFonts w:ascii="Times New Roman" w:hAnsi="Times New Roman" w:cs="Times New Roman"/>
        </w:rPr>
      </w:pPr>
    </w:p>
    <w:p w:rsidR="007E0665" w:rsidRDefault="007E0665" w:rsidP="007E0665">
      <w:pPr>
        <w:jc w:val="both"/>
        <w:rPr>
          <w:rFonts w:ascii="Times New Roman" w:hAnsi="Times New Roman" w:cs="Times New Roman"/>
          <w:b/>
          <w:bCs/>
        </w:rPr>
      </w:pPr>
      <w:r w:rsidRPr="00C55A50">
        <w:rPr>
          <w:rFonts w:ascii="Times New Roman" w:hAnsi="Times New Roman" w:cs="Times New Roman"/>
          <w:b/>
          <w:bCs/>
        </w:rPr>
        <w:t>Monografie</w:t>
      </w:r>
    </w:p>
    <w:p w:rsidR="000B59F5" w:rsidRPr="000B59F5" w:rsidRDefault="000B59F5" w:rsidP="007E0665">
      <w:pPr>
        <w:jc w:val="both"/>
        <w:rPr>
          <w:rFonts w:ascii="Times New Roman" w:hAnsi="Times New Roman" w:cs="Times New Roman"/>
          <w:bCs/>
        </w:rPr>
      </w:pPr>
      <w:r w:rsidRPr="000B59F5">
        <w:rPr>
          <w:rFonts w:ascii="Times New Roman" w:hAnsi="Times New Roman" w:cs="Times New Roman"/>
          <w:bCs/>
        </w:rPr>
        <w:t>1</w:t>
      </w:r>
      <w:r>
        <w:rPr>
          <w:rFonts w:ascii="Times New Roman" w:hAnsi="Times New Roman" w:cs="Times New Roman"/>
          <w:bCs/>
        </w:rPr>
        <w:t xml:space="preserve">           (2021) Come il musco alla pietra. Paesaggi nella narrativa contemporanea di Sardegna, Milano, </w:t>
      </w:r>
      <w:proofErr w:type="spellStart"/>
      <w:r>
        <w:rPr>
          <w:rFonts w:ascii="Times New Roman" w:hAnsi="Times New Roman" w:cs="Times New Roman"/>
          <w:bCs/>
        </w:rPr>
        <w:t>FrancoAngeli</w:t>
      </w:r>
      <w:proofErr w:type="spellEnd"/>
      <w:r w:rsidR="00B13114">
        <w:rPr>
          <w:rFonts w:ascii="Times New Roman" w:hAnsi="Times New Roman" w:cs="Times New Roman"/>
          <w:bCs/>
        </w:rPr>
        <w:t xml:space="preserve"> ISBN 978-88-351-1821-3</w:t>
      </w:r>
    </w:p>
    <w:p w:rsidR="007E0665" w:rsidRPr="00C55A50" w:rsidRDefault="000B59F5" w:rsidP="007E0665">
      <w:pPr>
        <w:jc w:val="both"/>
        <w:rPr>
          <w:rFonts w:ascii="Times New Roman" w:hAnsi="Times New Roman" w:cs="Times New Roman"/>
          <w:b/>
          <w:bCs/>
        </w:rPr>
      </w:pPr>
      <w:r>
        <w:rPr>
          <w:rFonts w:ascii="Times New Roman" w:hAnsi="Times New Roman" w:cs="Times New Roman"/>
        </w:rPr>
        <w:t>2</w:t>
      </w:r>
      <w:r w:rsidR="007E0665" w:rsidRPr="00C55A50">
        <w:rPr>
          <w:rFonts w:ascii="Times New Roman" w:hAnsi="Times New Roman" w:cs="Times New Roman"/>
        </w:rPr>
        <w:t>.</w:t>
      </w:r>
      <w:r w:rsidR="007E0665" w:rsidRPr="00C55A50">
        <w:rPr>
          <w:rFonts w:ascii="Times New Roman" w:hAnsi="Times New Roman" w:cs="Times New Roman"/>
        </w:rPr>
        <w:tab/>
        <w:t>(2018) Nel Profondo del paesaggio. Percorsi nella narrativa emilian</w:t>
      </w:r>
      <w:r>
        <w:rPr>
          <w:rFonts w:ascii="Times New Roman" w:hAnsi="Times New Roman" w:cs="Times New Roman"/>
        </w:rPr>
        <w:t xml:space="preserve">a contemporanea, Milano, </w:t>
      </w:r>
      <w:proofErr w:type="spellStart"/>
      <w:r>
        <w:rPr>
          <w:rFonts w:ascii="Times New Roman" w:hAnsi="Times New Roman" w:cs="Times New Roman"/>
        </w:rPr>
        <w:t>Franco</w:t>
      </w:r>
      <w:r w:rsidR="00B13114">
        <w:rPr>
          <w:rFonts w:ascii="Times New Roman" w:hAnsi="Times New Roman" w:cs="Times New Roman"/>
        </w:rPr>
        <w:t>Angeli</w:t>
      </w:r>
      <w:proofErr w:type="spellEnd"/>
      <w:r w:rsidR="00B13114">
        <w:rPr>
          <w:rFonts w:ascii="Times New Roman" w:hAnsi="Times New Roman" w:cs="Times New Roman"/>
        </w:rPr>
        <w:t xml:space="preserve"> ISBN 978-88-917-7049-3</w:t>
      </w:r>
      <w:r w:rsidR="007E0665" w:rsidRPr="00C55A50">
        <w:rPr>
          <w:rFonts w:ascii="Times New Roman" w:hAnsi="Times New Roman" w:cs="Times New Roman"/>
        </w:rPr>
        <w:t xml:space="preserve"> </w:t>
      </w:r>
    </w:p>
    <w:p w:rsidR="007E0665" w:rsidRPr="00C55A50" w:rsidRDefault="000B59F5" w:rsidP="007E0665">
      <w:pPr>
        <w:jc w:val="both"/>
        <w:rPr>
          <w:rFonts w:ascii="Times New Roman" w:hAnsi="Times New Roman" w:cs="Times New Roman"/>
        </w:rPr>
      </w:pPr>
      <w:r>
        <w:rPr>
          <w:rFonts w:ascii="Times New Roman" w:hAnsi="Times New Roman" w:cs="Times New Roman"/>
        </w:rPr>
        <w:t>3</w:t>
      </w:r>
      <w:r w:rsidR="007E0665" w:rsidRPr="00C55A50">
        <w:rPr>
          <w:rFonts w:ascii="Times New Roman" w:hAnsi="Times New Roman" w:cs="Times New Roman"/>
        </w:rPr>
        <w:t>.</w:t>
      </w:r>
      <w:r w:rsidR="007E0665" w:rsidRPr="00C55A50">
        <w:rPr>
          <w:rFonts w:ascii="Times New Roman" w:hAnsi="Times New Roman" w:cs="Times New Roman"/>
        </w:rPr>
        <w:tab/>
        <w:t xml:space="preserve">(2015) Occhi da </w:t>
      </w:r>
      <w:proofErr w:type="spellStart"/>
      <w:r w:rsidR="007E0665" w:rsidRPr="00C55A50">
        <w:rPr>
          <w:rFonts w:ascii="Times New Roman" w:hAnsi="Times New Roman" w:cs="Times New Roman"/>
        </w:rPr>
        <w:t>incantamondo</w:t>
      </w:r>
      <w:proofErr w:type="spellEnd"/>
      <w:r w:rsidR="007E0665" w:rsidRPr="00C55A50">
        <w:rPr>
          <w:rFonts w:ascii="Times New Roman" w:hAnsi="Times New Roman" w:cs="Times New Roman"/>
        </w:rPr>
        <w:t>. Un ritratto critico e tredici dialoghi s</w:t>
      </w:r>
      <w:r>
        <w:rPr>
          <w:rFonts w:ascii="Times New Roman" w:hAnsi="Times New Roman" w:cs="Times New Roman"/>
        </w:rPr>
        <w:t xml:space="preserve">u Sergio </w:t>
      </w:r>
      <w:proofErr w:type="spellStart"/>
      <w:r>
        <w:rPr>
          <w:rFonts w:ascii="Times New Roman" w:hAnsi="Times New Roman" w:cs="Times New Roman"/>
        </w:rPr>
        <w:t>Atzeni</w:t>
      </w:r>
      <w:proofErr w:type="spellEnd"/>
      <w:r>
        <w:rPr>
          <w:rFonts w:ascii="Times New Roman" w:hAnsi="Times New Roman" w:cs="Times New Roman"/>
        </w:rPr>
        <w:t xml:space="preserve">, Milano, </w:t>
      </w:r>
      <w:proofErr w:type="spellStart"/>
      <w:r>
        <w:rPr>
          <w:rFonts w:ascii="Times New Roman" w:hAnsi="Times New Roman" w:cs="Times New Roman"/>
        </w:rPr>
        <w:t>Franco</w:t>
      </w:r>
      <w:r w:rsidR="007E0665" w:rsidRPr="00C55A50">
        <w:rPr>
          <w:rFonts w:ascii="Times New Roman" w:hAnsi="Times New Roman" w:cs="Times New Roman"/>
        </w:rPr>
        <w:t>Angeli</w:t>
      </w:r>
      <w:proofErr w:type="spellEnd"/>
      <w:r w:rsidR="007E0665" w:rsidRPr="00C55A50">
        <w:rPr>
          <w:rFonts w:ascii="Times New Roman" w:hAnsi="Times New Roman" w:cs="Times New Roman"/>
        </w:rPr>
        <w:t>, ISBN: 978-88-917-28074</w:t>
      </w:r>
    </w:p>
    <w:p w:rsidR="007E0665" w:rsidRPr="00C55A50" w:rsidRDefault="000B59F5" w:rsidP="007E0665">
      <w:pPr>
        <w:jc w:val="both"/>
        <w:rPr>
          <w:rFonts w:ascii="Times New Roman" w:hAnsi="Times New Roman" w:cs="Times New Roman"/>
        </w:rPr>
      </w:pPr>
      <w:r>
        <w:rPr>
          <w:rFonts w:ascii="Times New Roman" w:hAnsi="Times New Roman" w:cs="Times New Roman"/>
        </w:rPr>
        <w:t>4</w:t>
      </w:r>
      <w:r w:rsidR="007E0665" w:rsidRPr="00C55A50">
        <w:rPr>
          <w:rFonts w:ascii="Times New Roman" w:hAnsi="Times New Roman" w:cs="Times New Roman"/>
        </w:rPr>
        <w:t xml:space="preserve">. </w:t>
      </w:r>
      <w:r w:rsidR="007E0665" w:rsidRPr="00C55A50">
        <w:rPr>
          <w:rFonts w:ascii="Times New Roman" w:hAnsi="Times New Roman" w:cs="Times New Roman"/>
        </w:rPr>
        <w:tab/>
        <w:t>(2013). Per una fenomenologia dell'orrore nella narrativa di Federigo Tozzi. pp. 1-216, ROMA:</w:t>
      </w:r>
      <w:proofErr w:type="spellStart"/>
      <w:r w:rsidR="007E0665" w:rsidRPr="00C55A50">
        <w:rPr>
          <w:rFonts w:ascii="Times New Roman" w:hAnsi="Times New Roman" w:cs="Times New Roman"/>
        </w:rPr>
        <w:t>Aracne</w:t>
      </w:r>
      <w:proofErr w:type="spellEnd"/>
      <w:r w:rsidR="007E0665" w:rsidRPr="00C55A50">
        <w:rPr>
          <w:rFonts w:ascii="Times New Roman" w:hAnsi="Times New Roman" w:cs="Times New Roman"/>
        </w:rPr>
        <w:t xml:space="preserve"> Editrice, ISBN: 978-88-548-6466-5.</w:t>
      </w:r>
    </w:p>
    <w:p w:rsidR="007E0665" w:rsidRPr="00C55A50" w:rsidRDefault="000B59F5" w:rsidP="007E0665">
      <w:pPr>
        <w:jc w:val="both"/>
        <w:rPr>
          <w:rFonts w:ascii="Times New Roman" w:hAnsi="Times New Roman" w:cs="Times New Roman"/>
        </w:rPr>
      </w:pPr>
      <w:r>
        <w:rPr>
          <w:rFonts w:ascii="Times New Roman" w:hAnsi="Times New Roman" w:cs="Times New Roman"/>
        </w:rPr>
        <w:t>5</w:t>
      </w:r>
      <w:r w:rsidR="007E0665" w:rsidRPr="00C55A50">
        <w:rPr>
          <w:rFonts w:ascii="Times New Roman" w:hAnsi="Times New Roman" w:cs="Times New Roman"/>
        </w:rPr>
        <w:t xml:space="preserve">. </w:t>
      </w:r>
      <w:r w:rsidR="007E0665" w:rsidRPr="00C55A50">
        <w:rPr>
          <w:rFonts w:ascii="Times New Roman" w:hAnsi="Times New Roman" w:cs="Times New Roman"/>
        </w:rPr>
        <w:tab/>
        <w:t>(2012). Il marchio della bestia e altri saggi. vol. 1, pp. 1-121, Roma:</w:t>
      </w:r>
      <w:proofErr w:type="spellStart"/>
      <w:r w:rsidR="007E0665" w:rsidRPr="00C55A50">
        <w:rPr>
          <w:rFonts w:ascii="Times New Roman" w:hAnsi="Times New Roman" w:cs="Times New Roman"/>
        </w:rPr>
        <w:t>Edicampus</w:t>
      </w:r>
      <w:proofErr w:type="spellEnd"/>
      <w:r w:rsidR="007E0665" w:rsidRPr="00C55A50">
        <w:rPr>
          <w:rFonts w:ascii="Times New Roman" w:hAnsi="Times New Roman" w:cs="Times New Roman"/>
        </w:rPr>
        <w:t xml:space="preserve"> Edizioni, ISBN: 978-88-97591-17-7.</w:t>
      </w:r>
    </w:p>
    <w:p w:rsidR="007E0665" w:rsidRPr="00C55A50" w:rsidRDefault="000B59F5" w:rsidP="007E0665">
      <w:pPr>
        <w:jc w:val="both"/>
        <w:rPr>
          <w:rFonts w:ascii="Times New Roman" w:hAnsi="Times New Roman" w:cs="Times New Roman"/>
        </w:rPr>
      </w:pPr>
      <w:r>
        <w:rPr>
          <w:rFonts w:ascii="Times New Roman" w:hAnsi="Times New Roman" w:cs="Times New Roman"/>
        </w:rPr>
        <w:t>6</w:t>
      </w:r>
      <w:r w:rsidR="007E0665" w:rsidRPr="00C55A50">
        <w:rPr>
          <w:rFonts w:ascii="Times New Roman" w:hAnsi="Times New Roman" w:cs="Times New Roman"/>
        </w:rPr>
        <w:t xml:space="preserve">. </w:t>
      </w:r>
      <w:r w:rsidR="007E0665" w:rsidRPr="00C55A50">
        <w:rPr>
          <w:rFonts w:ascii="Times New Roman" w:hAnsi="Times New Roman" w:cs="Times New Roman"/>
        </w:rPr>
        <w:tab/>
        <w:t>(2012). La persistenza della voce. vol. 1, pp. 1-120, Roma:</w:t>
      </w:r>
      <w:proofErr w:type="spellStart"/>
      <w:r w:rsidR="007E0665" w:rsidRPr="00C55A50">
        <w:rPr>
          <w:rFonts w:ascii="Times New Roman" w:hAnsi="Times New Roman" w:cs="Times New Roman"/>
        </w:rPr>
        <w:t>Edicampus</w:t>
      </w:r>
      <w:proofErr w:type="spellEnd"/>
      <w:r w:rsidR="007E0665" w:rsidRPr="00C55A50">
        <w:rPr>
          <w:rFonts w:ascii="Times New Roman" w:hAnsi="Times New Roman" w:cs="Times New Roman"/>
        </w:rPr>
        <w:t xml:space="preserve"> Edizioni, ISBN: 978-88- 97591-15-3.</w:t>
      </w:r>
    </w:p>
    <w:p w:rsidR="007E0665" w:rsidRPr="00C55A50" w:rsidRDefault="007E0665" w:rsidP="007E0665">
      <w:pPr>
        <w:jc w:val="both"/>
        <w:rPr>
          <w:rFonts w:ascii="Times New Roman" w:hAnsi="Times New Roman" w:cs="Times New Roman"/>
          <w:b/>
          <w:bCs/>
        </w:rPr>
      </w:pPr>
    </w:p>
    <w:p w:rsidR="007E0665" w:rsidRDefault="007E0665" w:rsidP="007E0665">
      <w:pPr>
        <w:jc w:val="both"/>
        <w:rPr>
          <w:rFonts w:ascii="Times New Roman" w:hAnsi="Times New Roman" w:cs="Times New Roman"/>
          <w:b/>
          <w:bCs/>
        </w:rPr>
      </w:pPr>
      <w:r w:rsidRPr="00C55A50">
        <w:rPr>
          <w:rFonts w:ascii="Times New Roman" w:hAnsi="Times New Roman" w:cs="Times New Roman"/>
          <w:b/>
          <w:bCs/>
        </w:rPr>
        <w:t>Capitoli di libro</w:t>
      </w:r>
    </w:p>
    <w:p w:rsidR="00503096" w:rsidRDefault="00503096" w:rsidP="007E0665">
      <w:pPr>
        <w:jc w:val="both"/>
        <w:rPr>
          <w:rFonts w:ascii="Times New Roman" w:hAnsi="Times New Roman" w:cs="Times New Roman"/>
          <w:bCs/>
        </w:rPr>
      </w:pPr>
      <w:r>
        <w:rPr>
          <w:rFonts w:ascii="Times New Roman" w:hAnsi="Times New Roman" w:cs="Times New Roman"/>
          <w:bCs/>
        </w:rPr>
        <w:t xml:space="preserve"> 7 </w:t>
      </w:r>
      <w:r w:rsidR="000B59F5" w:rsidRPr="003D4C02">
        <w:rPr>
          <w:rFonts w:ascii="Times New Roman" w:hAnsi="Times New Roman" w:cs="Times New Roman"/>
          <w:bCs/>
        </w:rPr>
        <w:t xml:space="preserve">(2025). Alle sponde del tempo. Note sul </w:t>
      </w:r>
      <w:r w:rsidR="000B59F5" w:rsidRPr="003D4C02">
        <w:rPr>
          <w:rFonts w:ascii="Times New Roman" w:hAnsi="Times New Roman" w:cs="Times New Roman"/>
          <w:bCs/>
          <w:i/>
        </w:rPr>
        <w:t>Bosco</w:t>
      </w:r>
      <w:r w:rsidR="000B59F5" w:rsidRPr="003D4C02">
        <w:rPr>
          <w:rFonts w:ascii="Times New Roman" w:hAnsi="Times New Roman" w:cs="Times New Roman"/>
          <w:bCs/>
        </w:rPr>
        <w:t>, In Nel sentire del mondo. Testimonianze critiche per la poesia di Giancarlo Pontiggia</w:t>
      </w:r>
      <w:r w:rsidR="003D4C02" w:rsidRPr="003D4C02">
        <w:rPr>
          <w:rFonts w:ascii="Times New Roman" w:hAnsi="Times New Roman" w:cs="Times New Roman"/>
          <w:bCs/>
        </w:rPr>
        <w:t xml:space="preserve">, con una antologia poetica a cura di Antonio </w:t>
      </w:r>
      <w:proofErr w:type="spellStart"/>
      <w:r w:rsidR="003D4C02" w:rsidRPr="003D4C02">
        <w:rPr>
          <w:rFonts w:ascii="Times New Roman" w:hAnsi="Times New Roman" w:cs="Times New Roman"/>
          <w:bCs/>
        </w:rPr>
        <w:t>Sichera</w:t>
      </w:r>
      <w:proofErr w:type="spellEnd"/>
      <w:r w:rsidR="003D4C02" w:rsidRPr="003D4C02">
        <w:rPr>
          <w:rFonts w:ascii="Times New Roman" w:hAnsi="Times New Roman" w:cs="Times New Roman"/>
          <w:bCs/>
        </w:rPr>
        <w:t xml:space="preserve">, pp. 117-126, </w:t>
      </w:r>
      <w:proofErr w:type="spellStart"/>
      <w:r w:rsidR="003D4C02" w:rsidRPr="003D4C02">
        <w:rPr>
          <w:rFonts w:ascii="Times New Roman" w:hAnsi="Times New Roman" w:cs="Times New Roman"/>
          <w:bCs/>
        </w:rPr>
        <w:t>Macabor</w:t>
      </w:r>
      <w:proofErr w:type="spellEnd"/>
      <w:r w:rsidR="003D4C02" w:rsidRPr="003D4C02">
        <w:rPr>
          <w:rFonts w:ascii="Times New Roman" w:hAnsi="Times New Roman" w:cs="Times New Roman"/>
          <w:bCs/>
        </w:rPr>
        <w:t>, Cs, ISBN 979-12-81459-75-5</w:t>
      </w:r>
    </w:p>
    <w:p w:rsidR="000B59F5" w:rsidRPr="003D4C02" w:rsidRDefault="00503096" w:rsidP="007E0665">
      <w:pPr>
        <w:jc w:val="both"/>
        <w:rPr>
          <w:rFonts w:ascii="Times New Roman" w:hAnsi="Times New Roman" w:cs="Times New Roman"/>
        </w:rPr>
      </w:pPr>
      <w:r>
        <w:rPr>
          <w:rFonts w:ascii="Times New Roman" w:hAnsi="Times New Roman" w:cs="Times New Roman"/>
          <w:bCs/>
        </w:rPr>
        <w:t>6</w:t>
      </w:r>
      <w:r w:rsidR="000A4903">
        <w:rPr>
          <w:rFonts w:ascii="Times New Roman" w:hAnsi="Times New Roman" w:cs="Times New Roman"/>
          <w:bCs/>
        </w:rPr>
        <w:t xml:space="preserve"> (2021)</w:t>
      </w:r>
      <w:r>
        <w:rPr>
          <w:rFonts w:ascii="Times New Roman" w:hAnsi="Times New Roman" w:cs="Times New Roman"/>
          <w:bCs/>
        </w:rPr>
        <w:t xml:space="preserve"> Alberto </w:t>
      </w:r>
      <w:proofErr w:type="spellStart"/>
      <w:r>
        <w:rPr>
          <w:rFonts w:ascii="Times New Roman" w:hAnsi="Times New Roman" w:cs="Times New Roman"/>
          <w:bCs/>
        </w:rPr>
        <w:t>Capitta</w:t>
      </w:r>
      <w:proofErr w:type="spellEnd"/>
      <w:r>
        <w:rPr>
          <w:rFonts w:ascii="Times New Roman" w:hAnsi="Times New Roman" w:cs="Times New Roman"/>
          <w:bCs/>
        </w:rPr>
        <w:t xml:space="preserve">: il paesaggio racconta, in Mauro Pala e Roberto </w:t>
      </w:r>
      <w:proofErr w:type="spellStart"/>
      <w:r>
        <w:rPr>
          <w:rFonts w:ascii="Times New Roman" w:hAnsi="Times New Roman" w:cs="Times New Roman"/>
          <w:bCs/>
        </w:rPr>
        <w:t>Puggioni</w:t>
      </w:r>
      <w:proofErr w:type="spellEnd"/>
      <w:r>
        <w:rPr>
          <w:rFonts w:ascii="Times New Roman" w:hAnsi="Times New Roman" w:cs="Times New Roman"/>
          <w:bCs/>
        </w:rPr>
        <w:t xml:space="preserve"> (a cura di) Paesaggi letterari e contesti </w:t>
      </w:r>
      <w:proofErr w:type="spellStart"/>
      <w:r>
        <w:rPr>
          <w:rFonts w:ascii="Times New Roman" w:hAnsi="Times New Roman" w:cs="Times New Roman"/>
          <w:bCs/>
        </w:rPr>
        <w:t>geo-c</w:t>
      </w:r>
      <w:r w:rsidR="000A4903">
        <w:rPr>
          <w:rFonts w:ascii="Times New Roman" w:hAnsi="Times New Roman" w:cs="Times New Roman"/>
          <w:bCs/>
        </w:rPr>
        <w:t>ulturali</w:t>
      </w:r>
      <w:proofErr w:type="spellEnd"/>
      <w:r w:rsidR="000A4903">
        <w:rPr>
          <w:rFonts w:ascii="Times New Roman" w:hAnsi="Times New Roman" w:cs="Times New Roman"/>
          <w:bCs/>
        </w:rPr>
        <w:t xml:space="preserve">, Firenze, </w:t>
      </w:r>
      <w:proofErr w:type="spellStart"/>
      <w:r w:rsidR="000A4903">
        <w:rPr>
          <w:rFonts w:ascii="Times New Roman" w:hAnsi="Times New Roman" w:cs="Times New Roman"/>
          <w:bCs/>
        </w:rPr>
        <w:t>Cesati</w:t>
      </w:r>
      <w:proofErr w:type="spellEnd"/>
      <w:r w:rsidR="000A4903">
        <w:rPr>
          <w:rFonts w:ascii="Times New Roman" w:hAnsi="Times New Roman" w:cs="Times New Roman"/>
          <w:bCs/>
        </w:rPr>
        <w:t>,</w:t>
      </w:r>
      <w:r>
        <w:rPr>
          <w:rFonts w:ascii="Times New Roman" w:hAnsi="Times New Roman" w:cs="Times New Roman"/>
          <w:bCs/>
        </w:rPr>
        <w:t xml:space="preserve"> pp. 147-184 ISBN 978-88-7667-896-7</w:t>
      </w:r>
      <w:r w:rsidR="000B59F5" w:rsidRPr="003D4C02">
        <w:rPr>
          <w:rFonts w:ascii="Times New Roman" w:hAnsi="Times New Roman" w:cs="Times New Roman"/>
          <w:bCs/>
        </w:rPr>
        <w:t xml:space="preserve"> </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6.</w:t>
      </w:r>
      <w:r w:rsidRPr="00C55A50">
        <w:rPr>
          <w:rFonts w:ascii="Times New Roman" w:hAnsi="Times New Roman" w:cs="Times New Roman"/>
        </w:rPr>
        <w:tab/>
        <w:t>(2018). La scrittura vertiginosa. Corpo e paesaggio nei racconti di Guido Cavani, In Guido Cavani, Racconti, Modena, Colombini, ISBN: 978-88-6509-172-2</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7. </w:t>
      </w:r>
      <w:r w:rsidRPr="00C55A50">
        <w:rPr>
          <w:rFonts w:ascii="Times New Roman" w:hAnsi="Times New Roman" w:cs="Times New Roman"/>
        </w:rPr>
        <w:tab/>
        <w:t xml:space="preserve">(2013). Tra autobiografia e teatro: Carlo Goldoni. In: (a cura di): Bonazzi N, Campana A, Giunta F, </w:t>
      </w:r>
      <w:proofErr w:type="spellStart"/>
      <w:r w:rsidRPr="00C55A50">
        <w:rPr>
          <w:rFonts w:ascii="Times New Roman" w:hAnsi="Times New Roman" w:cs="Times New Roman"/>
        </w:rPr>
        <w:t>Maldina</w:t>
      </w:r>
      <w:proofErr w:type="spellEnd"/>
      <w:r w:rsidRPr="00C55A50">
        <w:rPr>
          <w:rFonts w:ascii="Times New Roman" w:hAnsi="Times New Roman" w:cs="Times New Roman"/>
        </w:rPr>
        <w:t xml:space="preserve"> N, Itinerari nella letteratura italiana da Dante al Web. pp. 212-219, ROMA:</w:t>
      </w:r>
      <w:proofErr w:type="spellStart"/>
      <w:r w:rsidRPr="00C55A50">
        <w:rPr>
          <w:rFonts w:ascii="Times New Roman" w:hAnsi="Times New Roman" w:cs="Times New Roman"/>
        </w:rPr>
        <w:t>Carocci</w:t>
      </w:r>
      <w:proofErr w:type="spellEnd"/>
      <w:r w:rsidRPr="00C55A50">
        <w:rPr>
          <w:rFonts w:ascii="Times New Roman" w:hAnsi="Times New Roman" w:cs="Times New Roman"/>
        </w:rPr>
        <w:t xml:space="preserve"> Editore, ISBN: 978-88430-6797-8</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8. </w:t>
      </w:r>
      <w:r w:rsidRPr="00C55A50">
        <w:rPr>
          <w:rFonts w:ascii="Times New Roman" w:hAnsi="Times New Roman" w:cs="Times New Roman"/>
        </w:rPr>
        <w:tab/>
        <w:t xml:space="preserve">(2013). Tra autobiografia e teatro: Vittorio Alfieri. In: (a cura di): Bonazzi N, Campana A, Giunta F, </w:t>
      </w:r>
      <w:proofErr w:type="spellStart"/>
      <w:r w:rsidRPr="00C55A50">
        <w:rPr>
          <w:rFonts w:ascii="Times New Roman" w:hAnsi="Times New Roman" w:cs="Times New Roman"/>
        </w:rPr>
        <w:t>Maldina</w:t>
      </w:r>
      <w:proofErr w:type="spellEnd"/>
      <w:r w:rsidRPr="00C55A50">
        <w:rPr>
          <w:rFonts w:ascii="Times New Roman" w:hAnsi="Times New Roman" w:cs="Times New Roman"/>
        </w:rPr>
        <w:t xml:space="preserve"> N, Itinerari nella letteratura italiana da Dante al Web. pp. 220-227, ROMA:</w:t>
      </w:r>
      <w:proofErr w:type="spellStart"/>
      <w:r w:rsidRPr="00C55A50">
        <w:rPr>
          <w:rFonts w:ascii="Times New Roman" w:hAnsi="Times New Roman" w:cs="Times New Roman"/>
        </w:rPr>
        <w:t>Carocci</w:t>
      </w:r>
      <w:proofErr w:type="spellEnd"/>
      <w:r w:rsidRPr="00C55A50">
        <w:rPr>
          <w:rFonts w:ascii="Times New Roman" w:hAnsi="Times New Roman" w:cs="Times New Roman"/>
        </w:rPr>
        <w:t xml:space="preserve"> Editore, ISBN: 978-88430-6797-8</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9. </w:t>
      </w:r>
      <w:r w:rsidRPr="00C55A50">
        <w:rPr>
          <w:rFonts w:ascii="Times New Roman" w:hAnsi="Times New Roman" w:cs="Times New Roman"/>
        </w:rPr>
        <w:tab/>
        <w:t xml:space="preserve">(2011). Latte. In: (a cura di): G.M. Anselmi, </w:t>
      </w:r>
      <w:proofErr w:type="spellStart"/>
      <w:r w:rsidRPr="00C55A50">
        <w:rPr>
          <w:rFonts w:ascii="Times New Roman" w:hAnsi="Times New Roman" w:cs="Times New Roman"/>
        </w:rPr>
        <w:t>G.Ruozzi</w:t>
      </w:r>
      <w:proofErr w:type="spellEnd"/>
      <w:r w:rsidRPr="00C55A50">
        <w:rPr>
          <w:rFonts w:ascii="Times New Roman" w:hAnsi="Times New Roman" w:cs="Times New Roman"/>
        </w:rPr>
        <w:t>, Banchetti letterari, cibi, pietanze e ricette nella letteratura italiana da dante e Camilleri. pp. 196-203, ROMA:</w:t>
      </w:r>
      <w:proofErr w:type="spellStart"/>
      <w:r w:rsidRPr="00C55A50">
        <w:rPr>
          <w:rFonts w:ascii="Times New Roman" w:hAnsi="Times New Roman" w:cs="Times New Roman"/>
        </w:rPr>
        <w:t>Carocci</w:t>
      </w:r>
      <w:proofErr w:type="spellEnd"/>
      <w:r w:rsidRPr="00C55A50">
        <w:rPr>
          <w:rFonts w:ascii="Times New Roman" w:hAnsi="Times New Roman" w:cs="Times New Roman"/>
        </w:rPr>
        <w:t xml:space="preserve"> Editore, ISBN: 978-88- 430-6238-6.</w:t>
      </w:r>
    </w:p>
    <w:p w:rsidR="007E0665" w:rsidRPr="00C55A50" w:rsidRDefault="007E0665" w:rsidP="007E0665">
      <w:pPr>
        <w:jc w:val="both"/>
        <w:rPr>
          <w:rFonts w:ascii="Times New Roman" w:hAnsi="Times New Roman" w:cs="Times New Roman"/>
        </w:rPr>
      </w:pPr>
      <w:r w:rsidRPr="00C55A50">
        <w:rPr>
          <w:rFonts w:ascii="Times New Roman" w:hAnsi="Times New Roman" w:cs="Times New Roman"/>
        </w:rPr>
        <w:t xml:space="preserve">10. </w:t>
      </w:r>
      <w:r w:rsidRPr="00C55A50">
        <w:rPr>
          <w:rFonts w:ascii="Times New Roman" w:hAnsi="Times New Roman" w:cs="Times New Roman"/>
        </w:rPr>
        <w:tab/>
        <w:t xml:space="preserve">(2009). Draghi, grifoni e altri animali fantastici . In: (a cura di): Gian Mario Anselmi e Gino </w:t>
      </w:r>
      <w:proofErr w:type="spellStart"/>
      <w:r w:rsidRPr="00C55A50">
        <w:rPr>
          <w:rFonts w:ascii="Times New Roman" w:hAnsi="Times New Roman" w:cs="Times New Roman"/>
        </w:rPr>
        <w:t>Ruozzi</w:t>
      </w:r>
      <w:proofErr w:type="spellEnd"/>
      <w:r w:rsidRPr="00C55A50">
        <w:rPr>
          <w:rFonts w:ascii="Times New Roman" w:hAnsi="Times New Roman" w:cs="Times New Roman"/>
        </w:rPr>
        <w:t>, Animali della letteratura italiana. pp. 88-97, Roma:</w:t>
      </w:r>
      <w:proofErr w:type="spellStart"/>
      <w:r w:rsidRPr="00C55A50">
        <w:rPr>
          <w:rFonts w:ascii="Times New Roman" w:hAnsi="Times New Roman" w:cs="Times New Roman"/>
        </w:rPr>
        <w:t>Carocci</w:t>
      </w:r>
      <w:proofErr w:type="spellEnd"/>
      <w:r w:rsidRPr="00C55A50">
        <w:rPr>
          <w:rFonts w:ascii="Times New Roman" w:hAnsi="Times New Roman" w:cs="Times New Roman"/>
        </w:rPr>
        <w:t xml:space="preserve"> Editore (ROMA), ISBN: 978- 88-430-5151-9</w:t>
      </w:r>
    </w:p>
    <w:p w:rsidR="007E0665" w:rsidRPr="00C55A50" w:rsidRDefault="007E0665" w:rsidP="007E0665">
      <w:pPr>
        <w:jc w:val="both"/>
        <w:rPr>
          <w:rFonts w:ascii="Times New Roman" w:hAnsi="Times New Roman" w:cs="Times New Roman"/>
          <w:b/>
          <w:bCs/>
        </w:rPr>
      </w:pPr>
    </w:p>
    <w:p w:rsidR="007E0665" w:rsidRDefault="007E0665" w:rsidP="007E0665">
      <w:pPr>
        <w:jc w:val="both"/>
        <w:rPr>
          <w:rFonts w:ascii="Times New Roman" w:hAnsi="Times New Roman" w:cs="Times New Roman"/>
          <w:b/>
          <w:bCs/>
        </w:rPr>
      </w:pPr>
      <w:r w:rsidRPr="00C55A50">
        <w:rPr>
          <w:rFonts w:ascii="Times New Roman" w:hAnsi="Times New Roman" w:cs="Times New Roman"/>
          <w:b/>
          <w:bCs/>
        </w:rPr>
        <w:t>Atti di convegno</w:t>
      </w:r>
    </w:p>
    <w:p w:rsidR="00A95277" w:rsidRDefault="00A95277" w:rsidP="007E0665">
      <w:pPr>
        <w:jc w:val="both"/>
        <w:rPr>
          <w:rFonts w:ascii="Times New Roman" w:hAnsi="Times New Roman" w:cs="Times New Roman"/>
          <w:b/>
          <w:bCs/>
        </w:rPr>
      </w:pPr>
    </w:p>
    <w:p w:rsidR="006E1E4C" w:rsidRPr="00526BDD" w:rsidRDefault="00A95277" w:rsidP="007E0665">
      <w:pPr>
        <w:jc w:val="both"/>
        <w:rPr>
          <w:rFonts w:ascii="Times New Roman" w:hAnsi="Times New Roman" w:cs="Times New Roman"/>
          <w:bCs/>
        </w:rPr>
      </w:pPr>
      <w:r w:rsidRPr="00526BDD">
        <w:rPr>
          <w:rFonts w:ascii="Times New Roman" w:hAnsi="Times New Roman" w:cs="Times New Roman"/>
          <w:bCs/>
        </w:rPr>
        <w:t>1</w:t>
      </w:r>
      <w:r w:rsidR="006E1E4C" w:rsidRPr="00526BDD">
        <w:rPr>
          <w:rFonts w:ascii="Times New Roman" w:hAnsi="Times New Roman" w:cs="Times New Roman"/>
          <w:bCs/>
        </w:rPr>
        <w:t xml:space="preserve"> (2023) Le case della storia nella narrativa di Andrea </w:t>
      </w:r>
      <w:proofErr w:type="spellStart"/>
      <w:r w:rsidR="006E1E4C" w:rsidRPr="00526BDD">
        <w:rPr>
          <w:rFonts w:ascii="Times New Roman" w:hAnsi="Times New Roman" w:cs="Times New Roman"/>
          <w:bCs/>
        </w:rPr>
        <w:t>Bajani</w:t>
      </w:r>
      <w:proofErr w:type="spellEnd"/>
      <w:r w:rsidR="006E1E4C" w:rsidRPr="00526BDD">
        <w:rPr>
          <w:rFonts w:ascii="Times New Roman" w:hAnsi="Times New Roman" w:cs="Times New Roman"/>
          <w:bCs/>
        </w:rPr>
        <w:t>, in Letteratura e Potere/Poteri, Atti del XXIX Congresso dell’</w:t>
      </w:r>
      <w:proofErr w:type="spellStart"/>
      <w:r w:rsidR="006E1E4C" w:rsidRPr="00526BDD">
        <w:rPr>
          <w:rFonts w:ascii="Times New Roman" w:hAnsi="Times New Roman" w:cs="Times New Roman"/>
          <w:bCs/>
        </w:rPr>
        <w:t>Adi</w:t>
      </w:r>
      <w:proofErr w:type="spellEnd"/>
      <w:r w:rsidR="006E1E4C" w:rsidRPr="00526BDD">
        <w:rPr>
          <w:rFonts w:ascii="Times New Roman" w:hAnsi="Times New Roman" w:cs="Times New Roman"/>
          <w:bCs/>
        </w:rPr>
        <w:t xml:space="preserve"> (Associazione degli italianisti), Catania, 23-25 settembre 2021, a cura di Andrea </w:t>
      </w:r>
      <w:proofErr w:type="spellStart"/>
      <w:r w:rsidR="006E1E4C" w:rsidRPr="00526BDD">
        <w:rPr>
          <w:rFonts w:ascii="Times New Roman" w:hAnsi="Times New Roman" w:cs="Times New Roman"/>
          <w:bCs/>
        </w:rPr>
        <w:t>Manganaro</w:t>
      </w:r>
      <w:proofErr w:type="spellEnd"/>
      <w:r w:rsidR="006E1E4C" w:rsidRPr="00526BDD">
        <w:rPr>
          <w:rFonts w:ascii="Times New Roman" w:hAnsi="Times New Roman" w:cs="Times New Roman"/>
          <w:bCs/>
        </w:rPr>
        <w:t xml:space="preserve">, Giuseppe Traina, Carmelo Tramontana, </w:t>
      </w:r>
      <w:proofErr w:type="spellStart"/>
      <w:r w:rsidR="006E1E4C" w:rsidRPr="00526BDD">
        <w:rPr>
          <w:rFonts w:ascii="Times New Roman" w:hAnsi="Times New Roman" w:cs="Times New Roman"/>
          <w:bCs/>
        </w:rPr>
        <w:t>Adi</w:t>
      </w:r>
      <w:proofErr w:type="spellEnd"/>
      <w:r w:rsidR="006E1E4C" w:rsidRPr="00526BDD">
        <w:rPr>
          <w:rFonts w:ascii="Times New Roman" w:hAnsi="Times New Roman" w:cs="Times New Roman"/>
          <w:bCs/>
        </w:rPr>
        <w:t>, Roma, ISBN 9788890790584</w:t>
      </w:r>
    </w:p>
    <w:p w:rsidR="00020779" w:rsidRPr="00526BDD" w:rsidRDefault="00020779" w:rsidP="007E0665">
      <w:pPr>
        <w:jc w:val="both"/>
        <w:rPr>
          <w:rFonts w:ascii="Times New Roman" w:hAnsi="Times New Roman" w:cs="Times New Roman"/>
          <w:bCs/>
        </w:rPr>
      </w:pPr>
    </w:p>
    <w:p w:rsidR="006E1E4C" w:rsidRPr="00526BDD" w:rsidRDefault="00A95277" w:rsidP="007E0665">
      <w:pPr>
        <w:jc w:val="both"/>
        <w:rPr>
          <w:rFonts w:ascii="Times New Roman" w:hAnsi="Times New Roman" w:cs="Times New Roman"/>
          <w:bCs/>
        </w:rPr>
      </w:pPr>
      <w:r w:rsidRPr="00526BDD">
        <w:rPr>
          <w:rFonts w:ascii="Times New Roman" w:hAnsi="Times New Roman" w:cs="Times New Roman"/>
          <w:bCs/>
        </w:rPr>
        <w:t>2</w:t>
      </w:r>
      <w:r w:rsidR="00020779" w:rsidRPr="00526BDD">
        <w:rPr>
          <w:rFonts w:ascii="Times New Roman" w:hAnsi="Times New Roman" w:cs="Times New Roman"/>
          <w:bCs/>
        </w:rPr>
        <w:t>.</w:t>
      </w:r>
      <w:r w:rsidR="006E1E4C" w:rsidRPr="00526BDD">
        <w:rPr>
          <w:rFonts w:ascii="Times New Roman" w:hAnsi="Times New Roman" w:cs="Times New Roman"/>
          <w:bCs/>
        </w:rPr>
        <w:t xml:space="preserve"> (2022) Narrare l’argine. </w:t>
      </w:r>
      <w:proofErr w:type="spellStart"/>
      <w:r w:rsidR="006E1E4C" w:rsidRPr="00526BDD">
        <w:rPr>
          <w:rFonts w:ascii="Times New Roman" w:hAnsi="Times New Roman" w:cs="Times New Roman"/>
          <w:bCs/>
        </w:rPr>
        <w:t>Annalena</w:t>
      </w:r>
      <w:proofErr w:type="spellEnd"/>
      <w:r w:rsidR="006E1E4C" w:rsidRPr="00526BDD">
        <w:rPr>
          <w:rFonts w:ascii="Times New Roman" w:hAnsi="Times New Roman" w:cs="Times New Roman"/>
          <w:bCs/>
        </w:rPr>
        <w:t xml:space="preserve"> </w:t>
      </w:r>
      <w:proofErr w:type="spellStart"/>
      <w:r w:rsidR="006E1E4C" w:rsidRPr="00526BDD">
        <w:rPr>
          <w:rFonts w:ascii="Times New Roman" w:hAnsi="Times New Roman" w:cs="Times New Roman"/>
          <w:bCs/>
        </w:rPr>
        <w:t>Bilsini</w:t>
      </w:r>
      <w:proofErr w:type="spellEnd"/>
      <w:r w:rsidR="006E1E4C" w:rsidRPr="00526BDD">
        <w:rPr>
          <w:rFonts w:ascii="Times New Roman" w:hAnsi="Times New Roman" w:cs="Times New Roman"/>
          <w:bCs/>
        </w:rPr>
        <w:t xml:space="preserve">, in «Sento tutta la modernità della vita». Attualità di Grazia Deledda a 150 anni dalla nascita, a cura di Dino Manca, vol. 2, </w:t>
      </w:r>
      <w:proofErr w:type="spellStart"/>
      <w:r w:rsidR="00020779" w:rsidRPr="00526BDD">
        <w:rPr>
          <w:rFonts w:ascii="Times New Roman" w:hAnsi="Times New Roman" w:cs="Times New Roman"/>
          <w:bCs/>
        </w:rPr>
        <w:t>Isre</w:t>
      </w:r>
      <w:proofErr w:type="spellEnd"/>
      <w:r w:rsidR="00020779" w:rsidRPr="00526BDD">
        <w:rPr>
          <w:rFonts w:ascii="Times New Roman" w:hAnsi="Times New Roman" w:cs="Times New Roman"/>
          <w:bCs/>
        </w:rPr>
        <w:t xml:space="preserve">, </w:t>
      </w:r>
      <w:proofErr w:type="spellStart"/>
      <w:r w:rsidR="00020779" w:rsidRPr="00526BDD">
        <w:rPr>
          <w:rFonts w:ascii="Times New Roman" w:hAnsi="Times New Roman" w:cs="Times New Roman"/>
          <w:bCs/>
        </w:rPr>
        <w:t>Aipsa</w:t>
      </w:r>
      <w:proofErr w:type="spellEnd"/>
      <w:r w:rsidR="00020779" w:rsidRPr="00526BDD">
        <w:rPr>
          <w:rFonts w:ascii="Times New Roman" w:hAnsi="Times New Roman" w:cs="Times New Roman"/>
          <w:bCs/>
        </w:rPr>
        <w:t xml:space="preserve"> editore, Cagliari,</w:t>
      </w:r>
      <w:r w:rsidR="006E1E4C" w:rsidRPr="00526BDD">
        <w:rPr>
          <w:rFonts w:ascii="Times New Roman" w:hAnsi="Times New Roman" w:cs="Times New Roman"/>
          <w:bCs/>
        </w:rPr>
        <w:t xml:space="preserve"> ISBN 9788898692972</w:t>
      </w:r>
    </w:p>
    <w:p w:rsidR="00020779" w:rsidRPr="00526BDD" w:rsidRDefault="00020779" w:rsidP="007E0665">
      <w:pPr>
        <w:jc w:val="both"/>
        <w:rPr>
          <w:rFonts w:ascii="Times New Roman" w:hAnsi="Times New Roman" w:cs="Times New Roman"/>
          <w:bCs/>
        </w:rPr>
      </w:pPr>
    </w:p>
    <w:p w:rsidR="00F832E8" w:rsidRPr="00526BDD" w:rsidRDefault="00A95277" w:rsidP="007E0665">
      <w:pPr>
        <w:jc w:val="both"/>
        <w:rPr>
          <w:rFonts w:ascii="Times New Roman" w:hAnsi="Times New Roman" w:cs="Times New Roman"/>
          <w:bCs/>
        </w:rPr>
      </w:pPr>
      <w:r w:rsidRPr="00526BDD">
        <w:rPr>
          <w:rFonts w:ascii="Times New Roman" w:hAnsi="Times New Roman" w:cs="Times New Roman"/>
          <w:bCs/>
        </w:rPr>
        <w:t>3</w:t>
      </w:r>
      <w:r w:rsidR="00020779" w:rsidRPr="00526BDD">
        <w:rPr>
          <w:rFonts w:ascii="Times New Roman" w:hAnsi="Times New Roman" w:cs="Times New Roman"/>
          <w:bCs/>
        </w:rPr>
        <w:t>.</w:t>
      </w:r>
      <w:r w:rsidR="00F832E8" w:rsidRPr="00526BDD">
        <w:rPr>
          <w:rFonts w:ascii="Times New Roman" w:hAnsi="Times New Roman" w:cs="Times New Roman"/>
          <w:bCs/>
        </w:rPr>
        <w:t xml:space="preserve"> (2022) «Il cerchio magico della scrittura». Il cedro del Libano, in «Sento tutta la modernità della vita». Attualità di Grazia Deledda a 150 anni dalla nascita, a cura di Dino Manca, vol.1</w:t>
      </w:r>
      <w:r w:rsidR="006E1E4C" w:rsidRPr="00526BDD">
        <w:rPr>
          <w:rFonts w:ascii="Times New Roman" w:hAnsi="Times New Roman" w:cs="Times New Roman"/>
          <w:bCs/>
        </w:rPr>
        <w:t xml:space="preserve">, </w:t>
      </w:r>
      <w:proofErr w:type="spellStart"/>
      <w:r w:rsidR="006E1E4C" w:rsidRPr="00526BDD">
        <w:rPr>
          <w:rFonts w:ascii="Times New Roman" w:hAnsi="Times New Roman" w:cs="Times New Roman"/>
          <w:bCs/>
        </w:rPr>
        <w:t>Isre</w:t>
      </w:r>
      <w:proofErr w:type="spellEnd"/>
      <w:r w:rsidR="006E1E4C" w:rsidRPr="00526BDD">
        <w:rPr>
          <w:rFonts w:ascii="Times New Roman" w:hAnsi="Times New Roman" w:cs="Times New Roman"/>
          <w:bCs/>
        </w:rPr>
        <w:t xml:space="preserve">, </w:t>
      </w:r>
      <w:proofErr w:type="spellStart"/>
      <w:r w:rsidR="006E1E4C" w:rsidRPr="00526BDD">
        <w:rPr>
          <w:rFonts w:ascii="Times New Roman" w:hAnsi="Times New Roman" w:cs="Times New Roman"/>
          <w:bCs/>
        </w:rPr>
        <w:t>Aipsa</w:t>
      </w:r>
      <w:proofErr w:type="spellEnd"/>
      <w:r w:rsidR="006E1E4C" w:rsidRPr="00526BDD">
        <w:rPr>
          <w:rFonts w:ascii="Times New Roman" w:hAnsi="Times New Roman" w:cs="Times New Roman"/>
          <w:bCs/>
        </w:rPr>
        <w:t xml:space="preserve"> editore, Cagliari, ISBN 9788898692965</w:t>
      </w:r>
    </w:p>
    <w:p w:rsidR="00F707B9" w:rsidRPr="00526BDD" w:rsidRDefault="00F707B9" w:rsidP="007E0665">
      <w:pPr>
        <w:jc w:val="both"/>
        <w:rPr>
          <w:rFonts w:ascii="Times New Roman" w:hAnsi="Times New Roman" w:cs="Times New Roman"/>
          <w:bCs/>
        </w:rPr>
      </w:pPr>
    </w:p>
    <w:p w:rsidR="00F707B9" w:rsidRPr="00526BDD" w:rsidRDefault="00A95277" w:rsidP="007E0665">
      <w:pPr>
        <w:jc w:val="both"/>
        <w:rPr>
          <w:rFonts w:ascii="Times New Roman" w:hAnsi="Times New Roman" w:cs="Times New Roman"/>
          <w:bCs/>
        </w:rPr>
      </w:pPr>
      <w:r w:rsidRPr="00526BDD">
        <w:rPr>
          <w:rFonts w:ascii="Times New Roman" w:hAnsi="Times New Roman" w:cs="Times New Roman"/>
          <w:bCs/>
        </w:rPr>
        <w:t>4</w:t>
      </w:r>
      <w:r w:rsidR="00020779" w:rsidRPr="00526BDD">
        <w:rPr>
          <w:rFonts w:ascii="Times New Roman" w:hAnsi="Times New Roman" w:cs="Times New Roman"/>
          <w:bCs/>
        </w:rPr>
        <w:t xml:space="preserve">. (2021) </w:t>
      </w:r>
      <w:r w:rsidR="00F707B9" w:rsidRPr="00526BDD">
        <w:rPr>
          <w:rFonts w:ascii="Times New Roman" w:hAnsi="Times New Roman" w:cs="Times New Roman"/>
          <w:bCs/>
        </w:rPr>
        <w:t xml:space="preserve">Scrivere nel paese delle ultime cose, in Letteratura e scienze, Atti del XXIII Congresso </w:t>
      </w:r>
      <w:proofErr w:type="spellStart"/>
      <w:r w:rsidR="00F707B9" w:rsidRPr="00526BDD">
        <w:rPr>
          <w:rFonts w:ascii="Times New Roman" w:hAnsi="Times New Roman" w:cs="Times New Roman"/>
          <w:bCs/>
        </w:rPr>
        <w:t>Adi</w:t>
      </w:r>
      <w:proofErr w:type="spellEnd"/>
      <w:r w:rsidR="00F707B9" w:rsidRPr="00526BDD">
        <w:rPr>
          <w:rFonts w:ascii="Times New Roman" w:hAnsi="Times New Roman" w:cs="Times New Roman"/>
          <w:bCs/>
        </w:rPr>
        <w:t xml:space="preserve">, Associazione degli Italianisti, Università di Posa, a cura di Albero Casadei, Francesca Fedi, Annalisa </w:t>
      </w:r>
      <w:proofErr w:type="spellStart"/>
      <w:r w:rsidR="00F707B9" w:rsidRPr="00526BDD">
        <w:rPr>
          <w:rFonts w:ascii="Times New Roman" w:hAnsi="Times New Roman" w:cs="Times New Roman"/>
          <w:bCs/>
        </w:rPr>
        <w:t>Nacinovich</w:t>
      </w:r>
      <w:proofErr w:type="spellEnd"/>
      <w:r w:rsidR="00F707B9" w:rsidRPr="00526BDD">
        <w:rPr>
          <w:rFonts w:ascii="Times New Roman" w:hAnsi="Times New Roman" w:cs="Times New Roman"/>
          <w:bCs/>
        </w:rPr>
        <w:t>, Andrea To</w:t>
      </w:r>
      <w:r w:rsidR="00020779" w:rsidRPr="00526BDD">
        <w:rPr>
          <w:rFonts w:ascii="Times New Roman" w:hAnsi="Times New Roman" w:cs="Times New Roman"/>
          <w:bCs/>
        </w:rPr>
        <w:t xml:space="preserve">rre, </w:t>
      </w:r>
      <w:proofErr w:type="spellStart"/>
      <w:r w:rsidR="00020779" w:rsidRPr="00526BDD">
        <w:rPr>
          <w:rFonts w:ascii="Times New Roman" w:hAnsi="Times New Roman" w:cs="Times New Roman"/>
          <w:bCs/>
        </w:rPr>
        <w:t>Adi</w:t>
      </w:r>
      <w:proofErr w:type="spellEnd"/>
      <w:r w:rsidR="00020779" w:rsidRPr="00526BDD">
        <w:rPr>
          <w:rFonts w:ascii="Times New Roman" w:hAnsi="Times New Roman" w:cs="Times New Roman"/>
          <w:bCs/>
        </w:rPr>
        <w:t xml:space="preserve"> editore, Roma,</w:t>
      </w:r>
      <w:r w:rsidR="00503096" w:rsidRPr="00526BDD">
        <w:rPr>
          <w:rFonts w:ascii="Times New Roman" w:hAnsi="Times New Roman" w:cs="Times New Roman"/>
          <w:bCs/>
        </w:rPr>
        <w:t xml:space="preserve"> ISBN 978-889079057-7</w:t>
      </w:r>
    </w:p>
    <w:p w:rsidR="00503096" w:rsidRPr="00526BDD" w:rsidRDefault="00503096" w:rsidP="007E0665">
      <w:pPr>
        <w:jc w:val="both"/>
        <w:rPr>
          <w:rFonts w:ascii="Times New Roman" w:hAnsi="Times New Roman" w:cs="Times New Roman"/>
          <w:bCs/>
        </w:rPr>
      </w:pPr>
    </w:p>
    <w:p w:rsidR="00860962" w:rsidRPr="00526BDD" w:rsidRDefault="00860962" w:rsidP="007E0665">
      <w:pPr>
        <w:jc w:val="both"/>
        <w:rPr>
          <w:rFonts w:ascii="Times New Roman" w:hAnsi="Times New Roman" w:cs="Times New Roman"/>
          <w:bCs/>
        </w:rPr>
      </w:pPr>
    </w:p>
    <w:p w:rsidR="00020779" w:rsidRPr="00526BDD" w:rsidRDefault="00A95277" w:rsidP="007E0665">
      <w:pPr>
        <w:jc w:val="both"/>
        <w:rPr>
          <w:rFonts w:ascii="Times New Roman" w:hAnsi="Times New Roman" w:cs="Times New Roman"/>
          <w:bCs/>
        </w:rPr>
      </w:pPr>
      <w:r w:rsidRPr="00526BDD">
        <w:rPr>
          <w:rFonts w:ascii="Times New Roman" w:hAnsi="Times New Roman" w:cs="Times New Roman"/>
          <w:bCs/>
        </w:rPr>
        <w:t>5</w:t>
      </w:r>
      <w:r w:rsidR="00020779" w:rsidRPr="00526BDD">
        <w:rPr>
          <w:rFonts w:ascii="Times New Roman" w:hAnsi="Times New Roman" w:cs="Times New Roman"/>
          <w:bCs/>
        </w:rPr>
        <w:t>.</w:t>
      </w:r>
      <w:r w:rsidRPr="00526BDD">
        <w:rPr>
          <w:rFonts w:ascii="Times New Roman" w:hAnsi="Times New Roman" w:cs="Times New Roman"/>
          <w:bCs/>
        </w:rPr>
        <w:t xml:space="preserve"> (2021)</w:t>
      </w:r>
      <w:r w:rsidR="00020779" w:rsidRPr="00526BDD">
        <w:rPr>
          <w:rFonts w:ascii="Times New Roman" w:hAnsi="Times New Roman" w:cs="Times New Roman"/>
          <w:bCs/>
        </w:rPr>
        <w:t xml:space="preserve"> </w:t>
      </w:r>
      <w:proofErr w:type="spellStart"/>
      <w:r w:rsidR="00860962" w:rsidRPr="00526BDD">
        <w:rPr>
          <w:rFonts w:ascii="Times New Roman" w:hAnsi="Times New Roman" w:cs="Times New Roman"/>
          <w:bCs/>
        </w:rPr>
        <w:t>Odeporica</w:t>
      </w:r>
      <w:proofErr w:type="spellEnd"/>
      <w:r w:rsidR="00860962" w:rsidRPr="00526BDD">
        <w:rPr>
          <w:rFonts w:ascii="Times New Roman" w:hAnsi="Times New Roman" w:cs="Times New Roman"/>
          <w:bCs/>
        </w:rPr>
        <w:t xml:space="preserve"> e paesaggio nel secondo Settecento. La fenomenologia della percezione in William </w:t>
      </w:r>
      <w:proofErr w:type="spellStart"/>
      <w:r w:rsidR="00860962" w:rsidRPr="00526BDD">
        <w:rPr>
          <w:rFonts w:ascii="Times New Roman" w:hAnsi="Times New Roman" w:cs="Times New Roman"/>
          <w:bCs/>
        </w:rPr>
        <w:t>Hogarth</w:t>
      </w:r>
      <w:proofErr w:type="spellEnd"/>
      <w:r w:rsidR="00860962" w:rsidRPr="00526BDD">
        <w:rPr>
          <w:rFonts w:ascii="Times New Roman" w:hAnsi="Times New Roman" w:cs="Times New Roman"/>
          <w:bCs/>
        </w:rPr>
        <w:t xml:space="preserve"> e Aurelio De’ Giorgi </w:t>
      </w:r>
      <w:proofErr w:type="spellStart"/>
      <w:r w:rsidR="00860962" w:rsidRPr="00526BDD">
        <w:rPr>
          <w:rFonts w:ascii="Times New Roman" w:hAnsi="Times New Roman" w:cs="Times New Roman"/>
          <w:bCs/>
        </w:rPr>
        <w:t>Bertola</w:t>
      </w:r>
      <w:proofErr w:type="spellEnd"/>
      <w:r w:rsidR="00860962" w:rsidRPr="00526BDD">
        <w:rPr>
          <w:rFonts w:ascii="Times New Roman" w:hAnsi="Times New Roman" w:cs="Times New Roman"/>
          <w:bCs/>
        </w:rPr>
        <w:t xml:space="preserve">, in Le costanti e le varianti, Convegno annuale dell’Associazione di teoria e storia comparata della Letteratura (Università di Siena, </w:t>
      </w:r>
      <w:r w:rsidR="00897064" w:rsidRPr="00526BDD">
        <w:rPr>
          <w:rFonts w:ascii="Times New Roman" w:hAnsi="Times New Roman" w:cs="Times New Roman"/>
          <w:bCs/>
        </w:rPr>
        <w:t xml:space="preserve">5-7 </w:t>
      </w:r>
      <w:r w:rsidR="00860962" w:rsidRPr="00526BDD">
        <w:rPr>
          <w:rFonts w:ascii="Times New Roman" w:hAnsi="Times New Roman" w:cs="Times New Roman"/>
          <w:bCs/>
        </w:rPr>
        <w:t>dicembre 2019),</w:t>
      </w:r>
      <w:r w:rsidR="00897064" w:rsidRPr="00526BDD">
        <w:rPr>
          <w:rFonts w:ascii="Times New Roman" w:hAnsi="Times New Roman" w:cs="Times New Roman"/>
          <w:bCs/>
        </w:rPr>
        <w:t xml:space="preserve"> </w:t>
      </w:r>
      <w:r w:rsidRPr="00526BDD">
        <w:rPr>
          <w:rFonts w:ascii="Times New Roman" w:hAnsi="Times New Roman" w:cs="Times New Roman"/>
          <w:bCs/>
        </w:rPr>
        <w:t>a</w:t>
      </w:r>
      <w:r w:rsidR="00897064" w:rsidRPr="00526BDD">
        <w:rPr>
          <w:rFonts w:ascii="Times New Roman" w:hAnsi="Times New Roman" w:cs="Times New Roman"/>
          <w:bCs/>
        </w:rPr>
        <w:t xml:space="preserve"> cura di Guido </w:t>
      </w:r>
      <w:proofErr w:type="spellStart"/>
      <w:r w:rsidR="00897064" w:rsidRPr="00526BDD">
        <w:rPr>
          <w:rFonts w:ascii="Times New Roman" w:hAnsi="Times New Roman" w:cs="Times New Roman"/>
          <w:bCs/>
        </w:rPr>
        <w:t>Mazzoni</w:t>
      </w:r>
      <w:proofErr w:type="spellEnd"/>
      <w:r w:rsidR="00897064" w:rsidRPr="00526BDD">
        <w:rPr>
          <w:rFonts w:ascii="Times New Roman" w:hAnsi="Times New Roman" w:cs="Times New Roman"/>
          <w:bCs/>
        </w:rPr>
        <w:t xml:space="preserve">, Simona </w:t>
      </w:r>
      <w:proofErr w:type="spellStart"/>
      <w:r w:rsidR="00897064" w:rsidRPr="00526BDD">
        <w:rPr>
          <w:rFonts w:ascii="Times New Roman" w:hAnsi="Times New Roman" w:cs="Times New Roman"/>
          <w:bCs/>
        </w:rPr>
        <w:t>Micali</w:t>
      </w:r>
      <w:proofErr w:type="spellEnd"/>
      <w:r w:rsidR="00897064" w:rsidRPr="00526BDD">
        <w:rPr>
          <w:rFonts w:ascii="Times New Roman" w:hAnsi="Times New Roman" w:cs="Times New Roman"/>
          <w:bCs/>
        </w:rPr>
        <w:t xml:space="preserve">, Pierluigi </w:t>
      </w:r>
      <w:proofErr w:type="spellStart"/>
      <w:r w:rsidR="00897064" w:rsidRPr="00526BDD">
        <w:rPr>
          <w:rFonts w:ascii="Times New Roman" w:hAnsi="Times New Roman" w:cs="Times New Roman"/>
          <w:bCs/>
        </w:rPr>
        <w:t>Pellini</w:t>
      </w:r>
      <w:proofErr w:type="spellEnd"/>
      <w:r w:rsidR="00897064" w:rsidRPr="00526BDD">
        <w:rPr>
          <w:rFonts w:ascii="Times New Roman" w:hAnsi="Times New Roman" w:cs="Times New Roman"/>
          <w:bCs/>
        </w:rPr>
        <w:t xml:space="preserve">, Niccolò </w:t>
      </w:r>
      <w:proofErr w:type="spellStart"/>
      <w:r w:rsidR="00897064" w:rsidRPr="00526BDD">
        <w:rPr>
          <w:rFonts w:ascii="Times New Roman" w:hAnsi="Times New Roman" w:cs="Times New Roman"/>
          <w:bCs/>
        </w:rPr>
        <w:t>Scaffai</w:t>
      </w:r>
      <w:proofErr w:type="spellEnd"/>
      <w:r w:rsidR="00897064" w:rsidRPr="00526BDD">
        <w:rPr>
          <w:rFonts w:ascii="Times New Roman" w:hAnsi="Times New Roman" w:cs="Times New Roman"/>
          <w:bCs/>
        </w:rPr>
        <w:t>, Matteo Tasca,</w:t>
      </w:r>
      <w:r w:rsidR="00860962" w:rsidRPr="00526BDD">
        <w:rPr>
          <w:rFonts w:ascii="Times New Roman" w:hAnsi="Times New Roman" w:cs="Times New Roman"/>
          <w:bCs/>
        </w:rPr>
        <w:t xml:space="preserve"> </w:t>
      </w:r>
      <w:r w:rsidRPr="00526BDD">
        <w:rPr>
          <w:rFonts w:ascii="Times New Roman" w:hAnsi="Times New Roman" w:cs="Times New Roman"/>
          <w:bCs/>
        </w:rPr>
        <w:t>Roma, Del Vecchio editore, ISBN 9788861102156</w:t>
      </w:r>
    </w:p>
    <w:p w:rsidR="00020779" w:rsidRPr="00526BDD" w:rsidRDefault="00020779" w:rsidP="007E0665">
      <w:pPr>
        <w:jc w:val="both"/>
        <w:rPr>
          <w:rFonts w:ascii="Times New Roman" w:hAnsi="Times New Roman" w:cs="Times New Roman"/>
          <w:bCs/>
        </w:rPr>
      </w:pPr>
    </w:p>
    <w:p w:rsidR="00A95277" w:rsidRPr="00526BDD" w:rsidRDefault="00A95277" w:rsidP="007E0665">
      <w:pPr>
        <w:jc w:val="both"/>
        <w:rPr>
          <w:rFonts w:ascii="Times New Roman" w:hAnsi="Times New Roman" w:cs="Times New Roman"/>
          <w:bCs/>
        </w:rPr>
      </w:pPr>
      <w:r w:rsidRPr="00526BDD">
        <w:rPr>
          <w:rFonts w:ascii="Times New Roman" w:hAnsi="Times New Roman" w:cs="Times New Roman"/>
          <w:bCs/>
        </w:rPr>
        <w:t>6</w:t>
      </w:r>
      <w:r w:rsidR="00020779" w:rsidRPr="00526BDD">
        <w:rPr>
          <w:rFonts w:ascii="Times New Roman" w:hAnsi="Times New Roman" w:cs="Times New Roman"/>
          <w:bCs/>
        </w:rPr>
        <w:t>.</w:t>
      </w:r>
      <w:r w:rsidRPr="00526BDD">
        <w:rPr>
          <w:rFonts w:ascii="Times New Roman" w:hAnsi="Times New Roman" w:cs="Times New Roman"/>
          <w:bCs/>
        </w:rPr>
        <w:t xml:space="preserve"> (2021)</w:t>
      </w:r>
      <w:r w:rsidR="00020779" w:rsidRPr="00526BDD">
        <w:rPr>
          <w:rFonts w:ascii="Times New Roman" w:hAnsi="Times New Roman" w:cs="Times New Roman"/>
          <w:bCs/>
        </w:rPr>
        <w:t xml:space="preserve"> La cancellazione </w:t>
      </w:r>
      <w:proofErr w:type="spellStart"/>
      <w:r w:rsidR="00020779" w:rsidRPr="00526BDD">
        <w:rPr>
          <w:rFonts w:ascii="Times New Roman" w:hAnsi="Times New Roman" w:cs="Times New Roman"/>
          <w:bCs/>
        </w:rPr>
        <w:t>distopica</w:t>
      </w:r>
      <w:proofErr w:type="spellEnd"/>
      <w:r w:rsidR="00020779" w:rsidRPr="00526BDD">
        <w:rPr>
          <w:rFonts w:ascii="Times New Roman" w:hAnsi="Times New Roman" w:cs="Times New Roman"/>
          <w:bCs/>
        </w:rPr>
        <w:t xml:space="preserve"> in “Romania </w:t>
      </w:r>
      <w:proofErr w:type="spellStart"/>
      <w:r w:rsidR="00020779" w:rsidRPr="00526BDD">
        <w:rPr>
          <w:rFonts w:ascii="Times New Roman" w:hAnsi="Times New Roman" w:cs="Times New Roman"/>
          <w:bCs/>
        </w:rPr>
        <w:t>Contexta</w:t>
      </w:r>
      <w:proofErr w:type="spellEnd"/>
      <w:r w:rsidR="00020779" w:rsidRPr="00526BDD">
        <w:rPr>
          <w:rFonts w:ascii="Times New Roman" w:hAnsi="Times New Roman" w:cs="Times New Roman"/>
          <w:bCs/>
        </w:rPr>
        <w:t xml:space="preserve">”, Sparizioni, cancellazioni, dimenticanze nelle lingue e letterature romanze. Atti del Convegno Internazionale di studi, Università di </w:t>
      </w:r>
      <w:proofErr w:type="spellStart"/>
      <w:r w:rsidR="00020779" w:rsidRPr="00526BDD">
        <w:rPr>
          <w:rFonts w:ascii="Times New Roman" w:hAnsi="Times New Roman" w:cs="Times New Roman"/>
          <w:bCs/>
        </w:rPr>
        <w:t>Babes-Bolyai</w:t>
      </w:r>
      <w:proofErr w:type="spellEnd"/>
      <w:r w:rsidR="00020779" w:rsidRPr="00526BDD">
        <w:rPr>
          <w:rFonts w:ascii="Times New Roman" w:hAnsi="Times New Roman" w:cs="Times New Roman"/>
          <w:bCs/>
        </w:rPr>
        <w:t xml:space="preserve">, </w:t>
      </w:r>
      <w:proofErr w:type="spellStart"/>
      <w:r w:rsidR="00020779" w:rsidRPr="00526BDD">
        <w:rPr>
          <w:rFonts w:ascii="Times New Roman" w:hAnsi="Times New Roman" w:cs="Times New Roman"/>
          <w:bCs/>
        </w:rPr>
        <w:t>Cluj-Napoca</w:t>
      </w:r>
      <w:proofErr w:type="spellEnd"/>
      <w:r w:rsidR="00020779" w:rsidRPr="00526BDD">
        <w:rPr>
          <w:rFonts w:ascii="Times New Roman" w:hAnsi="Times New Roman" w:cs="Times New Roman"/>
          <w:bCs/>
        </w:rPr>
        <w:t>, pp. 125-138, 2021 ISBN 97860637099</w:t>
      </w:r>
    </w:p>
    <w:p w:rsidR="00A95277" w:rsidRPr="00526BDD" w:rsidRDefault="00A95277" w:rsidP="007E0665">
      <w:pPr>
        <w:jc w:val="both"/>
        <w:rPr>
          <w:rFonts w:ascii="Times New Roman" w:hAnsi="Times New Roman" w:cs="Times New Roman"/>
          <w:bCs/>
        </w:rPr>
      </w:pPr>
    </w:p>
    <w:p w:rsidR="00A95277" w:rsidRPr="00526BDD" w:rsidRDefault="00A95277" w:rsidP="007E0665">
      <w:pPr>
        <w:jc w:val="both"/>
        <w:rPr>
          <w:rFonts w:ascii="Times New Roman" w:hAnsi="Times New Roman" w:cs="Times New Roman"/>
          <w:bCs/>
        </w:rPr>
      </w:pPr>
    </w:p>
    <w:p w:rsidR="00860962" w:rsidRPr="00526BDD" w:rsidRDefault="00A95277" w:rsidP="007E0665">
      <w:pPr>
        <w:jc w:val="both"/>
        <w:rPr>
          <w:rFonts w:ascii="Times New Roman" w:hAnsi="Times New Roman" w:cs="Times New Roman"/>
          <w:bCs/>
        </w:rPr>
      </w:pPr>
      <w:r w:rsidRPr="00526BDD">
        <w:rPr>
          <w:rFonts w:ascii="Times New Roman" w:hAnsi="Times New Roman" w:cs="Times New Roman"/>
          <w:bCs/>
        </w:rPr>
        <w:t xml:space="preserve">7. (2020) Nel prisma di Aurelio De’ Giorgi </w:t>
      </w:r>
      <w:proofErr w:type="spellStart"/>
      <w:r w:rsidRPr="00526BDD">
        <w:rPr>
          <w:rFonts w:ascii="Times New Roman" w:hAnsi="Times New Roman" w:cs="Times New Roman"/>
          <w:bCs/>
        </w:rPr>
        <w:t>Bertola</w:t>
      </w:r>
      <w:proofErr w:type="spellEnd"/>
      <w:r w:rsidRPr="00526BDD">
        <w:rPr>
          <w:rFonts w:ascii="Times New Roman" w:hAnsi="Times New Roman" w:cs="Times New Roman"/>
          <w:bCs/>
        </w:rPr>
        <w:t>. Per un’antropologia dello sguardo nel paesaggio campestre, in Natura, Società, Letteratura, Atti del XXII Convegno dell’</w:t>
      </w:r>
      <w:proofErr w:type="spellStart"/>
      <w:r w:rsidRPr="00526BDD">
        <w:rPr>
          <w:rFonts w:ascii="Times New Roman" w:hAnsi="Times New Roman" w:cs="Times New Roman"/>
          <w:bCs/>
        </w:rPr>
        <w:t>Adi</w:t>
      </w:r>
      <w:proofErr w:type="spellEnd"/>
      <w:r w:rsidRPr="00526BDD">
        <w:rPr>
          <w:rFonts w:ascii="Times New Roman" w:hAnsi="Times New Roman" w:cs="Times New Roman"/>
          <w:bCs/>
        </w:rPr>
        <w:t xml:space="preserve">, Associazione degli Italianisti, Bologna, 13-15 settembre 2018, a cura di A. Campana e F. Giunta, Roma, </w:t>
      </w:r>
      <w:proofErr w:type="spellStart"/>
      <w:r w:rsidRPr="00526BDD">
        <w:rPr>
          <w:rFonts w:ascii="Times New Roman" w:hAnsi="Times New Roman" w:cs="Times New Roman"/>
          <w:bCs/>
        </w:rPr>
        <w:t>Adi</w:t>
      </w:r>
      <w:proofErr w:type="spellEnd"/>
      <w:r w:rsidRPr="00526BDD">
        <w:rPr>
          <w:rFonts w:ascii="Times New Roman" w:hAnsi="Times New Roman" w:cs="Times New Roman"/>
          <w:bCs/>
        </w:rPr>
        <w:t xml:space="preserve"> editore, ISBN 978-889079056-0</w:t>
      </w:r>
      <w:r w:rsidR="00860962" w:rsidRPr="00526BDD">
        <w:rPr>
          <w:rFonts w:ascii="Times New Roman" w:hAnsi="Times New Roman" w:cs="Times New Roman"/>
          <w:bCs/>
        </w:rPr>
        <w:t xml:space="preserve"> </w:t>
      </w:r>
    </w:p>
    <w:p w:rsidR="00020779" w:rsidRPr="00526BDD" w:rsidRDefault="00020779" w:rsidP="007E0665">
      <w:pPr>
        <w:jc w:val="both"/>
        <w:rPr>
          <w:rFonts w:ascii="Times New Roman" w:hAnsi="Times New Roman" w:cs="Times New Roman"/>
          <w:bCs/>
        </w:rPr>
      </w:pPr>
    </w:p>
    <w:p w:rsidR="00F707B9" w:rsidRPr="00526BDD" w:rsidRDefault="00F707B9" w:rsidP="007E0665">
      <w:pPr>
        <w:jc w:val="both"/>
        <w:rPr>
          <w:rFonts w:ascii="Times New Roman" w:hAnsi="Times New Roman" w:cs="Times New Roman"/>
          <w:bCs/>
        </w:rPr>
      </w:pPr>
    </w:p>
    <w:p w:rsidR="00B55454" w:rsidRDefault="00A95277" w:rsidP="00B55454">
      <w:pPr>
        <w:widowControl w:val="0"/>
        <w:autoSpaceDE w:val="0"/>
        <w:autoSpaceDN w:val="0"/>
        <w:adjustRightInd w:val="0"/>
        <w:jc w:val="both"/>
        <w:rPr>
          <w:rFonts w:ascii="Times New Roman" w:hAnsi="Times New Roman" w:cs="Times New Roman"/>
        </w:rPr>
      </w:pPr>
      <w:r w:rsidRPr="00526BDD">
        <w:rPr>
          <w:rFonts w:ascii="Times New Roman" w:hAnsi="Times New Roman" w:cs="Times New Roman"/>
        </w:rPr>
        <w:t>8</w:t>
      </w:r>
      <w:r w:rsidR="00B55454" w:rsidRPr="00526BDD">
        <w:rPr>
          <w:rFonts w:ascii="Times New Roman" w:hAnsi="Times New Roman" w:cs="Times New Roman"/>
        </w:rPr>
        <w:t>.</w:t>
      </w:r>
      <w:r w:rsidR="00B55454" w:rsidRPr="00526BDD">
        <w:rPr>
          <w:rFonts w:ascii="Times New Roman" w:hAnsi="Times New Roman" w:cs="Times New Roman"/>
        </w:rPr>
        <w:tab/>
        <w:t>(2019). Rapsodie nel paesaggio, in (a cura di) Fabio Marri, Mezzo secolo da Guido Cavani, Atti della giornata di studio nel L della morte, Modena Accademia Nazionale di Scienze</w:t>
      </w:r>
      <w:r w:rsidR="00B55454" w:rsidRPr="00B55454">
        <w:rPr>
          <w:rFonts w:ascii="Times New Roman" w:hAnsi="Times New Roman" w:cs="Times New Roman"/>
        </w:rPr>
        <w:t xml:space="preserve"> Lettere e Arti, 20 ottobre 2017</w:t>
      </w:r>
      <w:r w:rsidR="00B55454">
        <w:rPr>
          <w:rFonts w:ascii="Times New Roman" w:hAnsi="Times New Roman" w:cs="Times New Roman"/>
        </w:rPr>
        <w:t xml:space="preserve">, </w:t>
      </w:r>
      <w:proofErr w:type="spellStart"/>
      <w:r w:rsidR="00B55454" w:rsidRPr="00B55454">
        <w:rPr>
          <w:rFonts w:ascii="Times New Roman" w:hAnsi="Times New Roman" w:cs="Times New Roman"/>
        </w:rPr>
        <w:t>Acc</w:t>
      </w:r>
      <w:proofErr w:type="spellEnd"/>
      <w:r w:rsidR="00B55454" w:rsidRPr="00B55454">
        <w:rPr>
          <w:rFonts w:ascii="Times New Roman" w:hAnsi="Times New Roman" w:cs="Times New Roman"/>
        </w:rPr>
        <w:t>. Naz. Sci. Lett. Arti di Modena</w:t>
      </w:r>
      <w:r w:rsidR="00B55454">
        <w:rPr>
          <w:rFonts w:ascii="Times New Roman" w:hAnsi="Times New Roman" w:cs="Times New Roman"/>
        </w:rPr>
        <w:t xml:space="preserve">, </w:t>
      </w:r>
      <w:r w:rsidR="00B55454" w:rsidRPr="00B55454">
        <w:rPr>
          <w:rFonts w:ascii="Times New Roman" w:hAnsi="Times New Roman" w:cs="Times New Roman"/>
        </w:rPr>
        <w:t>Memorie Scientifiche, Giuridiche, Letterarie (</w:t>
      </w:r>
      <w:proofErr w:type="spellStart"/>
      <w:r w:rsidR="00B55454" w:rsidRPr="00B55454">
        <w:rPr>
          <w:rFonts w:ascii="Times New Roman" w:hAnsi="Times New Roman" w:cs="Times New Roman"/>
        </w:rPr>
        <w:t>a.a.</w:t>
      </w:r>
      <w:proofErr w:type="spellEnd"/>
      <w:r w:rsidR="00B55454" w:rsidRPr="00B55454">
        <w:rPr>
          <w:rFonts w:ascii="Times New Roman" w:hAnsi="Times New Roman" w:cs="Times New Roman"/>
        </w:rPr>
        <w:t xml:space="preserve"> 2018), Ser. IX, v. II (2018), fasc. II, pp. 375–393.</w:t>
      </w:r>
    </w:p>
    <w:p w:rsidR="00A95277" w:rsidRPr="00B55454" w:rsidRDefault="00A95277" w:rsidP="00B55454">
      <w:pPr>
        <w:widowControl w:val="0"/>
        <w:autoSpaceDE w:val="0"/>
        <w:autoSpaceDN w:val="0"/>
        <w:adjustRightInd w:val="0"/>
        <w:jc w:val="both"/>
        <w:rPr>
          <w:rFonts w:ascii="Times New Roman" w:hAnsi="Times New Roman" w:cs="Times New Roman"/>
        </w:rPr>
      </w:pPr>
    </w:p>
    <w:p w:rsidR="007E0665" w:rsidRDefault="00A95277" w:rsidP="007E0665">
      <w:pPr>
        <w:jc w:val="both"/>
        <w:rPr>
          <w:rFonts w:ascii="Times New Roman" w:hAnsi="Times New Roman" w:cs="Times New Roman"/>
        </w:rPr>
      </w:pPr>
      <w:r>
        <w:rPr>
          <w:rFonts w:ascii="Times New Roman" w:hAnsi="Times New Roman" w:cs="Times New Roman"/>
        </w:rPr>
        <w:t>9</w:t>
      </w:r>
      <w:r w:rsidR="007E0665" w:rsidRPr="00C55A50">
        <w:rPr>
          <w:rFonts w:ascii="Times New Roman" w:hAnsi="Times New Roman" w:cs="Times New Roman"/>
        </w:rPr>
        <w:t>.</w:t>
      </w:r>
      <w:r w:rsidR="007E0665" w:rsidRPr="00C55A50">
        <w:rPr>
          <w:rFonts w:ascii="Times New Roman" w:hAnsi="Times New Roman" w:cs="Times New Roman"/>
        </w:rPr>
        <w:tab/>
        <w:t xml:space="preserve">(2017) Sergio </w:t>
      </w:r>
      <w:proofErr w:type="spellStart"/>
      <w:r w:rsidR="007E0665" w:rsidRPr="00C55A50">
        <w:rPr>
          <w:rFonts w:ascii="Times New Roman" w:hAnsi="Times New Roman" w:cs="Times New Roman"/>
        </w:rPr>
        <w:t>Atzeni</w:t>
      </w:r>
      <w:proofErr w:type="spellEnd"/>
      <w:r w:rsidR="007E0665" w:rsidRPr="00C55A50">
        <w:rPr>
          <w:rFonts w:ascii="Times New Roman" w:hAnsi="Times New Roman" w:cs="Times New Roman"/>
        </w:rPr>
        <w:t xml:space="preserve">. Geografie periferiche e atlanti della memoria, in (a cura di) Siriana </w:t>
      </w:r>
      <w:proofErr w:type="spellStart"/>
      <w:r w:rsidR="007E0665" w:rsidRPr="00C55A50">
        <w:rPr>
          <w:rFonts w:ascii="Times New Roman" w:hAnsi="Times New Roman" w:cs="Times New Roman"/>
        </w:rPr>
        <w:t>Sgavicchia</w:t>
      </w:r>
      <w:proofErr w:type="spellEnd"/>
      <w:r w:rsidR="007E0665" w:rsidRPr="00C55A50">
        <w:rPr>
          <w:rFonts w:ascii="Times New Roman" w:hAnsi="Times New Roman" w:cs="Times New Roman"/>
        </w:rPr>
        <w:t xml:space="preserve"> e Massimiliano Tortora, Geografie della modernità letteraria Atti del XVII Convegno Internazionale della MOD, pp. 73-84, Firenze, ETS,  ISBN: 978-884674571-2</w:t>
      </w:r>
    </w:p>
    <w:p w:rsidR="00A95277" w:rsidRPr="00C55A50" w:rsidRDefault="00A95277" w:rsidP="007E0665">
      <w:pPr>
        <w:jc w:val="both"/>
        <w:rPr>
          <w:rFonts w:ascii="Times New Roman" w:hAnsi="Times New Roman" w:cs="Times New Roman"/>
        </w:rPr>
      </w:pPr>
    </w:p>
    <w:p w:rsidR="007E0665" w:rsidRDefault="00A95277" w:rsidP="007E0665">
      <w:pPr>
        <w:jc w:val="both"/>
        <w:rPr>
          <w:rFonts w:ascii="Times New Roman" w:hAnsi="Times New Roman" w:cs="Times New Roman"/>
        </w:rPr>
      </w:pPr>
      <w:r>
        <w:rPr>
          <w:rFonts w:ascii="Times New Roman" w:hAnsi="Times New Roman" w:cs="Times New Roman"/>
        </w:rPr>
        <w:lastRenderedPageBreak/>
        <w:t>10</w:t>
      </w:r>
      <w:r w:rsidR="007E0665" w:rsidRPr="00C55A50">
        <w:rPr>
          <w:rFonts w:ascii="Times New Roman" w:hAnsi="Times New Roman" w:cs="Times New Roman"/>
        </w:rPr>
        <w:t>.</w:t>
      </w:r>
      <w:r w:rsidR="007E0665" w:rsidRPr="00C55A50">
        <w:rPr>
          <w:rFonts w:ascii="Times New Roman" w:hAnsi="Times New Roman" w:cs="Times New Roman"/>
        </w:rPr>
        <w:tab/>
        <w:t xml:space="preserve">(2017) </w:t>
      </w:r>
      <w:r w:rsidR="007E0665" w:rsidRPr="00C55A50">
        <w:rPr>
          <w:rFonts w:ascii="Times New Roman" w:hAnsi="Times New Roman" w:cs="Times New Roman"/>
          <w:i/>
          <w:iCs/>
        </w:rPr>
        <w:t xml:space="preserve">Isabella </w:t>
      </w:r>
      <w:proofErr w:type="spellStart"/>
      <w:r w:rsidR="007E0665" w:rsidRPr="00C55A50">
        <w:rPr>
          <w:rFonts w:ascii="Times New Roman" w:hAnsi="Times New Roman" w:cs="Times New Roman"/>
          <w:i/>
          <w:iCs/>
        </w:rPr>
        <w:t>Andreini</w:t>
      </w:r>
      <w:proofErr w:type="spellEnd"/>
      <w:r w:rsidR="007E0665" w:rsidRPr="00C55A50">
        <w:rPr>
          <w:rFonts w:ascii="Times New Roman" w:hAnsi="Times New Roman" w:cs="Times New Roman"/>
          <w:i/>
          <w:iCs/>
        </w:rPr>
        <w:t xml:space="preserve"> e la poesia della scena</w:t>
      </w:r>
      <w:r w:rsidR="007E0665" w:rsidRPr="00C55A50">
        <w:rPr>
          <w:rFonts w:ascii="Times New Roman" w:hAnsi="Times New Roman" w:cs="Times New Roman"/>
        </w:rPr>
        <w:t xml:space="preserve">, IN (a cura di) B. </w:t>
      </w:r>
      <w:proofErr w:type="spellStart"/>
      <w:r w:rsidR="007E0665" w:rsidRPr="00C55A50">
        <w:rPr>
          <w:rFonts w:ascii="Times New Roman" w:hAnsi="Times New Roman" w:cs="Times New Roman"/>
        </w:rPr>
        <w:t>Alfonzetti</w:t>
      </w:r>
      <w:proofErr w:type="spellEnd"/>
      <w:r w:rsidR="007E0665" w:rsidRPr="00C55A50">
        <w:rPr>
          <w:rFonts w:ascii="Times New Roman" w:hAnsi="Times New Roman" w:cs="Times New Roman"/>
        </w:rPr>
        <w:t xml:space="preserve">, T. Cancro, V. Di </w:t>
      </w:r>
      <w:proofErr w:type="spellStart"/>
      <w:r w:rsidR="007E0665" w:rsidRPr="00C55A50">
        <w:rPr>
          <w:rFonts w:ascii="Times New Roman" w:hAnsi="Times New Roman" w:cs="Times New Roman"/>
        </w:rPr>
        <w:t>Iasio</w:t>
      </w:r>
      <w:proofErr w:type="spellEnd"/>
      <w:r w:rsidR="007E0665" w:rsidRPr="00C55A50">
        <w:rPr>
          <w:rFonts w:ascii="Times New Roman" w:hAnsi="Times New Roman" w:cs="Times New Roman"/>
        </w:rPr>
        <w:t xml:space="preserve">, E. </w:t>
      </w:r>
      <w:proofErr w:type="spellStart"/>
      <w:r w:rsidR="007E0665" w:rsidRPr="00C55A50">
        <w:rPr>
          <w:rFonts w:ascii="Times New Roman" w:hAnsi="Times New Roman" w:cs="Times New Roman"/>
        </w:rPr>
        <w:t>Pietrobon</w:t>
      </w:r>
      <w:proofErr w:type="spellEnd"/>
      <w:r w:rsidR="007E0665" w:rsidRPr="00C55A50">
        <w:rPr>
          <w:rFonts w:ascii="Times New Roman" w:hAnsi="Times New Roman" w:cs="Times New Roman"/>
        </w:rPr>
        <w:t>,   L’Italianistica oggi: ricerca e didattica, Atti del XIX Congresso dell’ADI di Roma Sapienza, settembre 2015, pp. 1-6, Roma, ADI, ISBN: 978-884675137-9.</w:t>
      </w:r>
    </w:p>
    <w:p w:rsidR="00A95277" w:rsidRPr="00C55A50" w:rsidRDefault="00A95277" w:rsidP="007E0665">
      <w:pPr>
        <w:jc w:val="both"/>
        <w:rPr>
          <w:rFonts w:ascii="Times New Roman" w:hAnsi="Times New Roman" w:cs="Times New Roman"/>
        </w:rPr>
      </w:pPr>
    </w:p>
    <w:p w:rsidR="007E0665" w:rsidRDefault="00A95277" w:rsidP="007E0665">
      <w:pPr>
        <w:jc w:val="both"/>
        <w:rPr>
          <w:rFonts w:ascii="Times New Roman" w:hAnsi="Times New Roman" w:cs="Times New Roman"/>
        </w:rPr>
      </w:pPr>
      <w:r>
        <w:rPr>
          <w:rFonts w:ascii="Times New Roman" w:hAnsi="Times New Roman" w:cs="Times New Roman"/>
        </w:rPr>
        <w:t>11</w:t>
      </w:r>
      <w:r w:rsidR="007E0665" w:rsidRPr="00C55A50">
        <w:rPr>
          <w:rFonts w:ascii="Times New Roman" w:hAnsi="Times New Roman" w:cs="Times New Roman"/>
        </w:rPr>
        <w:t>.</w:t>
      </w:r>
      <w:r w:rsidR="007E0665" w:rsidRPr="00C55A50">
        <w:rPr>
          <w:rFonts w:ascii="Times New Roman" w:hAnsi="Times New Roman" w:cs="Times New Roman"/>
        </w:rPr>
        <w:tab/>
        <w:t xml:space="preserve">(2015)  La </w:t>
      </w:r>
      <w:proofErr w:type="spellStart"/>
      <w:r w:rsidR="007E0665" w:rsidRPr="00C55A50">
        <w:rPr>
          <w:rFonts w:ascii="Times New Roman" w:hAnsi="Times New Roman" w:cs="Times New Roman"/>
        </w:rPr>
        <w:t>Vicevita</w:t>
      </w:r>
      <w:proofErr w:type="spellEnd"/>
      <w:r w:rsidR="007E0665" w:rsidRPr="00C55A50">
        <w:rPr>
          <w:rFonts w:ascii="Times New Roman" w:hAnsi="Times New Roman" w:cs="Times New Roman"/>
        </w:rPr>
        <w:t xml:space="preserve">. I treni di Valerio Magrelli, in Il treno e le sue rappresentazioni tra XIX e XXI secolo Atti del Convegno multidisciplinare Facoltà di Studi Umanistici (Cagliari, 28-29 novembre 2014), a cura di G. </w:t>
      </w:r>
      <w:proofErr w:type="spellStart"/>
      <w:r w:rsidR="007E0665" w:rsidRPr="00C55A50">
        <w:rPr>
          <w:rFonts w:ascii="Times New Roman" w:hAnsi="Times New Roman" w:cs="Times New Roman"/>
        </w:rPr>
        <w:t>Dotoli</w:t>
      </w:r>
      <w:proofErr w:type="spellEnd"/>
      <w:r w:rsidR="007E0665" w:rsidRPr="00C55A50">
        <w:rPr>
          <w:rFonts w:ascii="Times New Roman" w:hAnsi="Times New Roman" w:cs="Times New Roman"/>
        </w:rPr>
        <w:t xml:space="preserve">, M. Selvaggio, C. </w:t>
      </w:r>
      <w:proofErr w:type="spellStart"/>
      <w:r w:rsidR="007E0665" w:rsidRPr="00C55A50">
        <w:rPr>
          <w:rFonts w:ascii="Times New Roman" w:hAnsi="Times New Roman" w:cs="Times New Roman"/>
        </w:rPr>
        <w:t>Canu</w:t>
      </w:r>
      <w:proofErr w:type="spellEnd"/>
      <w:r w:rsidR="007E0665" w:rsidRPr="00C55A50">
        <w:rPr>
          <w:rFonts w:ascii="Times New Roman" w:hAnsi="Times New Roman" w:cs="Times New Roman"/>
        </w:rPr>
        <w:t xml:space="preserve"> </w:t>
      </w:r>
      <w:proofErr w:type="spellStart"/>
      <w:r w:rsidR="007E0665" w:rsidRPr="00C55A50">
        <w:rPr>
          <w:rFonts w:ascii="Times New Roman" w:hAnsi="Times New Roman" w:cs="Times New Roman"/>
        </w:rPr>
        <w:t>Fautré</w:t>
      </w:r>
      <w:proofErr w:type="spellEnd"/>
      <w:r w:rsidR="007E0665" w:rsidRPr="00C55A50">
        <w:rPr>
          <w:rFonts w:ascii="Times New Roman" w:hAnsi="Times New Roman" w:cs="Times New Roman"/>
        </w:rPr>
        <w:t>, Roma, pp. 243-250,  EUR, ISBN: 978-88-6022-261-9</w:t>
      </w:r>
    </w:p>
    <w:p w:rsidR="00A95277" w:rsidRPr="00C55A50" w:rsidRDefault="00A95277" w:rsidP="007E0665">
      <w:pPr>
        <w:jc w:val="both"/>
        <w:rPr>
          <w:rFonts w:ascii="Times New Roman" w:hAnsi="Times New Roman" w:cs="Times New Roman"/>
        </w:rPr>
      </w:pPr>
    </w:p>
    <w:p w:rsidR="007E0665" w:rsidRDefault="00A95277" w:rsidP="007E0665">
      <w:pPr>
        <w:jc w:val="both"/>
        <w:rPr>
          <w:rFonts w:ascii="Times New Roman" w:hAnsi="Times New Roman" w:cs="Times New Roman"/>
        </w:rPr>
      </w:pPr>
      <w:r>
        <w:rPr>
          <w:rFonts w:ascii="Times New Roman" w:hAnsi="Times New Roman" w:cs="Times New Roman"/>
        </w:rPr>
        <w:t>12</w:t>
      </w:r>
      <w:r w:rsidR="007E0665" w:rsidRPr="00C55A50">
        <w:rPr>
          <w:rFonts w:ascii="Times New Roman" w:hAnsi="Times New Roman" w:cs="Times New Roman"/>
        </w:rPr>
        <w:t>.</w:t>
      </w:r>
      <w:r w:rsidR="007E0665" w:rsidRPr="00C55A50">
        <w:rPr>
          <w:rFonts w:ascii="Times New Roman" w:hAnsi="Times New Roman" w:cs="Times New Roman"/>
        </w:rPr>
        <w:tab/>
        <w:t xml:space="preserve">(2015) I Maggi fra </w:t>
      </w:r>
      <w:proofErr w:type="spellStart"/>
      <w:r w:rsidR="007E0665" w:rsidRPr="00C55A50">
        <w:rPr>
          <w:rFonts w:ascii="Times New Roman" w:hAnsi="Times New Roman" w:cs="Times New Roman"/>
        </w:rPr>
        <w:t>tradition</w:t>
      </w:r>
      <w:proofErr w:type="spellEnd"/>
      <w:r w:rsidR="007E0665" w:rsidRPr="00C55A50">
        <w:rPr>
          <w:rFonts w:ascii="Times New Roman" w:hAnsi="Times New Roman" w:cs="Times New Roman"/>
        </w:rPr>
        <w:t xml:space="preserve"> orale </w:t>
      </w:r>
      <w:proofErr w:type="spellStart"/>
      <w:r w:rsidR="007E0665" w:rsidRPr="00C55A50">
        <w:rPr>
          <w:rFonts w:ascii="Times New Roman" w:hAnsi="Times New Roman" w:cs="Times New Roman"/>
        </w:rPr>
        <w:t>et</w:t>
      </w:r>
      <w:proofErr w:type="spellEnd"/>
      <w:r w:rsidR="007E0665" w:rsidRPr="00C55A50">
        <w:rPr>
          <w:rFonts w:ascii="Times New Roman" w:hAnsi="Times New Roman" w:cs="Times New Roman"/>
        </w:rPr>
        <w:t xml:space="preserve"> </w:t>
      </w:r>
      <w:proofErr w:type="spellStart"/>
      <w:r w:rsidR="007E0665" w:rsidRPr="00C55A50">
        <w:rPr>
          <w:rFonts w:ascii="Times New Roman" w:hAnsi="Times New Roman" w:cs="Times New Roman"/>
        </w:rPr>
        <w:t>écriture</w:t>
      </w:r>
      <w:proofErr w:type="spellEnd"/>
      <w:r w:rsidR="007E0665" w:rsidRPr="00C55A50">
        <w:rPr>
          <w:rFonts w:ascii="Times New Roman" w:hAnsi="Times New Roman" w:cs="Times New Roman"/>
        </w:rPr>
        <w:t>,</w:t>
      </w:r>
      <w:r w:rsidR="007E0665" w:rsidRPr="00C55A50">
        <w:rPr>
          <w:rFonts w:ascii="Times New Roman" w:hAnsi="Times New Roman" w:cs="Times New Roman"/>
          <w:i/>
          <w:iCs/>
        </w:rPr>
        <w:t xml:space="preserve"> </w:t>
      </w:r>
      <w:r w:rsidR="007E0665" w:rsidRPr="00C55A50">
        <w:rPr>
          <w:rFonts w:ascii="Times New Roman" w:hAnsi="Times New Roman" w:cs="Times New Roman"/>
        </w:rPr>
        <w:t>in</w:t>
      </w:r>
      <w:r w:rsidR="007E0665" w:rsidRPr="00C55A50">
        <w:rPr>
          <w:rFonts w:ascii="Times New Roman" w:hAnsi="Times New Roman" w:cs="Times New Roman"/>
          <w:i/>
          <w:iCs/>
        </w:rPr>
        <w:t xml:space="preserve"> </w:t>
      </w:r>
      <w:r w:rsidR="007E0665" w:rsidRPr="00C55A50">
        <w:rPr>
          <w:rFonts w:ascii="Times New Roman" w:hAnsi="Times New Roman" w:cs="Times New Roman"/>
        </w:rPr>
        <w:t xml:space="preserve">La scena dell’oralità. Per una voce fuori luogo, a cura di A. Anastasi, V. Di Vita, Atti del Convegno di Messina, Facoltà di Lettere (17-18 ottobre 2014), pp. 264-274, </w:t>
      </w:r>
      <w:proofErr w:type="spellStart"/>
      <w:r w:rsidR="007E0665" w:rsidRPr="00C55A50">
        <w:rPr>
          <w:rFonts w:ascii="Times New Roman" w:hAnsi="Times New Roman" w:cs="Times New Roman"/>
        </w:rPr>
        <w:t>Roma-Messina</w:t>
      </w:r>
      <w:proofErr w:type="spellEnd"/>
      <w:r w:rsidR="007E0665" w:rsidRPr="00C55A50">
        <w:rPr>
          <w:rFonts w:ascii="Times New Roman" w:hAnsi="Times New Roman" w:cs="Times New Roman"/>
        </w:rPr>
        <w:t xml:space="preserve">, </w:t>
      </w:r>
      <w:proofErr w:type="spellStart"/>
      <w:r w:rsidR="007E0665" w:rsidRPr="00C55A50">
        <w:rPr>
          <w:rFonts w:ascii="Times New Roman" w:hAnsi="Times New Roman" w:cs="Times New Roman"/>
        </w:rPr>
        <w:t>Corisco</w:t>
      </w:r>
      <w:proofErr w:type="spellEnd"/>
      <w:r w:rsidR="007E0665" w:rsidRPr="00C55A50">
        <w:rPr>
          <w:rFonts w:ascii="Times New Roman" w:hAnsi="Times New Roman" w:cs="Times New Roman"/>
        </w:rPr>
        <w:t xml:space="preserve"> edizioni, ISBN: 978-88-98138-15-9</w:t>
      </w:r>
    </w:p>
    <w:p w:rsidR="00A95277" w:rsidRPr="00C55A50" w:rsidRDefault="00A95277" w:rsidP="007E0665">
      <w:pPr>
        <w:jc w:val="both"/>
        <w:rPr>
          <w:rFonts w:ascii="Times New Roman" w:hAnsi="Times New Roman" w:cs="Times New Roman"/>
        </w:rPr>
      </w:pPr>
    </w:p>
    <w:p w:rsidR="007E0665" w:rsidRDefault="00A95277" w:rsidP="007E0665">
      <w:pPr>
        <w:jc w:val="both"/>
        <w:rPr>
          <w:rFonts w:ascii="Times New Roman" w:hAnsi="Times New Roman" w:cs="Times New Roman"/>
        </w:rPr>
      </w:pPr>
      <w:r>
        <w:rPr>
          <w:rFonts w:ascii="Times New Roman" w:hAnsi="Times New Roman" w:cs="Times New Roman"/>
        </w:rPr>
        <w:t>13</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(2014) Corpo e immaginario (tra Mito e Scarto) nel teatro di Antonio Porta. In: La letteratura degli italiani 4. I letterati e la scena, Atti del XVI Congresso Nazionale </w:t>
      </w:r>
      <w:proofErr w:type="spellStart"/>
      <w:r w:rsidR="007E0665" w:rsidRPr="00C55A50">
        <w:rPr>
          <w:rFonts w:ascii="Times New Roman" w:hAnsi="Times New Roman" w:cs="Times New Roman"/>
        </w:rPr>
        <w:t>Adi</w:t>
      </w:r>
      <w:proofErr w:type="spellEnd"/>
      <w:r w:rsidR="007E0665" w:rsidRPr="00C55A50">
        <w:rPr>
          <w:rFonts w:ascii="Times New Roman" w:hAnsi="Times New Roman" w:cs="Times New Roman"/>
        </w:rPr>
        <w:t xml:space="preserve">, </w:t>
      </w:r>
      <w:proofErr w:type="spellStart"/>
      <w:r w:rsidR="007E0665" w:rsidRPr="00C55A50">
        <w:rPr>
          <w:rFonts w:ascii="Times New Roman" w:hAnsi="Times New Roman" w:cs="Times New Roman"/>
        </w:rPr>
        <w:t>Sassari-Alghero</w:t>
      </w:r>
      <w:proofErr w:type="spellEnd"/>
      <w:r w:rsidR="007E0665" w:rsidRPr="00C55A50">
        <w:rPr>
          <w:rFonts w:ascii="Times New Roman" w:hAnsi="Times New Roman" w:cs="Times New Roman"/>
        </w:rPr>
        <w:t xml:space="preserve">, 19-22 settembre 2012, a cura di G. Baldassarri, V. Di </w:t>
      </w:r>
      <w:proofErr w:type="spellStart"/>
      <w:r w:rsidR="007E0665" w:rsidRPr="00C55A50">
        <w:rPr>
          <w:rFonts w:ascii="Times New Roman" w:hAnsi="Times New Roman" w:cs="Times New Roman"/>
        </w:rPr>
        <w:t>Iasio</w:t>
      </w:r>
      <w:proofErr w:type="spellEnd"/>
      <w:r w:rsidR="007E0665" w:rsidRPr="00C55A50">
        <w:rPr>
          <w:rFonts w:ascii="Times New Roman" w:hAnsi="Times New Roman" w:cs="Times New Roman"/>
        </w:rPr>
        <w:t xml:space="preserve">, P. Pecci, E. </w:t>
      </w:r>
      <w:proofErr w:type="spellStart"/>
      <w:r w:rsidR="007E0665" w:rsidRPr="00C55A50">
        <w:rPr>
          <w:rFonts w:ascii="Times New Roman" w:hAnsi="Times New Roman" w:cs="Times New Roman"/>
        </w:rPr>
        <w:t>Pietrobon</w:t>
      </w:r>
      <w:proofErr w:type="spellEnd"/>
      <w:r w:rsidR="007E0665" w:rsidRPr="00C55A50">
        <w:rPr>
          <w:rFonts w:ascii="Times New Roman" w:hAnsi="Times New Roman" w:cs="Times New Roman"/>
        </w:rPr>
        <w:t xml:space="preserve"> e F. </w:t>
      </w:r>
      <w:proofErr w:type="spellStart"/>
      <w:r w:rsidR="007E0665" w:rsidRPr="00C55A50">
        <w:rPr>
          <w:rFonts w:ascii="Times New Roman" w:hAnsi="Times New Roman" w:cs="Times New Roman"/>
        </w:rPr>
        <w:t>Tomasi</w:t>
      </w:r>
      <w:proofErr w:type="spellEnd"/>
      <w:r w:rsidR="007E0665" w:rsidRPr="00C55A50">
        <w:rPr>
          <w:rFonts w:ascii="Times New Roman" w:hAnsi="Times New Roman" w:cs="Times New Roman"/>
        </w:rPr>
        <w:t xml:space="preserve">, Roma, </w:t>
      </w:r>
      <w:proofErr w:type="spellStart"/>
      <w:r w:rsidR="007E0665" w:rsidRPr="00C55A50">
        <w:rPr>
          <w:rFonts w:ascii="Times New Roman" w:hAnsi="Times New Roman" w:cs="Times New Roman"/>
        </w:rPr>
        <w:t>Adi</w:t>
      </w:r>
      <w:proofErr w:type="spellEnd"/>
      <w:r w:rsidR="007E0665" w:rsidRPr="00C55A50">
        <w:rPr>
          <w:rFonts w:ascii="Times New Roman" w:hAnsi="Times New Roman" w:cs="Times New Roman"/>
        </w:rPr>
        <w:t xml:space="preserve"> editore, 2014 ISBN: 978-88-907905-2-2</w:t>
      </w:r>
    </w:p>
    <w:p w:rsidR="00A95277" w:rsidRPr="00C55A50" w:rsidRDefault="00A95277" w:rsidP="007E0665">
      <w:pPr>
        <w:jc w:val="both"/>
        <w:rPr>
          <w:rFonts w:ascii="Times New Roman" w:hAnsi="Times New Roman" w:cs="Times New Roman"/>
        </w:rPr>
      </w:pPr>
    </w:p>
    <w:p w:rsidR="007E0665" w:rsidRDefault="00A95277" w:rsidP="007E0665">
      <w:pPr>
        <w:jc w:val="both"/>
        <w:rPr>
          <w:rFonts w:ascii="Times New Roman" w:hAnsi="Times New Roman" w:cs="Times New Roman"/>
        </w:rPr>
      </w:pPr>
      <w:r>
        <w:rPr>
          <w:rFonts w:ascii="Times New Roman" w:hAnsi="Times New Roman" w:cs="Times New Roman"/>
        </w:rPr>
        <w:t>14</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(2012). L’ombra della parola, la luce del pensiero. Il silenzio nella poesia di Cesare Viviani . In: (a cura di): C. </w:t>
      </w:r>
      <w:proofErr w:type="spellStart"/>
      <w:r w:rsidR="007E0665" w:rsidRPr="00C55A50">
        <w:rPr>
          <w:rFonts w:ascii="Times New Roman" w:hAnsi="Times New Roman" w:cs="Times New Roman"/>
        </w:rPr>
        <w:t>Allasia</w:t>
      </w:r>
      <w:proofErr w:type="spellEnd"/>
      <w:r w:rsidR="007E0665" w:rsidRPr="00C55A50">
        <w:rPr>
          <w:rFonts w:ascii="Times New Roman" w:hAnsi="Times New Roman" w:cs="Times New Roman"/>
        </w:rPr>
        <w:t xml:space="preserve">, M. </w:t>
      </w:r>
      <w:proofErr w:type="spellStart"/>
      <w:r w:rsidR="007E0665" w:rsidRPr="00C55A50">
        <w:rPr>
          <w:rFonts w:ascii="Times New Roman" w:hAnsi="Times New Roman" w:cs="Times New Roman"/>
        </w:rPr>
        <w:t>Masoero</w:t>
      </w:r>
      <w:proofErr w:type="spellEnd"/>
      <w:r w:rsidR="007E0665" w:rsidRPr="00C55A50">
        <w:rPr>
          <w:rFonts w:ascii="Times New Roman" w:hAnsi="Times New Roman" w:cs="Times New Roman"/>
        </w:rPr>
        <w:t xml:space="preserve">, L. </w:t>
      </w:r>
      <w:proofErr w:type="spellStart"/>
      <w:r w:rsidR="007E0665" w:rsidRPr="00C55A50">
        <w:rPr>
          <w:rFonts w:ascii="Times New Roman" w:hAnsi="Times New Roman" w:cs="Times New Roman"/>
        </w:rPr>
        <w:t>Nay</w:t>
      </w:r>
      <w:proofErr w:type="spellEnd"/>
      <w:r w:rsidR="007E0665" w:rsidRPr="00C55A50">
        <w:rPr>
          <w:rFonts w:ascii="Times New Roman" w:hAnsi="Times New Roman" w:cs="Times New Roman"/>
        </w:rPr>
        <w:t>, La letteratura degli Italiani 3. Gli Italiani della letteratura, Atti del XV Congresso Nazionale dell’Associazione degli Italianisti Italiani (ADI), TORINO, 14-17 settembre 2011, Alessandria, Ed. dell’Orso, pp. 1939-1943, ISBN: 978-88-6274-383-9</w:t>
      </w:r>
    </w:p>
    <w:p w:rsidR="00A95277" w:rsidRPr="00C55A50" w:rsidRDefault="00A95277" w:rsidP="007E0665">
      <w:pPr>
        <w:jc w:val="both"/>
        <w:rPr>
          <w:rFonts w:ascii="Times New Roman" w:hAnsi="Times New Roman" w:cs="Times New Roman"/>
        </w:rPr>
      </w:pPr>
    </w:p>
    <w:p w:rsidR="007E0665" w:rsidRDefault="00A95277" w:rsidP="007E0665">
      <w:pPr>
        <w:jc w:val="both"/>
        <w:rPr>
          <w:rFonts w:ascii="Times New Roman" w:hAnsi="Times New Roman" w:cs="Times New Roman"/>
        </w:rPr>
      </w:pPr>
      <w:r>
        <w:rPr>
          <w:rFonts w:ascii="Times New Roman" w:hAnsi="Times New Roman" w:cs="Times New Roman"/>
        </w:rPr>
        <w:t>15</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(2011). L'orizzonte di bruma: identità e scritture nel paesaggio emiliano. In: (a cura di): Francesca </w:t>
      </w:r>
      <w:proofErr w:type="spellStart"/>
      <w:r w:rsidR="007E0665" w:rsidRPr="00C55A50">
        <w:rPr>
          <w:rFonts w:ascii="Times New Roman" w:hAnsi="Times New Roman" w:cs="Times New Roman"/>
        </w:rPr>
        <w:t>Brancolini</w:t>
      </w:r>
      <w:proofErr w:type="spellEnd"/>
      <w:r w:rsidR="007E0665" w:rsidRPr="00C55A50">
        <w:rPr>
          <w:rFonts w:ascii="Times New Roman" w:hAnsi="Times New Roman" w:cs="Times New Roman"/>
        </w:rPr>
        <w:t xml:space="preserve">, Claudia </w:t>
      </w:r>
      <w:proofErr w:type="spellStart"/>
      <w:r w:rsidR="007E0665" w:rsidRPr="00C55A50">
        <w:rPr>
          <w:rFonts w:ascii="Times New Roman" w:hAnsi="Times New Roman" w:cs="Times New Roman"/>
        </w:rPr>
        <w:t>Fimiani</w:t>
      </w:r>
      <w:proofErr w:type="spellEnd"/>
      <w:r w:rsidR="007E0665" w:rsidRPr="00C55A50">
        <w:rPr>
          <w:rFonts w:ascii="Times New Roman" w:hAnsi="Times New Roman" w:cs="Times New Roman"/>
        </w:rPr>
        <w:t>, Anna Langiano, Identità. Università di Roma "Tor Vergata", 6-8 giugno 2011, pp. 343-352, Roma:</w:t>
      </w:r>
      <w:proofErr w:type="spellStart"/>
      <w:r w:rsidR="007E0665" w:rsidRPr="00C55A50">
        <w:rPr>
          <w:rFonts w:ascii="Times New Roman" w:hAnsi="Times New Roman" w:cs="Times New Roman"/>
        </w:rPr>
        <w:t>Universitalia</w:t>
      </w:r>
      <w:proofErr w:type="spellEnd"/>
      <w:r w:rsidR="007E0665" w:rsidRPr="00C55A50">
        <w:rPr>
          <w:rFonts w:ascii="Times New Roman" w:hAnsi="Times New Roman" w:cs="Times New Roman"/>
        </w:rPr>
        <w:t xml:space="preserve"> di</w:t>
      </w:r>
      <w:r>
        <w:rPr>
          <w:rFonts w:ascii="Times New Roman" w:hAnsi="Times New Roman" w:cs="Times New Roman"/>
        </w:rPr>
        <w:t xml:space="preserve"> </w:t>
      </w:r>
      <w:r w:rsidR="007E0665" w:rsidRPr="00C55A50">
        <w:rPr>
          <w:rFonts w:ascii="Times New Roman" w:hAnsi="Times New Roman" w:cs="Times New Roman"/>
        </w:rPr>
        <w:t>Onorati s.r.l.,ISBN: 978-88-6507- 209-7</w:t>
      </w:r>
    </w:p>
    <w:p w:rsidR="00A95277" w:rsidRPr="00C55A50" w:rsidRDefault="00A95277" w:rsidP="007E0665">
      <w:pPr>
        <w:jc w:val="both"/>
        <w:rPr>
          <w:rFonts w:ascii="Times New Roman" w:hAnsi="Times New Roman" w:cs="Times New Roman"/>
        </w:rPr>
      </w:pPr>
    </w:p>
    <w:p w:rsidR="007E0665" w:rsidRPr="00C55A50" w:rsidRDefault="00A95277" w:rsidP="007E0665">
      <w:pPr>
        <w:jc w:val="both"/>
        <w:rPr>
          <w:rFonts w:ascii="Times New Roman" w:hAnsi="Times New Roman" w:cs="Times New Roman"/>
        </w:rPr>
      </w:pPr>
      <w:r>
        <w:rPr>
          <w:rFonts w:ascii="Times New Roman" w:hAnsi="Times New Roman" w:cs="Times New Roman"/>
        </w:rPr>
        <w:t>16</w:t>
      </w:r>
      <w:r w:rsidR="007E0665" w:rsidRPr="00C55A50">
        <w:rPr>
          <w:rFonts w:ascii="Times New Roman" w:hAnsi="Times New Roman" w:cs="Times New Roman"/>
        </w:rPr>
        <w:t xml:space="preserve">. </w:t>
      </w:r>
      <w:r w:rsidR="007E0665" w:rsidRPr="00C55A50">
        <w:rPr>
          <w:rFonts w:ascii="Times New Roman" w:hAnsi="Times New Roman" w:cs="Times New Roman"/>
        </w:rPr>
        <w:tab/>
        <w:t>(2011). Argonauti delle periferie Corrado Costa e i poeti del Mulino di Bazzano. In: (a cura di): Cofano, La letteratura degli italiani: centri e periferie. p. 1-15, FOGGIA:Edizione del Rosone- CDR -FOGGIA ADI, Pugnochiuso (Foggia), 16-19 settembre 2009, ISBN: 978-8897220-17-6</w:t>
      </w:r>
    </w:p>
    <w:p w:rsidR="007E0665" w:rsidRPr="00C55A50" w:rsidRDefault="007E0665" w:rsidP="007E0665">
      <w:pPr>
        <w:jc w:val="both"/>
        <w:rPr>
          <w:rFonts w:ascii="Times New Roman" w:hAnsi="Times New Roman" w:cs="Times New Roman"/>
          <w:b/>
          <w:bCs/>
        </w:rPr>
      </w:pPr>
    </w:p>
    <w:p w:rsidR="007E0665" w:rsidRDefault="007E0665" w:rsidP="007E0665">
      <w:pPr>
        <w:jc w:val="both"/>
        <w:rPr>
          <w:rFonts w:ascii="Times New Roman" w:hAnsi="Times New Roman" w:cs="Times New Roman"/>
          <w:b/>
          <w:bCs/>
        </w:rPr>
      </w:pPr>
      <w:r w:rsidRPr="00C55A50">
        <w:rPr>
          <w:rFonts w:ascii="Times New Roman" w:hAnsi="Times New Roman" w:cs="Times New Roman"/>
          <w:b/>
          <w:bCs/>
        </w:rPr>
        <w:t>Articoli su rivista</w:t>
      </w:r>
    </w:p>
    <w:p w:rsidR="00F832E8" w:rsidRPr="000A4903" w:rsidRDefault="00F832E8" w:rsidP="007E0665">
      <w:pPr>
        <w:jc w:val="both"/>
        <w:rPr>
          <w:rFonts w:ascii="Times New Roman" w:hAnsi="Times New Roman" w:cs="Times New Roman"/>
          <w:bCs/>
        </w:rPr>
      </w:pPr>
      <w:r w:rsidRPr="000A4903">
        <w:rPr>
          <w:rFonts w:ascii="Times New Roman" w:hAnsi="Times New Roman" w:cs="Times New Roman"/>
          <w:bCs/>
        </w:rPr>
        <w:t xml:space="preserve">23 (2024) Le </w:t>
      </w:r>
      <w:proofErr w:type="spellStart"/>
      <w:r w:rsidRPr="000A4903">
        <w:rPr>
          <w:rFonts w:ascii="Times New Roman" w:hAnsi="Times New Roman" w:cs="Times New Roman"/>
          <w:bCs/>
        </w:rPr>
        <w:t>necromanzie</w:t>
      </w:r>
      <w:proofErr w:type="spellEnd"/>
      <w:r w:rsidRPr="000A4903">
        <w:rPr>
          <w:rFonts w:ascii="Times New Roman" w:hAnsi="Times New Roman" w:cs="Times New Roman"/>
          <w:bCs/>
        </w:rPr>
        <w:t xml:space="preserve"> del possibile. Prima di noi di Giorgio Fontana, in «Quaderni di italianistica»,</w:t>
      </w:r>
      <w:r w:rsidR="00897064" w:rsidRPr="000A4903">
        <w:rPr>
          <w:rFonts w:ascii="Times New Roman" w:hAnsi="Times New Roman" w:cs="Times New Roman"/>
          <w:bCs/>
        </w:rPr>
        <w:t xml:space="preserve"> ISSN 0026-8043,</w:t>
      </w:r>
      <w:r w:rsidRPr="000A4903">
        <w:rPr>
          <w:rFonts w:ascii="Times New Roman" w:hAnsi="Times New Roman" w:cs="Times New Roman"/>
          <w:bCs/>
        </w:rPr>
        <w:t xml:space="preserve"> pp. 119-134.</w:t>
      </w:r>
      <w:r w:rsidR="00DF5FAE" w:rsidRPr="000A4903">
        <w:rPr>
          <w:rFonts w:ascii="Times New Roman" w:hAnsi="Times New Roman" w:cs="Times New Roman"/>
          <w:bCs/>
        </w:rPr>
        <w:t xml:space="preserve"> </w:t>
      </w:r>
    </w:p>
    <w:p w:rsidR="00DF5FAE" w:rsidRPr="000A4903" w:rsidRDefault="00DF5FAE" w:rsidP="007E0665">
      <w:pPr>
        <w:jc w:val="both"/>
        <w:rPr>
          <w:rFonts w:ascii="Times New Roman" w:hAnsi="Times New Roman" w:cs="Times New Roman"/>
          <w:bCs/>
        </w:rPr>
      </w:pPr>
    </w:p>
    <w:p w:rsidR="00F832E8" w:rsidRPr="000A4903" w:rsidRDefault="00F832E8" w:rsidP="007E0665">
      <w:pPr>
        <w:jc w:val="both"/>
        <w:rPr>
          <w:rFonts w:ascii="Times New Roman" w:hAnsi="Times New Roman" w:cs="Times New Roman"/>
          <w:bCs/>
        </w:rPr>
      </w:pPr>
      <w:r w:rsidRPr="000A4903">
        <w:rPr>
          <w:rFonts w:ascii="Times New Roman" w:hAnsi="Times New Roman" w:cs="Times New Roman"/>
          <w:bCs/>
        </w:rPr>
        <w:t xml:space="preserve">22 (2024) Come lemuri … I russi, Landolfi, </w:t>
      </w:r>
      <w:proofErr w:type="spellStart"/>
      <w:r w:rsidRPr="000A4903">
        <w:rPr>
          <w:rFonts w:ascii="Times New Roman" w:hAnsi="Times New Roman" w:cs="Times New Roman"/>
          <w:bCs/>
        </w:rPr>
        <w:t>Cavazzoni</w:t>
      </w:r>
      <w:proofErr w:type="spellEnd"/>
      <w:r w:rsidRPr="000A4903">
        <w:rPr>
          <w:rFonts w:ascii="Times New Roman" w:hAnsi="Times New Roman" w:cs="Times New Roman"/>
          <w:bCs/>
        </w:rPr>
        <w:t xml:space="preserve"> nell’altrove della traduzione e della narrazione, in «Diario perpetuo. Rivista del Centro studi Tommaso</w:t>
      </w:r>
      <w:r w:rsidR="00897064" w:rsidRPr="000A4903">
        <w:rPr>
          <w:rFonts w:ascii="Times New Roman" w:hAnsi="Times New Roman" w:cs="Times New Roman"/>
          <w:bCs/>
        </w:rPr>
        <w:t xml:space="preserve"> Landolfi», </w:t>
      </w:r>
      <w:proofErr w:type="spellStart"/>
      <w:r w:rsidR="00897064" w:rsidRPr="000A4903">
        <w:rPr>
          <w:rFonts w:ascii="Times New Roman" w:hAnsi="Times New Roman" w:cs="Times New Roman"/>
          <w:bCs/>
        </w:rPr>
        <w:t>Quodlibet</w:t>
      </w:r>
      <w:proofErr w:type="spellEnd"/>
      <w:r w:rsidR="00897064" w:rsidRPr="000A4903">
        <w:rPr>
          <w:rFonts w:ascii="Times New Roman" w:hAnsi="Times New Roman" w:cs="Times New Roman"/>
          <w:bCs/>
        </w:rPr>
        <w:t>, Macerata ISSN 9788822914552</w:t>
      </w:r>
    </w:p>
    <w:p w:rsidR="00DF5FAE" w:rsidRPr="000A4903" w:rsidRDefault="00DF5FAE" w:rsidP="007E0665">
      <w:pPr>
        <w:jc w:val="both"/>
        <w:rPr>
          <w:rFonts w:ascii="Times New Roman" w:hAnsi="Times New Roman" w:cs="Times New Roman"/>
          <w:bCs/>
        </w:rPr>
      </w:pPr>
    </w:p>
    <w:p w:rsidR="00F832E8" w:rsidRPr="000A4903" w:rsidRDefault="00F832E8" w:rsidP="007E0665">
      <w:pPr>
        <w:jc w:val="both"/>
        <w:rPr>
          <w:rFonts w:ascii="Times New Roman" w:hAnsi="Times New Roman" w:cs="Times New Roman"/>
          <w:bCs/>
        </w:rPr>
      </w:pPr>
      <w:r w:rsidRPr="000A4903">
        <w:rPr>
          <w:rFonts w:ascii="Times New Roman" w:hAnsi="Times New Roman" w:cs="Times New Roman"/>
          <w:bCs/>
        </w:rPr>
        <w:t xml:space="preserve">21 (2023) I corpi della </w:t>
      </w:r>
      <w:proofErr w:type="spellStart"/>
      <w:r w:rsidRPr="000A4903">
        <w:rPr>
          <w:rFonts w:ascii="Times New Roman" w:hAnsi="Times New Roman" w:cs="Times New Roman"/>
          <w:bCs/>
        </w:rPr>
        <w:t>malanotte</w:t>
      </w:r>
      <w:proofErr w:type="spellEnd"/>
      <w:r w:rsidRPr="000A4903">
        <w:rPr>
          <w:rFonts w:ascii="Times New Roman" w:hAnsi="Times New Roman" w:cs="Times New Roman"/>
          <w:bCs/>
        </w:rPr>
        <w:t xml:space="preserve">. Surreale e immaginario filmico in </w:t>
      </w:r>
      <w:proofErr w:type="spellStart"/>
      <w:r w:rsidRPr="000A4903">
        <w:rPr>
          <w:rFonts w:ascii="Times New Roman" w:hAnsi="Times New Roman" w:cs="Times New Roman"/>
          <w:bCs/>
        </w:rPr>
        <w:t>Aracoeli</w:t>
      </w:r>
      <w:proofErr w:type="spellEnd"/>
      <w:r w:rsidRPr="000A4903">
        <w:rPr>
          <w:rFonts w:ascii="Times New Roman" w:hAnsi="Times New Roman" w:cs="Times New Roman"/>
          <w:bCs/>
        </w:rPr>
        <w:t xml:space="preserve">, in «Oblio, Osservatorio bibliografico della Letteratura italiana </w:t>
      </w:r>
      <w:proofErr w:type="spellStart"/>
      <w:r w:rsidRPr="000A4903">
        <w:rPr>
          <w:rFonts w:ascii="Times New Roman" w:hAnsi="Times New Roman" w:cs="Times New Roman"/>
          <w:bCs/>
        </w:rPr>
        <w:t>Otto-novecentesca</w:t>
      </w:r>
      <w:proofErr w:type="spellEnd"/>
      <w:r w:rsidRPr="000A4903">
        <w:rPr>
          <w:rFonts w:ascii="Times New Roman" w:hAnsi="Times New Roman" w:cs="Times New Roman"/>
          <w:bCs/>
        </w:rPr>
        <w:t>», XIII,47. ISSN 20397917.</w:t>
      </w:r>
    </w:p>
    <w:p w:rsidR="00020779" w:rsidRPr="000A4903" w:rsidRDefault="00020779" w:rsidP="007E0665">
      <w:pPr>
        <w:jc w:val="both"/>
        <w:rPr>
          <w:rFonts w:ascii="Times New Roman" w:hAnsi="Times New Roman" w:cs="Times New Roman"/>
          <w:bCs/>
        </w:rPr>
      </w:pPr>
    </w:p>
    <w:p w:rsidR="00020779" w:rsidRPr="000A4903" w:rsidRDefault="00DF5FAE" w:rsidP="007E0665">
      <w:pPr>
        <w:jc w:val="both"/>
        <w:rPr>
          <w:rFonts w:ascii="Times New Roman" w:hAnsi="Times New Roman" w:cs="Times New Roman"/>
          <w:bCs/>
        </w:rPr>
      </w:pPr>
      <w:r w:rsidRPr="000A4903">
        <w:rPr>
          <w:rFonts w:ascii="Times New Roman" w:hAnsi="Times New Roman" w:cs="Times New Roman"/>
          <w:bCs/>
        </w:rPr>
        <w:t xml:space="preserve">20 (2019) </w:t>
      </w:r>
      <w:r w:rsidR="00020779" w:rsidRPr="000A4903">
        <w:rPr>
          <w:rFonts w:ascii="Times New Roman" w:hAnsi="Times New Roman" w:cs="Times New Roman"/>
          <w:bCs/>
        </w:rPr>
        <w:t>Il paesaggio segreto nella narrativa di Simona Vinci, in «</w:t>
      </w:r>
      <w:proofErr w:type="spellStart"/>
      <w:r w:rsidR="00020779" w:rsidRPr="000A4903">
        <w:rPr>
          <w:rFonts w:ascii="Times New Roman" w:hAnsi="Times New Roman" w:cs="Times New Roman"/>
          <w:bCs/>
        </w:rPr>
        <w:t>Rhesis</w:t>
      </w:r>
      <w:proofErr w:type="spellEnd"/>
      <w:r w:rsidR="00020779" w:rsidRPr="000A4903">
        <w:rPr>
          <w:rFonts w:ascii="Times New Roman" w:hAnsi="Times New Roman" w:cs="Times New Roman"/>
          <w:bCs/>
        </w:rPr>
        <w:t xml:space="preserve">. International journal </w:t>
      </w:r>
      <w:proofErr w:type="spellStart"/>
      <w:r w:rsidR="00020779" w:rsidRPr="000A4903">
        <w:rPr>
          <w:rFonts w:ascii="Times New Roman" w:hAnsi="Times New Roman" w:cs="Times New Roman"/>
          <w:bCs/>
        </w:rPr>
        <w:t>of</w:t>
      </w:r>
      <w:proofErr w:type="spellEnd"/>
      <w:r w:rsidR="00020779" w:rsidRPr="000A4903">
        <w:rPr>
          <w:rFonts w:ascii="Times New Roman" w:hAnsi="Times New Roman" w:cs="Times New Roman"/>
          <w:bCs/>
        </w:rPr>
        <w:t xml:space="preserve"> </w:t>
      </w:r>
      <w:proofErr w:type="spellStart"/>
      <w:r w:rsidR="00020779" w:rsidRPr="000A4903">
        <w:rPr>
          <w:rFonts w:ascii="Times New Roman" w:hAnsi="Times New Roman" w:cs="Times New Roman"/>
          <w:bCs/>
        </w:rPr>
        <w:t>Linguistics</w:t>
      </w:r>
      <w:proofErr w:type="spellEnd"/>
      <w:r w:rsidR="00020779" w:rsidRPr="000A4903">
        <w:rPr>
          <w:rFonts w:ascii="Times New Roman" w:hAnsi="Times New Roman" w:cs="Times New Roman"/>
          <w:bCs/>
        </w:rPr>
        <w:t xml:space="preserve">, </w:t>
      </w:r>
      <w:proofErr w:type="spellStart"/>
      <w:r w:rsidR="00020779" w:rsidRPr="000A4903">
        <w:rPr>
          <w:rFonts w:ascii="Times New Roman" w:hAnsi="Times New Roman" w:cs="Times New Roman"/>
          <w:bCs/>
        </w:rPr>
        <w:t>Philology</w:t>
      </w:r>
      <w:proofErr w:type="spellEnd"/>
      <w:r w:rsidR="00020779" w:rsidRPr="000A4903">
        <w:rPr>
          <w:rFonts w:ascii="Times New Roman" w:hAnsi="Times New Roman" w:cs="Times New Roman"/>
          <w:bCs/>
        </w:rPr>
        <w:t xml:space="preserve"> and </w:t>
      </w:r>
      <w:proofErr w:type="spellStart"/>
      <w:r w:rsidR="00020779" w:rsidRPr="000A4903">
        <w:rPr>
          <w:rFonts w:ascii="Times New Roman" w:hAnsi="Times New Roman" w:cs="Times New Roman"/>
          <w:bCs/>
        </w:rPr>
        <w:t>Literature</w:t>
      </w:r>
      <w:proofErr w:type="spellEnd"/>
      <w:r w:rsidR="00020779" w:rsidRPr="000A4903">
        <w:rPr>
          <w:rFonts w:ascii="Times New Roman" w:hAnsi="Times New Roman" w:cs="Times New Roman"/>
          <w:bCs/>
        </w:rPr>
        <w:t>, 10.2, pp. 56-67 ISSN 20374569</w:t>
      </w:r>
    </w:p>
    <w:p w:rsidR="00DF5FAE" w:rsidRPr="00C55A50" w:rsidRDefault="00DF5FAE" w:rsidP="007E0665">
      <w:pPr>
        <w:jc w:val="both"/>
        <w:rPr>
          <w:rFonts w:ascii="Times New Roman" w:hAnsi="Times New Roman" w:cs="Times New Roman"/>
        </w:rPr>
      </w:pPr>
    </w:p>
    <w:p w:rsidR="004E7877" w:rsidRDefault="00DF5FAE" w:rsidP="007E0665">
      <w:pPr>
        <w:jc w:val="both"/>
        <w:rPr>
          <w:rFonts w:ascii="Times New Roman" w:hAnsi="Times New Roman" w:cs="Times New Roman"/>
        </w:rPr>
      </w:pPr>
      <w:r>
        <w:rPr>
          <w:rFonts w:ascii="Times New Roman" w:hAnsi="Times New Roman" w:cs="Times New Roman"/>
        </w:rPr>
        <w:t>21</w:t>
      </w:r>
      <w:r w:rsidR="004E7877" w:rsidRPr="00524438">
        <w:rPr>
          <w:rFonts w:ascii="Times New Roman" w:hAnsi="Times New Roman" w:cs="Times New Roman"/>
        </w:rPr>
        <w:tab/>
        <w:t xml:space="preserve">(2018/19) </w:t>
      </w:r>
      <w:r w:rsidR="004E7877" w:rsidRPr="00524438">
        <w:rPr>
          <w:rFonts w:ascii="Times New Roman" w:hAnsi="Times New Roman" w:cs="Times New Roman"/>
          <w:iCs/>
        </w:rPr>
        <w:t xml:space="preserve">La metafisica dello sprofondo nella narrativa di Giulio </w:t>
      </w:r>
      <w:proofErr w:type="spellStart"/>
      <w:r w:rsidR="004E7877" w:rsidRPr="00524438">
        <w:rPr>
          <w:rFonts w:ascii="Times New Roman" w:hAnsi="Times New Roman" w:cs="Times New Roman"/>
          <w:iCs/>
        </w:rPr>
        <w:t>Angioni</w:t>
      </w:r>
      <w:proofErr w:type="spellEnd"/>
      <w:r w:rsidR="004E7877" w:rsidRPr="00524438">
        <w:rPr>
          <w:rFonts w:ascii="Times New Roman" w:hAnsi="Times New Roman" w:cs="Times New Roman"/>
          <w:iCs/>
        </w:rPr>
        <w:t xml:space="preserve">, </w:t>
      </w:r>
      <w:r w:rsidR="004E7877" w:rsidRPr="00524438">
        <w:rPr>
          <w:rFonts w:ascii="Times New Roman" w:hAnsi="Times New Roman" w:cs="Times New Roman"/>
        </w:rPr>
        <w:t>RHESIS, 9.2, pp. 69-84, ISSN:  2037-4569</w:t>
      </w:r>
    </w:p>
    <w:p w:rsidR="00DF5FAE" w:rsidRPr="00524438" w:rsidRDefault="00DF5FAE" w:rsidP="007E0665">
      <w:pPr>
        <w:jc w:val="both"/>
        <w:rPr>
          <w:rFonts w:ascii="Times New Roman" w:hAnsi="Times New Roman" w:cs="Times New Roman"/>
        </w:rPr>
      </w:pPr>
    </w:p>
    <w:p w:rsidR="007E0665" w:rsidRDefault="00B55454" w:rsidP="007E0665">
      <w:pPr>
        <w:jc w:val="both"/>
        <w:rPr>
          <w:rFonts w:ascii="Times New Roman" w:hAnsi="Times New Roman" w:cs="Times New Roman"/>
        </w:rPr>
      </w:pPr>
      <w:r>
        <w:rPr>
          <w:rFonts w:ascii="Times New Roman" w:hAnsi="Times New Roman" w:cs="Times New Roman"/>
        </w:rPr>
        <w:lastRenderedPageBreak/>
        <w:t>21</w:t>
      </w:r>
      <w:r w:rsidR="007E0665" w:rsidRPr="00524438">
        <w:rPr>
          <w:rFonts w:ascii="Times New Roman" w:hAnsi="Times New Roman" w:cs="Times New Roman"/>
        </w:rPr>
        <w:t>.</w:t>
      </w:r>
      <w:r w:rsidR="007E0665" w:rsidRPr="00524438">
        <w:rPr>
          <w:rFonts w:ascii="Times New Roman" w:hAnsi="Times New Roman" w:cs="Times New Roman"/>
        </w:rPr>
        <w:tab/>
        <w:t>(2017) Nel magazzino</w:t>
      </w:r>
      <w:r w:rsidR="007E0665" w:rsidRPr="00C55A50">
        <w:rPr>
          <w:rFonts w:ascii="Times New Roman" w:hAnsi="Times New Roman" w:cs="Times New Roman"/>
        </w:rPr>
        <w:t xml:space="preserve"> della evaporazione. Intertestualità apocalittica tra Guido Morselli e Antonio Porta, RHESIS, 8.2, pp. 237-248, ISSN:  2037-4569</w:t>
      </w:r>
    </w:p>
    <w:p w:rsidR="00DF5FAE" w:rsidRPr="00C55A50" w:rsidRDefault="00DF5FAE" w:rsidP="007E0665">
      <w:pPr>
        <w:jc w:val="both"/>
        <w:rPr>
          <w:rFonts w:ascii="Times New Roman" w:hAnsi="Times New Roman" w:cs="Times New Roman"/>
        </w:rPr>
      </w:pPr>
    </w:p>
    <w:p w:rsidR="007E0665" w:rsidRPr="00C55A50" w:rsidRDefault="00B55454" w:rsidP="007E0665">
      <w:pPr>
        <w:jc w:val="both"/>
        <w:rPr>
          <w:rFonts w:ascii="Times New Roman" w:hAnsi="Times New Roman" w:cs="Times New Roman"/>
        </w:rPr>
      </w:pPr>
      <w:r>
        <w:rPr>
          <w:rFonts w:ascii="Times New Roman" w:hAnsi="Times New Roman" w:cs="Times New Roman"/>
        </w:rPr>
        <w:t>22</w:t>
      </w:r>
      <w:r w:rsidR="007E0665" w:rsidRPr="00C55A50">
        <w:rPr>
          <w:rFonts w:ascii="Times New Roman" w:hAnsi="Times New Roman" w:cs="Times New Roman"/>
        </w:rPr>
        <w:t>.</w:t>
      </w:r>
      <w:r w:rsidR="007E0665" w:rsidRPr="00C55A50">
        <w:rPr>
          <w:rFonts w:ascii="Times New Roman" w:hAnsi="Times New Roman" w:cs="Times New Roman"/>
        </w:rPr>
        <w:tab/>
        <w:t>(2015) Tra autobiografia e teatro(I): Carlo Goldoni. GRISELDAONLINE, ISSN: 1721-4777</w:t>
      </w:r>
    </w:p>
    <w:p w:rsidR="007E0665" w:rsidRPr="00C55A50" w:rsidRDefault="00B55454" w:rsidP="007E0665">
      <w:pPr>
        <w:jc w:val="both"/>
        <w:rPr>
          <w:rFonts w:ascii="Times New Roman" w:hAnsi="Times New Roman" w:cs="Times New Roman"/>
        </w:rPr>
      </w:pPr>
      <w:r>
        <w:rPr>
          <w:rFonts w:ascii="Times New Roman" w:hAnsi="Times New Roman" w:cs="Times New Roman"/>
        </w:rPr>
        <w:t>23</w:t>
      </w:r>
      <w:r w:rsidR="007E0665" w:rsidRPr="00C55A50">
        <w:rPr>
          <w:rFonts w:ascii="Times New Roman" w:hAnsi="Times New Roman" w:cs="Times New Roman"/>
        </w:rPr>
        <w:t>.</w:t>
      </w:r>
      <w:r w:rsidR="007E0665" w:rsidRPr="00C55A50">
        <w:rPr>
          <w:rFonts w:ascii="Times New Roman" w:hAnsi="Times New Roman" w:cs="Times New Roman"/>
        </w:rPr>
        <w:tab/>
        <w:t>(2015) Tra autobiografia e teatro(I): Vittorio Alfieri. GRISELDAONLINE, ISSN: 1721-4777</w:t>
      </w:r>
    </w:p>
    <w:p w:rsidR="007E0665" w:rsidRPr="000B59F5" w:rsidRDefault="00B55454" w:rsidP="007E0665">
      <w:pPr>
        <w:jc w:val="both"/>
        <w:rPr>
          <w:rFonts w:ascii="Times New Roman" w:hAnsi="Times New Roman" w:cs="Times New Roman"/>
          <w:lang w:val="en-US"/>
        </w:rPr>
      </w:pPr>
      <w:r>
        <w:rPr>
          <w:rFonts w:ascii="Times New Roman" w:hAnsi="Times New Roman" w:cs="Times New Roman"/>
        </w:rPr>
        <w:t>24</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(2013). Umberto Piersanti Le opere e i giorni. </w:t>
      </w:r>
      <w:r w:rsidR="007E0665" w:rsidRPr="000B59F5">
        <w:rPr>
          <w:rFonts w:ascii="Times New Roman" w:hAnsi="Times New Roman" w:cs="Times New Roman"/>
          <w:lang w:val="en-US"/>
        </w:rPr>
        <w:t>STEVE, ISSN: 0393-9480</w:t>
      </w:r>
    </w:p>
    <w:p w:rsidR="007E0665" w:rsidRPr="00C55A50" w:rsidRDefault="00B55454" w:rsidP="007E0665">
      <w:pPr>
        <w:jc w:val="both"/>
        <w:rPr>
          <w:rFonts w:ascii="Times New Roman" w:hAnsi="Times New Roman" w:cs="Times New Roman"/>
        </w:rPr>
      </w:pPr>
      <w:r w:rsidRPr="000B59F5">
        <w:rPr>
          <w:rFonts w:ascii="Times New Roman" w:hAnsi="Times New Roman" w:cs="Times New Roman"/>
          <w:lang w:val="en-US"/>
        </w:rPr>
        <w:t>25</w:t>
      </w:r>
      <w:r w:rsidR="007E0665" w:rsidRPr="000B59F5">
        <w:rPr>
          <w:rFonts w:ascii="Times New Roman" w:hAnsi="Times New Roman" w:cs="Times New Roman"/>
          <w:lang w:val="en-US"/>
        </w:rPr>
        <w:t xml:space="preserve">. </w:t>
      </w:r>
      <w:r w:rsidR="007E0665" w:rsidRPr="000B59F5">
        <w:rPr>
          <w:rFonts w:ascii="Times New Roman" w:hAnsi="Times New Roman" w:cs="Times New Roman"/>
          <w:lang w:val="en-US"/>
        </w:rPr>
        <w:tab/>
        <w:t xml:space="preserve">(2012). And the Fire and the Rose are one. </w:t>
      </w:r>
      <w:r w:rsidR="007E0665" w:rsidRPr="00C55A50">
        <w:rPr>
          <w:rFonts w:ascii="Times New Roman" w:hAnsi="Times New Roman" w:cs="Times New Roman"/>
        </w:rPr>
        <w:t>STEVE, ISSN: 0393-9480.</w:t>
      </w:r>
    </w:p>
    <w:p w:rsidR="007E0665" w:rsidRPr="00C55A50" w:rsidRDefault="00B55454" w:rsidP="007E0665">
      <w:pPr>
        <w:jc w:val="both"/>
        <w:rPr>
          <w:rFonts w:ascii="Times New Roman" w:hAnsi="Times New Roman" w:cs="Times New Roman"/>
        </w:rPr>
      </w:pPr>
      <w:r>
        <w:rPr>
          <w:rFonts w:ascii="Times New Roman" w:hAnsi="Times New Roman" w:cs="Times New Roman"/>
        </w:rPr>
        <w:t>26</w:t>
      </w:r>
      <w:r w:rsidR="007E0665" w:rsidRPr="00C55A50">
        <w:rPr>
          <w:rFonts w:ascii="Times New Roman" w:hAnsi="Times New Roman" w:cs="Times New Roman"/>
        </w:rPr>
        <w:t xml:space="preserve">. </w:t>
      </w:r>
      <w:r w:rsidR="007E0665" w:rsidRPr="00C55A50">
        <w:rPr>
          <w:rFonts w:ascii="Times New Roman" w:hAnsi="Times New Roman" w:cs="Times New Roman"/>
        </w:rPr>
        <w:tab/>
        <w:t>(2011). ROSEMARY ANN LIEDL PORTA Interrogare la grazia.... STEVE, ISSN: 0393-9480.</w:t>
      </w:r>
    </w:p>
    <w:p w:rsidR="007E0665" w:rsidRPr="00C55A50" w:rsidRDefault="00B55454" w:rsidP="007E0665">
      <w:pPr>
        <w:jc w:val="both"/>
        <w:rPr>
          <w:rFonts w:ascii="Times New Roman" w:hAnsi="Times New Roman" w:cs="Times New Roman"/>
        </w:rPr>
      </w:pPr>
      <w:r>
        <w:rPr>
          <w:rFonts w:ascii="Times New Roman" w:hAnsi="Times New Roman" w:cs="Times New Roman"/>
        </w:rPr>
        <w:t>27</w:t>
      </w:r>
      <w:r w:rsidR="007E0665" w:rsidRPr="00C55A50">
        <w:rPr>
          <w:rFonts w:ascii="Times New Roman" w:hAnsi="Times New Roman" w:cs="Times New Roman"/>
        </w:rPr>
        <w:t xml:space="preserve">. </w:t>
      </w:r>
      <w:r w:rsidR="007E0665" w:rsidRPr="00C55A50">
        <w:rPr>
          <w:rFonts w:ascii="Times New Roman" w:hAnsi="Times New Roman" w:cs="Times New Roman"/>
        </w:rPr>
        <w:tab/>
        <w:t>(2011). Polvere di luce (La poetica di Giancarlo Pontiggia). STEVE, vol. 41, p. 12-18, ISSN: 0393-9480.</w:t>
      </w:r>
    </w:p>
    <w:p w:rsidR="007E0665" w:rsidRPr="00C55A50" w:rsidRDefault="00B55454" w:rsidP="007E0665">
      <w:pPr>
        <w:jc w:val="both"/>
        <w:rPr>
          <w:rFonts w:ascii="Times New Roman" w:hAnsi="Times New Roman" w:cs="Times New Roman"/>
        </w:rPr>
      </w:pPr>
      <w:r>
        <w:rPr>
          <w:rFonts w:ascii="Times New Roman" w:hAnsi="Times New Roman" w:cs="Times New Roman"/>
        </w:rPr>
        <w:t>28</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(2011). L'angelo del desiderio. STEVE, ISSN: 0393-9480 26.      (2011). Derive e </w:t>
      </w:r>
      <w:r w:rsidR="000A4903">
        <w:rPr>
          <w:rFonts w:ascii="Times New Roman" w:hAnsi="Times New Roman" w:cs="Times New Roman"/>
        </w:rPr>
        <w:t>naufragi nella poesia di Ivano F</w:t>
      </w:r>
      <w:r w:rsidR="007E0665" w:rsidRPr="00C55A50">
        <w:rPr>
          <w:rFonts w:ascii="Times New Roman" w:hAnsi="Times New Roman" w:cs="Times New Roman"/>
        </w:rPr>
        <w:t>errari. IL PRIMO AMORE, ISSN: 1970-9382</w:t>
      </w:r>
    </w:p>
    <w:p w:rsidR="007E0665" w:rsidRPr="00C55A50" w:rsidRDefault="00B55454" w:rsidP="007E0665">
      <w:pPr>
        <w:jc w:val="both"/>
        <w:rPr>
          <w:rFonts w:ascii="Times New Roman" w:hAnsi="Times New Roman" w:cs="Times New Roman"/>
        </w:rPr>
      </w:pPr>
      <w:r>
        <w:rPr>
          <w:rFonts w:ascii="Times New Roman" w:hAnsi="Times New Roman" w:cs="Times New Roman"/>
        </w:rPr>
        <w:t>29</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(2011). Del pensiero in visione, Presentazione a </w:t>
      </w:r>
      <w:proofErr w:type="spellStart"/>
      <w:r w:rsidR="007E0665" w:rsidRPr="00C55A50">
        <w:rPr>
          <w:rFonts w:ascii="Times New Roman" w:hAnsi="Times New Roman" w:cs="Times New Roman"/>
        </w:rPr>
        <w:t>A</w:t>
      </w:r>
      <w:proofErr w:type="spellEnd"/>
      <w:r w:rsidR="007E0665" w:rsidRPr="00C55A50">
        <w:rPr>
          <w:rFonts w:ascii="Times New Roman" w:hAnsi="Times New Roman" w:cs="Times New Roman"/>
        </w:rPr>
        <w:t>. Moresco, Note per un inutile libro che mai scriverò. PIRANDELLIANA, vol. 5, p. 105-106, ISSN: 1971-9035</w:t>
      </w:r>
    </w:p>
    <w:p w:rsidR="007E0665" w:rsidRPr="000B59F5" w:rsidRDefault="00B55454" w:rsidP="007E0665">
      <w:pPr>
        <w:jc w:val="both"/>
        <w:rPr>
          <w:rFonts w:ascii="Times New Roman" w:hAnsi="Times New Roman" w:cs="Times New Roman"/>
          <w:lang w:val="en-US"/>
        </w:rPr>
      </w:pPr>
      <w:r>
        <w:rPr>
          <w:rFonts w:ascii="Times New Roman" w:hAnsi="Times New Roman" w:cs="Times New Roman"/>
        </w:rPr>
        <w:t>30</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(2011). L'oro del mondo. Intervista a Valerio Magrelli. </w:t>
      </w:r>
      <w:r w:rsidR="007E0665" w:rsidRPr="000B59F5">
        <w:rPr>
          <w:rFonts w:ascii="Times New Roman" w:hAnsi="Times New Roman" w:cs="Times New Roman"/>
          <w:lang w:val="en-US"/>
        </w:rPr>
        <w:t>GRISELDAONLINE, vol. 2011,ISSN: 1721-4777</w:t>
      </w:r>
    </w:p>
    <w:p w:rsidR="007E0665" w:rsidRPr="00C55A50" w:rsidRDefault="00B55454" w:rsidP="007E0665">
      <w:pPr>
        <w:jc w:val="both"/>
        <w:rPr>
          <w:rFonts w:ascii="Times New Roman" w:hAnsi="Times New Roman" w:cs="Times New Roman"/>
        </w:rPr>
      </w:pPr>
      <w:r w:rsidRPr="000B59F5">
        <w:rPr>
          <w:rFonts w:ascii="Times New Roman" w:hAnsi="Times New Roman" w:cs="Times New Roman"/>
          <w:lang w:val="en-US"/>
        </w:rPr>
        <w:t>31</w:t>
      </w:r>
      <w:r w:rsidR="007E0665" w:rsidRPr="000B59F5">
        <w:rPr>
          <w:rFonts w:ascii="Times New Roman" w:hAnsi="Times New Roman" w:cs="Times New Roman"/>
          <w:lang w:val="en-US"/>
        </w:rPr>
        <w:t xml:space="preserve">. </w:t>
      </w:r>
      <w:r w:rsidR="007E0665" w:rsidRPr="000B59F5">
        <w:rPr>
          <w:rFonts w:ascii="Times New Roman" w:hAnsi="Times New Roman" w:cs="Times New Roman"/>
          <w:lang w:val="en-US"/>
        </w:rPr>
        <w:tab/>
        <w:t xml:space="preserve">(2011). Money for nothing, nothing for money. </w:t>
      </w:r>
      <w:r w:rsidR="007E0665" w:rsidRPr="00C55A50">
        <w:rPr>
          <w:rFonts w:ascii="Times New Roman" w:hAnsi="Times New Roman" w:cs="Times New Roman"/>
        </w:rPr>
        <w:t xml:space="preserve">Intervista a Ugo </w:t>
      </w:r>
      <w:proofErr w:type="spellStart"/>
      <w:r w:rsidR="007E0665" w:rsidRPr="00C55A50">
        <w:rPr>
          <w:rFonts w:ascii="Times New Roman" w:hAnsi="Times New Roman" w:cs="Times New Roman"/>
        </w:rPr>
        <w:t>Cornia</w:t>
      </w:r>
      <w:proofErr w:type="spellEnd"/>
      <w:r w:rsidR="007E0665" w:rsidRPr="00C55A50">
        <w:rPr>
          <w:rFonts w:ascii="Times New Roman" w:hAnsi="Times New Roman" w:cs="Times New Roman"/>
        </w:rPr>
        <w:t>. GRISELDAONLINE, vol. 2011, ISSN: 1721-4777</w:t>
      </w:r>
    </w:p>
    <w:p w:rsidR="007E0665" w:rsidRPr="00C55A50" w:rsidRDefault="00B55454" w:rsidP="007E0665">
      <w:pPr>
        <w:jc w:val="both"/>
        <w:rPr>
          <w:rFonts w:ascii="Times New Roman" w:hAnsi="Times New Roman" w:cs="Times New Roman"/>
        </w:rPr>
      </w:pPr>
      <w:r>
        <w:rPr>
          <w:rFonts w:ascii="Times New Roman" w:hAnsi="Times New Roman" w:cs="Times New Roman"/>
        </w:rPr>
        <w:t>32</w:t>
      </w:r>
      <w:r w:rsidR="007E0665" w:rsidRPr="00C55A50">
        <w:rPr>
          <w:rFonts w:ascii="Times New Roman" w:hAnsi="Times New Roman" w:cs="Times New Roman"/>
        </w:rPr>
        <w:t xml:space="preserve">. </w:t>
      </w:r>
      <w:r w:rsidR="007E0665" w:rsidRPr="00C55A50">
        <w:rPr>
          <w:rFonts w:ascii="Times New Roman" w:hAnsi="Times New Roman" w:cs="Times New Roman"/>
        </w:rPr>
        <w:tab/>
        <w:t>(2011). Il denaro è un crimine. Intervista a Tiziano Sclavi. GRISELDAONLINE, vol. 2011, ISSN: 1721-4777</w:t>
      </w:r>
    </w:p>
    <w:p w:rsidR="007E0665" w:rsidRPr="00C55A50" w:rsidRDefault="00B55454" w:rsidP="007E0665">
      <w:pPr>
        <w:jc w:val="both"/>
        <w:rPr>
          <w:rFonts w:ascii="Times New Roman" w:hAnsi="Times New Roman" w:cs="Times New Roman"/>
        </w:rPr>
      </w:pPr>
      <w:r>
        <w:rPr>
          <w:rFonts w:ascii="Times New Roman" w:hAnsi="Times New Roman" w:cs="Times New Roman"/>
        </w:rPr>
        <w:t>33</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(2011). La bellezza delle notti senza luna. Intervista a Maurizio </w:t>
      </w:r>
      <w:proofErr w:type="spellStart"/>
      <w:r w:rsidR="007E0665" w:rsidRPr="00C55A50">
        <w:rPr>
          <w:rFonts w:ascii="Times New Roman" w:hAnsi="Times New Roman" w:cs="Times New Roman"/>
        </w:rPr>
        <w:t>Maggiani.GRISELDAONLINE</w:t>
      </w:r>
      <w:proofErr w:type="spellEnd"/>
      <w:r w:rsidR="007E0665" w:rsidRPr="00C55A50">
        <w:rPr>
          <w:rFonts w:ascii="Times New Roman" w:hAnsi="Times New Roman" w:cs="Times New Roman"/>
        </w:rPr>
        <w:t>, ISSN: 1721-4777</w:t>
      </w:r>
    </w:p>
    <w:p w:rsidR="007E0665" w:rsidRPr="00C55A50" w:rsidRDefault="00B55454" w:rsidP="007E0665">
      <w:pPr>
        <w:jc w:val="both"/>
        <w:rPr>
          <w:rFonts w:ascii="Times New Roman" w:hAnsi="Times New Roman" w:cs="Times New Roman"/>
        </w:rPr>
      </w:pPr>
      <w:r>
        <w:rPr>
          <w:rFonts w:ascii="Times New Roman" w:hAnsi="Times New Roman" w:cs="Times New Roman"/>
        </w:rPr>
        <w:t>34</w:t>
      </w:r>
      <w:r w:rsidR="007E0665" w:rsidRPr="00C55A50">
        <w:rPr>
          <w:rFonts w:ascii="Times New Roman" w:hAnsi="Times New Roman" w:cs="Times New Roman"/>
        </w:rPr>
        <w:t xml:space="preserve">. </w:t>
      </w:r>
      <w:r w:rsidR="007E0665" w:rsidRPr="00C55A50">
        <w:rPr>
          <w:rFonts w:ascii="Times New Roman" w:hAnsi="Times New Roman" w:cs="Times New Roman"/>
        </w:rPr>
        <w:tab/>
        <w:t>(2011). Un diamante non è per sempre. Intervista a Andrea G. Pinketts. GRISELDAONLINE, ISSN: 1721-4777</w:t>
      </w:r>
    </w:p>
    <w:p w:rsidR="007E0665" w:rsidRPr="00C55A50" w:rsidRDefault="00B55454" w:rsidP="007E0665">
      <w:pPr>
        <w:jc w:val="both"/>
        <w:rPr>
          <w:rFonts w:ascii="Times New Roman" w:hAnsi="Times New Roman" w:cs="Times New Roman"/>
        </w:rPr>
      </w:pPr>
      <w:r>
        <w:rPr>
          <w:rFonts w:ascii="Times New Roman" w:hAnsi="Times New Roman" w:cs="Times New Roman"/>
        </w:rPr>
        <w:t>35</w:t>
      </w:r>
      <w:r w:rsidR="007E0665" w:rsidRPr="00C55A50">
        <w:rPr>
          <w:rFonts w:ascii="Times New Roman" w:hAnsi="Times New Roman" w:cs="Times New Roman"/>
        </w:rPr>
        <w:t xml:space="preserve">. </w:t>
      </w:r>
      <w:r w:rsidR="007E0665" w:rsidRPr="00C55A50">
        <w:rPr>
          <w:rFonts w:ascii="Times New Roman" w:hAnsi="Times New Roman" w:cs="Times New Roman"/>
        </w:rPr>
        <w:tab/>
        <w:t>(2010). L’orrore economico (in margine all’intervento di Valerio Magrelli sulla “Fortuna”). STEVE, vol. 39, p. 15-17, ISSN: 0393-9480</w:t>
      </w:r>
    </w:p>
    <w:p w:rsidR="007E0665" w:rsidRPr="00C55A50" w:rsidRDefault="00B55454" w:rsidP="007E0665">
      <w:pPr>
        <w:jc w:val="both"/>
        <w:rPr>
          <w:rFonts w:ascii="Times New Roman" w:hAnsi="Times New Roman" w:cs="Times New Roman"/>
        </w:rPr>
      </w:pPr>
      <w:r>
        <w:rPr>
          <w:rFonts w:ascii="Times New Roman" w:hAnsi="Times New Roman" w:cs="Times New Roman"/>
        </w:rPr>
        <w:t>36</w:t>
      </w:r>
      <w:r w:rsidR="007E0665" w:rsidRPr="00C55A50">
        <w:rPr>
          <w:rFonts w:ascii="Times New Roman" w:hAnsi="Times New Roman" w:cs="Times New Roman"/>
        </w:rPr>
        <w:t xml:space="preserve">. </w:t>
      </w:r>
      <w:r w:rsidR="007E0665" w:rsidRPr="00C55A50">
        <w:rPr>
          <w:rFonts w:ascii="Times New Roman" w:hAnsi="Times New Roman" w:cs="Times New Roman"/>
        </w:rPr>
        <w:tab/>
        <w:t>(2009). La grazia e il volo (A tribute to Corrado Costa). STEVE, vol. 36, p. 14-46, ISSN: 0393- 9480</w:t>
      </w:r>
    </w:p>
    <w:p w:rsidR="007E0665" w:rsidRPr="00C55A50" w:rsidRDefault="00B55454" w:rsidP="007E0665">
      <w:pPr>
        <w:jc w:val="both"/>
        <w:rPr>
          <w:rFonts w:ascii="Times New Roman" w:hAnsi="Times New Roman" w:cs="Times New Roman"/>
        </w:rPr>
      </w:pPr>
      <w:r>
        <w:rPr>
          <w:rFonts w:ascii="Times New Roman" w:hAnsi="Times New Roman" w:cs="Times New Roman"/>
        </w:rPr>
        <w:t>37</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(2009). Alfieri: un viaggiatore europeo tra tragico e romanzesco, in Storia della letteratura italiana di </w:t>
      </w:r>
      <w:proofErr w:type="spellStart"/>
      <w:r w:rsidR="007E0665" w:rsidRPr="00C55A50">
        <w:rPr>
          <w:rFonts w:ascii="Times New Roman" w:hAnsi="Times New Roman" w:cs="Times New Roman"/>
        </w:rPr>
        <w:t>Griseldaonline</w:t>
      </w:r>
      <w:proofErr w:type="spellEnd"/>
      <w:r w:rsidR="007E0665" w:rsidRPr="00C55A50">
        <w:rPr>
          <w:rFonts w:ascii="Times New Roman" w:hAnsi="Times New Roman" w:cs="Times New Roman"/>
        </w:rPr>
        <w:t>, a cura di G.M. Anselmi. GRISELDAONLINE, p. 1-23, ISSN: 1721-4777</w:t>
      </w:r>
    </w:p>
    <w:p w:rsidR="007E0665" w:rsidRPr="00C55A50" w:rsidRDefault="00B55454" w:rsidP="007E0665">
      <w:pPr>
        <w:jc w:val="both"/>
        <w:rPr>
          <w:rFonts w:ascii="Times New Roman" w:hAnsi="Times New Roman" w:cs="Times New Roman"/>
        </w:rPr>
      </w:pPr>
      <w:r>
        <w:rPr>
          <w:rFonts w:ascii="Times New Roman" w:hAnsi="Times New Roman" w:cs="Times New Roman"/>
        </w:rPr>
        <w:t>38</w:t>
      </w:r>
      <w:r w:rsidR="007E0665" w:rsidRPr="00C55A50">
        <w:rPr>
          <w:rFonts w:ascii="Times New Roman" w:hAnsi="Times New Roman" w:cs="Times New Roman"/>
        </w:rPr>
        <w:t xml:space="preserve">. </w:t>
      </w:r>
      <w:r w:rsidR="007E0665" w:rsidRPr="00C55A50">
        <w:rPr>
          <w:rFonts w:ascii="Times New Roman" w:hAnsi="Times New Roman" w:cs="Times New Roman"/>
        </w:rPr>
        <w:tab/>
        <w:t>(2009). A cielo ed amore. Intervista a Pupi Avati. GRISELDAONLINE, vol. 2009, ISSN: 1721- 4777</w:t>
      </w:r>
    </w:p>
    <w:p w:rsidR="007E0665" w:rsidRPr="00C55A50" w:rsidRDefault="00B55454" w:rsidP="007E0665">
      <w:pPr>
        <w:jc w:val="both"/>
        <w:rPr>
          <w:rFonts w:ascii="Times New Roman" w:hAnsi="Times New Roman" w:cs="Times New Roman"/>
        </w:rPr>
      </w:pPr>
      <w:r>
        <w:rPr>
          <w:rFonts w:ascii="Times New Roman" w:hAnsi="Times New Roman" w:cs="Times New Roman"/>
        </w:rPr>
        <w:t>39</w:t>
      </w:r>
      <w:r w:rsidR="007E0665" w:rsidRPr="00C55A50">
        <w:rPr>
          <w:rFonts w:ascii="Times New Roman" w:hAnsi="Times New Roman" w:cs="Times New Roman"/>
        </w:rPr>
        <w:t xml:space="preserve">. </w:t>
      </w:r>
      <w:r w:rsidR="007E0665" w:rsidRPr="00C55A50">
        <w:rPr>
          <w:rFonts w:ascii="Times New Roman" w:hAnsi="Times New Roman" w:cs="Times New Roman"/>
        </w:rPr>
        <w:tab/>
        <w:t>(2009). La duplice visione. Intervista a Eraldo Baldini. GRISELDAONLINE, vol. 2009, ISSN: 1721-4777</w:t>
      </w:r>
    </w:p>
    <w:p w:rsidR="007E0665" w:rsidRPr="00C55A50" w:rsidRDefault="00F445C6" w:rsidP="007E0665">
      <w:pPr>
        <w:jc w:val="both"/>
        <w:rPr>
          <w:rFonts w:ascii="Times New Roman" w:hAnsi="Times New Roman" w:cs="Times New Roman"/>
        </w:rPr>
      </w:pPr>
      <w:r w:rsidRPr="000B59F5">
        <w:rPr>
          <w:rFonts w:ascii="Times New Roman" w:hAnsi="Times New Roman" w:cs="Times New Roman"/>
          <w:lang w:val="en-US"/>
        </w:rPr>
        <w:t>40</w:t>
      </w:r>
      <w:r w:rsidR="007E0665" w:rsidRPr="000B59F5">
        <w:rPr>
          <w:rFonts w:ascii="Times New Roman" w:hAnsi="Times New Roman" w:cs="Times New Roman"/>
          <w:lang w:val="en-US"/>
        </w:rPr>
        <w:t xml:space="preserve">. </w:t>
      </w:r>
      <w:r w:rsidR="007E0665" w:rsidRPr="000B59F5">
        <w:rPr>
          <w:rFonts w:ascii="Times New Roman" w:hAnsi="Times New Roman" w:cs="Times New Roman"/>
          <w:lang w:val="en-US"/>
        </w:rPr>
        <w:tab/>
        <w:t xml:space="preserve">(2009). Ashes to ashes, funk to funky. </w:t>
      </w:r>
      <w:r w:rsidR="007E0665" w:rsidRPr="00C55A50">
        <w:rPr>
          <w:rFonts w:ascii="Times New Roman" w:hAnsi="Times New Roman" w:cs="Times New Roman"/>
        </w:rPr>
        <w:t>Intervista a Antonio Moresco. GRISELDAONLINE, vol. 2009, ISSN: 1721-4777</w:t>
      </w:r>
    </w:p>
    <w:p w:rsidR="007E0665" w:rsidRPr="00C55A50" w:rsidRDefault="00F445C6" w:rsidP="007E0665">
      <w:pPr>
        <w:jc w:val="both"/>
        <w:rPr>
          <w:rFonts w:ascii="Times New Roman" w:hAnsi="Times New Roman" w:cs="Times New Roman"/>
        </w:rPr>
      </w:pPr>
      <w:r>
        <w:rPr>
          <w:rFonts w:ascii="Times New Roman" w:hAnsi="Times New Roman" w:cs="Times New Roman"/>
        </w:rPr>
        <w:t>41</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(2009). Della verità ultima delle cose. Intervista a Giulia </w:t>
      </w:r>
      <w:proofErr w:type="spellStart"/>
      <w:r w:rsidR="007E0665" w:rsidRPr="00C55A50">
        <w:rPr>
          <w:rFonts w:ascii="Times New Roman" w:hAnsi="Times New Roman" w:cs="Times New Roman"/>
        </w:rPr>
        <w:t>Niccolai</w:t>
      </w:r>
      <w:proofErr w:type="spellEnd"/>
      <w:r w:rsidR="007E0665" w:rsidRPr="00C55A50">
        <w:rPr>
          <w:rFonts w:ascii="Times New Roman" w:hAnsi="Times New Roman" w:cs="Times New Roman"/>
        </w:rPr>
        <w:t xml:space="preserve"> . GRISELDAONLINE, vol.</w:t>
      </w:r>
    </w:p>
    <w:p w:rsidR="007E0665" w:rsidRPr="000B59F5" w:rsidRDefault="007E0665" w:rsidP="007E0665">
      <w:pPr>
        <w:jc w:val="both"/>
        <w:rPr>
          <w:rFonts w:ascii="Times New Roman" w:hAnsi="Times New Roman" w:cs="Times New Roman"/>
          <w:lang w:val="en-US"/>
        </w:rPr>
      </w:pPr>
      <w:r w:rsidRPr="000B59F5">
        <w:rPr>
          <w:rFonts w:ascii="Times New Roman" w:hAnsi="Times New Roman" w:cs="Times New Roman"/>
          <w:lang w:val="en-US"/>
        </w:rPr>
        <w:t>2009, ISSN: 1721-4777</w:t>
      </w:r>
    </w:p>
    <w:p w:rsidR="007E0665" w:rsidRPr="000B59F5" w:rsidRDefault="00F445C6" w:rsidP="007E0665">
      <w:pPr>
        <w:jc w:val="both"/>
        <w:rPr>
          <w:rFonts w:ascii="Times New Roman" w:hAnsi="Times New Roman" w:cs="Times New Roman"/>
          <w:lang w:val="en-US"/>
        </w:rPr>
      </w:pPr>
      <w:r w:rsidRPr="000B59F5">
        <w:rPr>
          <w:rFonts w:ascii="Times New Roman" w:hAnsi="Times New Roman" w:cs="Times New Roman"/>
          <w:lang w:val="en-US"/>
        </w:rPr>
        <w:t>42</w:t>
      </w:r>
      <w:r w:rsidR="007E0665" w:rsidRPr="000B59F5">
        <w:rPr>
          <w:rFonts w:ascii="Times New Roman" w:hAnsi="Times New Roman" w:cs="Times New Roman"/>
          <w:lang w:val="en-US"/>
        </w:rPr>
        <w:t xml:space="preserve">. </w:t>
      </w:r>
      <w:r w:rsidR="007E0665" w:rsidRPr="000B59F5">
        <w:rPr>
          <w:rFonts w:ascii="Times New Roman" w:hAnsi="Times New Roman" w:cs="Times New Roman"/>
          <w:lang w:val="en-US"/>
        </w:rPr>
        <w:tab/>
        <w:t xml:space="preserve">(2009). Beauty is truth. </w:t>
      </w:r>
      <w:proofErr w:type="spellStart"/>
      <w:r w:rsidR="007E0665" w:rsidRPr="000B59F5">
        <w:rPr>
          <w:rFonts w:ascii="Times New Roman" w:hAnsi="Times New Roman" w:cs="Times New Roman"/>
          <w:lang w:val="en-US"/>
        </w:rPr>
        <w:t>Intervista</w:t>
      </w:r>
      <w:proofErr w:type="spellEnd"/>
      <w:r w:rsidR="007E0665" w:rsidRPr="000B59F5">
        <w:rPr>
          <w:rFonts w:ascii="Times New Roman" w:hAnsi="Times New Roman" w:cs="Times New Roman"/>
          <w:lang w:val="en-US"/>
        </w:rPr>
        <w:t xml:space="preserve"> a Gabriella </w:t>
      </w:r>
      <w:proofErr w:type="spellStart"/>
      <w:r w:rsidR="007E0665" w:rsidRPr="000B59F5">
        <w:rPr>
          <w:rFonts w:ascii="Times New Roman" w:hAnsi="Times New Roman" w:cs="Times New Roman"/>
          <w:lang w:val="en-US"/>
        </w:rPr>
        <w:t>Sica</w:t>
      </w:r>
      <w:proofErr w:type="spellEnd"/>
      <w:r w:rsidR="007E0665" w:rsidRPr="000B59F5">
        <w:rPr>
          <w:rFonts w:ascii="Times New Roman" w:hAnsi="Times New Roman" w:cs="Times New Roman"/>
          <w:lang w:val="en-US"/>
        </w:rPr>
        <w:t>. GRISELDAONLINE, vol. 2009, ISSN: 1721-4777</w:t>
      </w:r>
    </w:p>
    <w:p w:rsidR="007E0665" w:rsidRPr="00C55A50" w:rsidRDefault="00F445C6" w:rsidP="007E0665">
      <w:pPr>
        <w:jc w:val="both"/>
        <w:rPr>
          <w:rFonts w:ascii="Times New Roman" w:hAnsi="Times New Roman" w:cs="Times New Roman"/>
        </w:rPr>
      </w:pPr>
      <w:r>
        <w:rPr>
          <w:rFonts w:ascii="Times New Roman" w:hAnsi="Times New Roman" w:cs="Times New Roman"/>
        </w:rPr>
        <w:t>43</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(2009). </w:t>
      </w:r>
      <w:proofErr w:type="spellStart"/>
      <w:r w:rsidR="007E0665" w:rsidRPr="00C55A50">
        <w:rPr>
          <w:rFonts w:ascii="Times New Roman" w:hAnsi="Times New Roman" w:cs="Times New Roman"/>
        </w:rPr>
        <w:t>Days</w:t>
      </w:r>
      <w:proofErr w:type="spellEnd"/>
      <w:r w:rsidR="007E0665" w:rsidRPr="00C55A50">
        <w:rPr>
          <w:rFonts w:ascii="Times New Roman" w:hAnsi="Times New Roman" w:cs="Times New Roman"/>
        </w:rPr>
        <w:t xml:space="preserve"> </w:t>
      </w:r>
      <w:proofErr w:type="spellStart"/>
      <w:r w:rsidR="007E0665" w:rsidRPr="00C55A50">
        <w:rPr>
          <w:rFonts w:ascii="Times New Roman" w:hAnsi="Times New Roman" w:cs="Times New Roman"/>
        </w:rPr>
        <w:t>Shadows</w:t>
      </w:r>
      <w:proofErr w:type="spellEnd"/>
      <w:r w:rsidR="007E0665" w:rsidRPr="00C55A50">
        <w:rPr>
          <w:rFonts w:ascii="Times New Roman" w:hAnsi="Times New Roman" w:cs="Times New Roman"/>
        </w:rPr>
        <w:t xml:space="preserve"> Pass. Intervista a Paul </w:t>
      </w:r>
      <w:proofErr w:type="spellStart"/>
      <w:r w:rsidR="007E0665" w:rsidRPr="00C55A50">
        <w:rPr>
          <w:rFonts w:ascii="Times New Roman" w:hAnsi="Times New Roman" w:cs="Times New Roman"/>
        </w:rPr>
        <w:t>Vangelisti</w:t>
      </w:r>
      <w:proofErr w:type="spellEnd"/>
      <w:r w:rsidR="007E0665" w:rsidRPr="00C55A50">
        <w:rPr>
          <w:rFonts w:ascii="Times New Roman" w:hAnsi="Times New Roman" w:cs="Times New Roman"/>
        </w:rPr>
        <w:t>. GRISELDAONLINE, vol. 2009, ISSN: 1721-4777</w:t>
      </w:r>
    </w:p>
    <w:p w:rsidR="007E0665" w:rsidRPr="00C55A50" w:rsidRDefault="00F445C6" w:rsidP="007E0665">
      <w:pPr>
        <w:jc w:val="both"/>
        <w:rPr>
          <w:rFonts w:ascii="Times New Roman" w:hAnsi="Times New Roman" w:cs="Times New Roman"/>
        </w:rPr>
      </w:pPr>
      <w:r>
        <w:rPr>
          <w:rFonts w:ascii="Times New Roman" w:hAnsi="Times New Roman" w:cs="Times New Roman"/>
        </w:rPr>
        <w:t>44</w:t>
      </w:r>
      <w:r w:rsidR="007E0665" w:rsidRPr="00C55A50">
        <w:rPr>
          <w:rFonts w:ascii="Times New Roman" w:hAnsi="Times New Roman" w:cs="Times New Roman"/>
        </w:rPr>
        <w:t xml:space="preserve">. </w:t>
      </w:r>
      <w:r w:rsidR="007E0665" w:rsidRPr="00C55A50">
        <w:rPr>
          <w:rFonts w:ascii="Times New Roman" w:hAnsi="Times New Roman" w:cs="Times New Roman"/>
        </w:rPr>
        <w:tab/>
        <w:t>(2009). Del vero è più bella la menzogna? Intervista a Michele Smargiassi. GRISELDAONLINE, vol. 2009, ISSN: 1721-4777</w:t>
      </w:r>
    </w:p>
    <w:p w:rsidR="007E0665" w:rsidRPr="00C55A50" w:rsidRDefault="00F445C6" w:rsidP="007E0665">
      <w:pPr>
        <w:jc w:val="both"/>
        <w:rPr>
          <w:rFonts w:ascii="Times New Roman" w:hAnsi="Times New Roman" w:cs="Times New Roman"/>
        </w:rPr>
      </w:pPr>
      <w:r>
        <w:rPr>
          <w:rFonts w:ascii="Times New Roman" w:hAnsi="Times New Roman" w:cs="Times New Roman"/>
        </w:rPr>
        <w:t>45</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(2009). con A. Severi, Narrare storie dal Mediterraneo all'Inghilterra: circolazione e ricezione di Boccaccio, in Storia della letteratura italiana di </w:t>
      </w:r>
      <w:proofErr w:type="spellStart"/>
      <w:r w:rsidR="007E0665" w:rsidRPr="00C55A50">
        <w:rPr>
          <w:rFonts w:ascii="Times New Roman" w:hAnsi="Times New Roman" w:cs="Times New Roman"/>
        </w:rPr>
        <w:t>Griseldaonline</w:t>
      </w:r>
      <w:proofErr w:type="spellEnd"/>
      <w:r w:rsidR="007E0665" w:rsidRPr="00C55A50">
        <w:rPr>
          <w:rFonts w:ascii="Times New Roman" w:hAnsi="Times New Roman" w:cs="Times New Roman"/>
        </w:rPr>
        <w:t>, a cura di G.M. Anselmi. GRISELDAONLINE, vol. 2009, ISSN: 1721-4777</w:t>
      </w:r>
    </w:p>
    <w:p w:rsidR="007E0665" w:rsidRPr="00C55A50" w:rsidRDefault="00F445C6" w:rsidP="007E0665">
      <w:pPr>
        <w:jc w:val="both"/>
        <w:rPr>
          <w:rFonts w:ascii="Times New Roman" w:hAnsi="Times New Roman" w:cs="Times New Roman"/>
        </w:rPr>
      </w:pPr>
      <w:r>
        <w:rPr>
          <w:rFonts w:ascii="Times New Roman" w:hAnsi="Times New Roman" w:cs="Times New Roman"/>
        </w:rPr>
        <w:lastRenderedPageBreak/>
        <w:t>46</w:t>
      </w:r>
      <w:r w:rsidR="007E0665" w:rsidRPr="00C55A50">
        <w:rPr>
          <w:rFonts w:ascii="Times New Roman" w:hAnsi="Times New Roman" w:cs="Times New Roman"/>
        </w:rPr>
        <w:t xml:space="preserve">. </w:t>
      </w:r>
      <w:r w:rsidR="007E0665" w:rsidRPr="00C55A50">
        <w:rPr>
          <w:rFonts w:ascii="Times New Roman" w:hAnsi="Times New Roman" w:cs="Times New Roman"/>
        </w:rPr>
        <w:tab/>
        <w:t>(2008). La scrittura come malattia. Intervista a Raul Montanari. GRISELDAONLINE,vol. 2008, ISSN: 1721-4777</w:t>
      </w:r>
    </w:p>
    <w:p w:rsidR="007E0665" w:rsidRPr="00C55A50" w:rsidRDefault="00F445C6" w:rsidP="007E0665">
      <w:pPr>
        <w:jc w:val="both"/>
        <w:rPr>
          <w:rFonts w:ascii="Times New Roman" w:hAnsi="Times New Roman" w:cs="Times New Roman"/>
        </w:rPr>
      </w:pPr>
      <w:r>
        <w:rPr>
          <w:rFonts w:ascii="Times New Roman" w:hAnsi="Times New Roman" w:cs="Times New Roman"/>
        </w:rPr>
        <w:t>47</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(2008). Metamorfosi: mordendosi la lingua della realtà. Intervista a Giuseppe </w:t>
      </w:r>
      <w:proofErr w:type="spellStart"/>
      <w:r w:rsidR="007E0665" w:rsidRPr="00C55A50">
        <w:rPr>
          <w:rFonts w:ascii="Times New Roman" w:hAnsi="Times New Roman" w:cs="Times New Roman"/>
        </w:rPr>
        <w:t>Caliceti</w:t>
      </w:r>
      <w:proofErr w:type="spellEnd"/>
      <w:r w:rsidR="007E0665" w:rsidRPr="00C55A50">
        <w:rPr>
          <w:rFonts w:ascii="Times New Roman" w:hAnsi="Times New Roman" w:cs="Times New Roman"/>
        </w:rPr>
        <w:t>. GRISELDAONLINE, vol. 2008, ISSN: 1721-4777</w:t>
      </w:r>
    </w:p>
    <w:p w:rsidR="007E0665" w:rsidRPr="00C55A50" w:rsidRDefault="00F445C6" w:rsidP="007E0665">
      <w:pPr>
        <w:jc w:val="both"/>
        <w:rPr>
          <w:rFonts w:ascii="Times New Roman" w:hAnsi="Times New Roman" w:cs="Times New Roman"/>
        </w:rPr>
      </w:pPr>
      <w:r>
        <w:rPr>
          <w:rFonts w:ascii="Times New Roman" w:hAnsi="Times New Roman" w:cs="Times New Roman"/>
        </w:rPr>
        <w:t>48</w:t>
      </w:r>
      <w:r w:rsidR="007E0665" w:rsidRPr="00C55A50">
        <w:rPr>
          <w:rFonts w:ascii="Times New Roman" w:hAnsi="Times New Roman" w:cs="Times New Roman"/>
        </w:rPr>
        <w:t xml:space="preserve">. </w:t>
      </w:r>
      <w:r w:rsidR="007E0665" w:rsidRPr="00C55A50">
        <w:rPr>
          <w:rFonts w:ascii="Times New Roman" w:hAnsi="Times New Roman" w:cs="Times New Roman"/>
        </w:rPr>
        <w:tab/>
        <w:t>(2008). Tra miseria e varco... La metamorfosi possibile. Intervista a Tiziano Scarpa. GRISELDAONLINE, vol. 2008, ISSN: 1721-4777</w:t>
      </w:r>
    </w:p>
    <w:p w:rsidR="007E0665" w:rsidRPr="00C55A50" w:rsidRDefault="00F445C6" w:rsidP="007E0665">
      <w:pPr>
        <w:jc w:val="both"/>
        <w:rPr>
          <w:rFonts w:ascii="Times New Roman" w:hAnsi="Times New Roman" w:cs="Times New Roman"/>
        </w:rPr>
      </w:pPr>
      <w:r>
        <w:rPr>
          <w:rFonts w:ascii="Times New Roman" w:hAnsi="Times New Roman" w:cs="Times New Roman"/>
        </w:rPr>
        <w:t>49</w:t>
      </w:r>
      <w:r w:rsidR="007E0665" w:rsidRPr="00C55A50">
        <w:rPr>
          <w:rFonts w:ascii="Times New Roman" w:hAnsi="Times New Roman" w:cs="Times New Roman"/>
        </w:rPr>
        <w:t xml:space="preserve">. </w:t>
      </w:r>
      <w:r w:rsidR="007E0665" w:rsidRPr="00C55A50">
        <w:rPr>
          <w:rFonts w:ascii="Times New Roman" w:hAnsi="Times New Roman" w:cs="Times New Roman"/>
        </w:rPr>
        <w:tab/>
        <w:t>(2008). Acrobata dell'infinito. Intervista a Dario Voltolini. GRISELDAONLINE, vol. 2008, ISSN: 1721-4777</w:t>
      </w:r>
    </w:p>
    <w:p w:rsidR="007E0665" w:rsidRPr="00C55A50" w:rsidRDefault="00F445C6" w:rsidP="007E0665">
      <w:pPr>
        <w:jc w:val="both"/>
        <w:rPr>
          <w:rFonts w:ascii="Times New Roman" w:hAnsi="Times New Roman" w:cs="Times New Roman"/>
        </w:rPr>
      </w:pPr>
      <w:r>
        <w:rPr>
          <w:rFonts w:ascii="Times New Roman" w:hAnsi="Times New Roman" w:cs="Times New Roman"/>
        </w:rPr>
        <w:t>50</w:t>
      </w:r>
      <w:r w:rsidR="007E0665" w:rsidRPr="00C55A50">
        <w:rPr>
          <w:rFonts w:ascii="Times New Roman" w:hAnsi="Times New Roman" w:cs="Times New Roman"/>
        </w:rPr>
        <w:t xml:space="preserve">. </w:t>
      </w:r>
      <w:r w:rsidR="007E0665" w:rsidRPr="00C55A50">
        <w:rPr>
          <w:rFonts w:ascii="Times New Roman" w:hAnsi="Times New Roman" w:cs="Times New Roman"/>
        </w:rPr>
        <w:tab/>
        <w:t>(2008). Corpo io sono. Intervista a Simona Vinci. GRISELDAONLINE, vol. 2008, ISSN: 1721- 4777</w:t>
      </w:r>
    </w:p>
    <w:p w:rsidR="007E0665" w:rsidRPr="00C55A50" w:rsidRDefault="00F445C6" w:rsidP="007E0665">
      <w:pPr>
        <w:jc w:val="both"/>
        <w:rPr>
          <w:rFonts w:ascii="Times New Roman" w:hAnsi="Times New Roman" w:cs="Times New Roman"/>
        </w:rPr>
      </w:pPr>
      <w:r>
        <w:rPr>
          <w:rFonts w:ascii="Times New Roman" w:hAnsi="Times New Roman" w:cs="Times New Roman"/>
        </w:rPr>
        <w:t>51</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(2007). Ingegnere e rabdomante. Intervista a Roberto </w:t>
      </w:r>
      <w:proofErr w:type="spellStart"/>
      <w:r w:rsidR="007E0665" w:rsidRPr="00C55A50">
        <w:rPr>
          <w:rFonts w:ascii="Times New Roman" w:hAnsi="Times New Roman" w:cs="Times New Roman"/>
        </w:rPr>
        <w:t>Barbolini</w:t>
      </w:r>
      <w:proofErr w:type="spellEnd"/>
      <w:r w:rsidR="007E0665" w:rsidRPr="00C55A50">
        <w:rPr>
          <w:rFonts w:ascii="Times New Roman" w:hAnsi="Times New Roman" w:cs="Times New Roman"/>
        </w:rPr>
        <w:t>. GRISELDAONLINE, vol. 2007, ISSN: 1721-4777</w:t>
      </w:r>
    </w:p>
    <w:p w:rsidR="007E0665" w:rsidRPr="00C55A50" w:rsidRDefault="00F445C6" w:rsidP="007E0665">
      <w:pPr>
        <w:jc w:val="both"/>
        <w:rPr>
          <w:rFonts w:ascii="Times New Roman" w:hAnsi="Times New Roman" w:cs="Times New Roman"/>
        </w:rPr>
      </w:pPr>
      <w:r>
        <w:rPr>
          <w:rFonts w:ascii="Times New Roman" w:hAnsi="Times New Roman" w:cs="Times New Roman"/>
        </w:rPr>
        <w:t>52</w:t>
      </w:r>
      <w:r w:rsidR="007E0665" w:rsidRPr="00C55A50">
        <w:rPr>
          <w:rFonts w:ascii="Times New Roman" w:hAnsi="Times New Roman" w:cs="Times New Roman"/>
        </w:rPr>
        <w:t xml:space="preserve">. </w:t>
      </w:r>
      <w:r w:rsidR="007E0665" w:rsidRPr="00C55A50">
        <w:rPr>
          <w:rFonts w:ascii="Times New Roman" w:hAnsi="Times New Roman" w:cs="Times New Roman"/>
        </w:rPr>
        <w:tab/>
        <w:t>(2007). Ritratto d'autore. Intervista a Guido Conti. GRISELDAONLINE, vol. 2007, ISSN: 1721-4777</w:t>
      </w:r>
    </w:p>
    <w:p w:rsidR="007E0665" w:rsidRPr="00C55A50" w:rsidRDefault="00F445C6" w:rsidP="007E0665">
      <w:pPr>
        <w:jc w:val="both"/>
        <w:rPr>
          <w:rFonts w:ascii="Times New Roman" w:hAnsi="Times New Roman" w:cs="Times New Roman"/>
        </w:rPr>
      </w:pPr>
      <w:r>
        <w:rPr>
          <w:rFonts w:ascii="Times New Roman" w:hAnsi="Times New Roman" w:cs="Times New Roman"/>
        </w:rPr>
        <w:t>53</w:t>
      </w:r>
      <w:r w:rsidR="007E0665" w:rsidRPr="00C55A50">
        <w:rPr>
          <w:rFonts w:ascii="Times New Roman" w:hAnsi="Times New Roman" w:cs="Times New Roman"/>
        </w:rPr>
        <w:t xml:space="preserve">. </w:t>
      </w:r>
      <w:r w:rsidR="007E0665" w:rsidRPr="00C55A50">
        <w:rPr>
          <w:rFonts w:ascii="Times New Roman" w:hAnsi="Times New Roman" w:cs="Times New Roman"/>
        </w:rPr>
        <w:tab/>
        <w:t xml:space="preserve">(2007). Un minuscolo pezzo di strada sotto i piedi... Ritratto d'autore. Intervista a Giuseppe </w:t>
      </w:r>
      <w:proofErr w:type="spellStart"/>
      <w:r w:rsidR="007E0665" w:rsidRPr="00C55A50">
        <w:rPr>
          <w:rFonts w:ascii="Times New Roman" w:hAnsi="Times New Roman" w:cs="Times New Roman"/>
        </w:rPr>
        <w:t>Pederiali</w:t>
      </w:r>
      <w:proofErr w:type="spellEnd"/>
      <w:r w:rsidR="007E0665" w:rsidRPr="00C55A50">
        <w:rPr>
          <w:rFonts w:ascii="Times New Roman" w:hAnsi="Times New Roman" w:cs="Times New Roman"/>
        </w:rPr>
        <w:t>. GRISELDAONLINE, vol. 2007, ISSN: 1721-4777</w:t>
      </w:r>
    </w:p>
    <w:p w:rsidR="00F11515" w:rsidRPr="00C55A50" w:rsidRDefault="00F11515" w:rsidP="007E0665">
      <w:pPr>
        <w:jc w:val="both"/>
        <w:rPr>
          <w:rFonts w:ascii="Times New Roman" w:hAnsi="Times New Roman" w:cs="Times New Roman"/>
        </w:rPr>
      </w:pPr>
    </w:p>
    <w:sectPr w:rsidR="00F11515" w:rsidRPr="00C55A50" w:rsidSect="000E060B">
      <w:headerReference w:type="even" r:id="rId7"/>
      <w:headerReference w:type="default" r:id="rId8"/>
      <w:footerReference w:type="even" r:id="rId9"/>
      <w:footerReference w:type="default" r:id="rId10"/>
      <w:headerReference w:type="first" r:id="rId11"/>
      <w:footerReference w:type="first" r:id="rId12"/>
      <w:pgSz w:w="12240" w:h="15840"/>
      <w:pgMar w:top="1417" w:right="1134" w:bottom="1134" w:left="113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2070" w:rsidRDefault="007F2070" w:rsidP="00526BDD">
      <w:r>
        <w:separator/>
      </w:r>
    </w:p>
  </w:endnote>
  <w:endnote w:type="continuationSeparator" w:id="0">
    <w:p w:rsidR="007F2070" w:rsidRDefault="007F2070" w:rsidP="00526BDD">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6BDD" w:rsidRDefault="00526BDD">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6BDD" w:rsidRDefault="00526BDD">
    <w:pPr>
      <w:pStyle w:val="Pidipa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6BDD" w:rsidRDefault="00526BDD">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2070" w:rsidRDefault="007F2070" w:rsidP="00526BDD">
      <w:r>
        <w:separator/>
      </w:r>
    </w:p>
  </w:footnote>
  <w:footnote w:type="continuationSeparator" w:id="0">
    <w:p w:rsidR="007F2070" w:rsidRDefault="007F2070" w:rsidP="00526BD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6BDD" w:rsidRDefault="00526BDD">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6BDD" w:rsidRDefault="00526BDD">
    <w:pPr>
      <w:pStyle w:val="Intestazion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6BDD" w:rsidRDefault="00526BDD">
    <w:pPr>
      <w:pStyle w:val="Intestazion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defaultTabStop w:val="708"/>
  <w:hyphenationZone w:val="283"/>
  <w:characterSpacingControl w:val="doNotCompress"/>
  <w:footnotePr>
    <w:footnote w:id="-1"/>
    <w:footnote w:id="0"/>
  </w:footnotePr>
  <w:endnotePr>
    <w:endnote w:id="-1"/>
    <w:endnote w:id="0"/>
  </w:endnotePr>
  <w:compat>
    <w:useFELayout/>
  </w:compat>
  <w:rsids>
    <w:rsidRoot w:val="007E0665"/>
    <w:rsid w:val="00020779"/>
    <w:rsid w:val="00040F07"/>
    <w:rsid w:val="00042652"/>
    <w:rsid w:val="000A4903"/>
    <w:rsid w:val="000A6A0C"/>
    <w:rsid w:val="000B59F5"/>
    <w:rsid w:val="000E060B"/>
    <w:rsid w:val="001C2697"/>
    <w:rsid w:val="001F0FA2"/>
    <w:rsid w:val="001F2A71"/>
    <w:rsid w:val="00252646"/>
    <w:rsid w:val="002541D0"/>
    <w:rsid w:val="00280007"/>
    <w:rsid w:val="00301C0B"/>
    <w:rsid w:val="00307501"/>
    <w:rsid w:val="00354AC4"/>
    <w:rsid w:val="0035661F"/>
    <w:rsid w:val="003D4C02"/>
    <w:rsid w:val="004276B9"/>
    <w:rsid w:val="00474B8E"/>
    <w:rsid w:val="004A5D29"/>
    <w:rsid w:val="004E7877"/>
    <w:rsid w:val="00503096"/>
    <w:rsid w:val="00515046"/>
    <w:rsid w:val="00524438"/>
    <w:rsid w:val="00526BDD"/>
    <w:rsid w:val="0068353A"/>
    <w:rsid w:val="006A76FB"/>
    <w:rsid w:val="006C0837"/>
    <w:rsid w:val="006C710F"/>
    <w:rsid w:val="006E1E4C"/>
    <w:rsid w:val="00746939"/>
    <w:rsid w:val="00770375"/>
    <w:rsid w:val="007E0665"/>
    <w:rsid w:val="007F1685"/>
    <w:rsid w:val="007F2070"/>
    <w:rsid w:val="008203B9"/>
    <w:rsid w:val="00860962"/>
    <w:rsid w:val="008630DE"/>
    <w:rsid w:val="00897064"/>
    <w:rsid w:val="00926AB9"/>
    <w:rsid w:val="009A379A"/>
    <w:rsid w:val="00A05F78"/>
    <w:rsid w:val="00A95277"/>
    <w:rsid w:val="00A96BCC"/>
    <w:rsid w:val="00AD4943"/>
    <w:rsid w:val="00B00A9E"/>
    <w:rsid w:val="00B13114"/>
    <w:rsid w:val="00B55454"/>
    <w:rsid w:val="00BB24A6"/>
    <w:rsid w:val="00C21F24"/>
    <w:rsid w:val="00C55A50"/>
    <w:rsid w:val="00CA5BE2"/>
    <w:rsid w:val="00CF2FAC"/>
    <w:rsid w:val="00D41AFD"/>
    <w:rsid w:val="00DF5FAE"/>
    <w:rsid w:val="00E83382"/>
    <w:rsid w:val="00E84D8F"/>
    <w:rsid w:val="00F11515"/>
    <w:rsid w:val="00F12706"/>
    <w:rsid w:val="00F445C6"/>
    <w:rsid w:val="00F707B9"/>
    <w:rsid w:val="00F832E8"/>
    <w:rsid w:val="00F876A0"/>
    <w:rsid w:val="00F9550C"/>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1504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F876A0"/>
    <w:rPr>
      <w:color w:val="0000FF" w:themeColor="hyperlink"/>
      <w:u w:val="single"/>
    </w:rPr>
  </w:style>
  <w:style w:type="character" w:styleId="Collegamentovisitato">
    <w:name w:val="FollowedHyperlink"/>
    <w:basedOn w:val="Carpredefinitoparagrafo"/>
    <w:uiPriority w:val="99"/>
    <w:semiHidden/>
    <w:unhideWhenUsed/>
    <w:rsid w:val="00F876A0"/>
    <w:rPr>
      <w:color w:val="800080" w:themeColor="followedHyperlink"/>
      <w:u w:val="single"/>
    </w:rPr>
  </w:style>
  <w:style w:type="paragraph" w:styleId="Intestazione">
    <w:name w:val="header"/>
    <w:basedOn w:val="Normale"/>
    <w:link w:val="IntestazioneCarattere"/>
    <w:uiPriority w:val="99"/>
    <w:semiHidden/>
    <w:unhideWhenUsed/>
    <w:rsid w:val="00526BDD"/>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526BDD"/>
  </w:style>
  <w:style w:type="paragraph" w:styleId="Pidipagina">
    <w:name w:val="footer"/>
    <w:basedOn w:val="Normale"/>
    <w:link w:val="PidipaginaCarattere"/>
    <w:uiPriority w:val="99"/>
    <w:semiHidden/>
    <w:unhideWhenUsed/>
    <w:rsid w:val="00526BDD"/>
    <w:pPr>
      <w:tabs>
        <w:tab w:val="center" w:pos="4819"/>
        <w:tab w:val="right" w:pos="9638"/>
      </w:tabs>
    </w:pPr>
  </w:style>
  <w:style w:type="character" w:customStyle="1" w:styleId="PidipaginaCarattere">
    <w:name w:val="Piè di pagina Carattere"/>
    <w:basedOn w:val="Carpredefinitoparagrafo"/>
    <w:link w:val="Pidipagina"/>
    <w:uiPriority w:val="99"/>
    <w:semiHidden/>
    <w:rsid w:val="00526BD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atterepredefinitoparagrafo"/>
    <w:uiPriority w:val="99"/>
    <w:unhideWhenUsed/>
    <w:rsid w:val="00F876A0"/>
    <w:rPr>
      <w:color w:val="0000FF" w:themeColor="hyperlink"/>
      <w:u w:val="single"/>
    </w:rPr>
  </w:style>
  <w:style w:type="character" w:styleId="Collegamentovisitato">
    <w:name w:val="FollowedHyperlink"/>
    <w:basedOn w:val="Caratterepredefinitoparagrafo"/>
    <w:uiPriority w:val="99"/>
    <w:semiHidden/>
    <w:unhideWhenUsed/>
    <w:rsid w:val="00F876A0"/>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irene_palladini@fastwebnet.it" TargetMode="External"/><Relationship Id="rId11" Type="http://schemas.openxmlformats.org/officeDocument/2006/relationships/header" Target="header3.xml"/><Relationship Id="rId5" Type="http://schemas.openxmlformats.org/officeDocument/2006/relationships/endnotes" Target="endnotes.xml"/><Relationship Id="rId15" Type="http://schemas.microsoft.com/office/2007/relationships/stylesWithEffects" Target="stylesWithEffect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5764</Words>
  <Characters>32856</Characters>
  <Application>Microsoft Office Word</Application>
  <DocSecurity>0</DocSecurity>
  <Lines>273</Lines>
  <Paragraphs>77</Paragraphs>
  <ScaleCrop>false</ScaleCrop>
  <HeadingPairs>
    <vt:vector size="2" baseType="variant">
      <vt:variant>
        <vt:lpstr>Titolo</vt:lpstr>
      </vt:variant>
      <vt:variant>
        <vt:i4>1</vt:i4>
      </vt:variant>
    </vt:vector>
  </HeadingPairs>
  <TitlesOfParts>
    <vt:vector size="1" baseType="lpstr">
      <vt:lpstr/>
    </vt:vector>
  </TitlesOfParts>
  <Company>Università di Cagliari</Company>
  <LinksUpToDate>false</LinksUpToDate>
  <CharactersWithSpaces>38543</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Irene Palladini</dc:creator>
  <cp:lastModifiedBy>Irene</cp:lastModifiedBy>
  <cp:revision>2</cp:revision>
  <dcterms:created xsi:type="dcterms:W3CDTF">2025-05-26T09:11:00Z</dcterms:created>
  <dcterms:modified xsi:type="dcterms:W3CDTF">2025-05-26T09:11:00Z</dcterms:modified>
</cp:coreProperties>
</file>