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DA2028" w14:textId="52AF1DE3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A24585">
        <w:rPr>
          <w:rFonts w:cstheme="minorHAnsi"/>
          <w:b/>
          <w:bCs/>
        </w:rPr>
        <w:t>8</w:t>
      </w:r>
      <w:r w:rsidRPr="00DF6DB9">
        <w:rPr>
          <w:rFonts w:cstheme="minorHAnsi"/>
          <w:b/>
          <w:bCs/>
        </w:rPr>
        <w:t>/202</w:t>
      </w:r>
      <w:r w:rsidR="00CA5C01">
        <w:rPr>
          <w:rFonts w:cstheme="minorHAnsi"/>
          <w:b/>
          <w:bCs/>
        </w:rPr>
        <w:t>5</w:t>
      </w:r>
    </w:p>
    <w:p w14:paraId="11109E83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Dipartimento di Scienze chimiche e geologiche, Università di Cagliari</w:t>
      </w:r>
    </w:p>
    <w:p w14:paraId="5082BCCF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Verbale di valutazione dei titoli</w:t>
      </w:r>
    </w:p>
    <w:p w14:paraId="0E974B18" w14:textId="4F5D7AD4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F60AE1">
        <w:rPr>
          <w:rFonts w:cstheme="minorHAnsi"/>
        </w:rPr>
        <w:t xml:space="preserve">Il giorno </w:t>
      </w:r>
      <w:r w:rsidR="002B19C9">
        <w:rPr>
          <w:rFonts w:cstheme="minorHAnsi"/>
        </w:rPr>
        <w:t>10</w:t>
      </w:r>
      <w:r w:rsidRPr="00F60AE1">
        <w:rPr>
          <w:rFonts w:cstheme="minorHAnsi"/>
        </w:rPr>
        <w:t>/0</w:t>
      </w:r>
      <w:r w:rsidR="002B19C9">
        <w:rPr>
          <w:rFonts w:cstheme="minorHAnsi"/>
        </w:rPr>
        <w:t>7</w:t>
      </w:r>
      <w:r w:rsidRPr="00F60AE1">
        <w:rPr>
          <w:rFonts w:cstheme="minorHAnsi"/>
        </w:rPr>
        <w:t>/202</w:t>
      </w:r>
      <w:r w:rsidR="00CA5C01">
        <w:rPr>
          <w:rFonts w:cstheme="minorHAnsi"/>
        </w:rPr>
        <w:t>5</w:t>
      </w:r>
      <w:r w:rsidRPr="00F60AE1">
        <w:rPr>
          <w:rFonts w:cstheme="minorHAnsi"/>
        </w:rPr>
        <w:t xml:space="preserve"> alle ore </w:t>
      </w:r>
      <w:r w:rsidR="00CA5C01">
        <w:rPr>
          <w:rFonts w:cstheme="minorHAnsi"/>
        </w:rPr>
        <w:t>9</w:t>
      </w:r>
      <w:r w:rsidRPr="00F60AE1">
        <w:rPr>
          <w:rFonts w:cstheme="minorHAnsi"/>
        </w:rPr>
        <w:t xml:space="preserve">:00, </w:t>
      </w:r>
      <w:r w:rsidR="002B19C9">
        <w:rPr>
          <w:rFonts w:cstheme="minorHAnsi"/>
        </w:rPr>
        <w:t>in modalità online</w:t>
      </w:r>
      <w:r w:rsidRPr="00DF6DB9">
        <w:rPr>
          <w:rFonts w:cstheme="minorHAnsi"/>
        </w:rPr>
        <w:t xml:space="preserve">, si è riunita la Commissione </w:t>
      </w:r>
      <w:r w:rsidR="007F2715" w:rsidRPr="00DF6DB9">
        <w:rPr>
          <w:rFonts w:cstheme="minorHAnsi"/>
        </w:rPr>
        <w:t>giudicatrice, di</w:t>
      </w:r>
      <w:r w:rsidRPr="00DF6DB9">
        <w:rPr>
          <w:rFonts w:cstheme="minorHAnsi"/>
        </w:rPr>
        <w:t xml:space="preserve"> cui alla </w:t>
      </w:r>
      <w:r w:rsidRPr="00BE1A30">
        <w:rPr>
          <w:rFonts w:cstheme="minorHAnsi"/>
        </w:rPr>
        <w:t xml:space="preserve">Disposizione Direttoriale n. </w:t>
      </w:r>
      <w:r w:rsidR="002B19C9">
        <w:rPr>
          <w:rFonts w:cstheme="minorHAnsi"/>
        </w:rPr>
        <w:t>548</w:t>
      </w:r>
      <w:r w:rsidR="00BE1A30" w:rsidRPr="00BE1A30">
        <w:rPr>
          <w:rFonts w:cstheme="minorHAnsi"/>
        </w:rPr>
        <w:t>/202</w:t>
      </w:r>
      <w:r w:rsidR="00CA5C01">
        <w:rPr>
          <w:rFonts w:cstheme="minorHAnsi"/>
        </w:rPr>
        <w:t>5</w:t>
      </w:r>
      <w:r w:rsidR="00BE1A30" w:rsidRPr="00BE1A30">
        <w:rPr>
          <w:rFonts w:cstheme="minorHAnsi"/>
        </w:rPr>
        <w:t xml:space="preserve"> del</w:t>
      </w:r>
      <w:r w:rsidR="002B19C9">
        <w:rPr>
          <w:rFonts w:cstheme="minorHAnsi"/>
        </w:rPr>
        <w:t xml:space="preserve"> 30</w:t>
      </w:r>
      <w:r w:rsidRPr="00BE1A30">
        <w:rPr>
          <w:rFonts w:cstheme="minorHAnsi"/>
        </w:rPr>
        <w:t>/</w:t>
      </w:r>
      <w:r w:rsidR="002B19C9">
        <w:rPr>
          <w:rFonts w:cstheme="minorHAnsi"/>
        </w:rPr>
        <w:t>06</w:t>
      </w:r>
      <w:r w:rsidRPr="00BE1A30">
        <w:rPr>
          <w:rFonts w:cstheme="minorHAnsi"/>
        </w:rPr>
        <w:t>/202</w:t>
      </w:r>
      <w:r w:rsidR="00CA5C01">
        <w:rPr>
          <w:rFonts w:cstheme="minorHAnsi"/>
        </w:rPr>
        <w:t>5</w:t>
      </w:r>
      <w:r w:rsidRPr="00BE1A30">
        <w:rPr>
          <w:rFonts w:cstheme="minorHAnsi"/>
        </w:rPr>
        <w:t>,</w:t>
      </w:r>
      <w:r w:rsidRPr="00DF6DB9">
        <w:rPr>
          <w:rFonts w:cstheme="minorHAnsi"/>
        </w:rPr>
        <w:t xml:space="preserve"> della selezione pubblica per titoli e colloquio per il conferimento di un contratto di lavoro autonomo sul tema: “</w:t>
      </w:r>
      <w:r w:rsidR="00A24585" w:rsidRPr="00A24585">
        <w:rPr>
          <w:rFonts w:cstheme="minorHAnsi"/>
        </w:rPr>
        <w:t>Validazione finale della cartografia di Land Cover</w:t>
      </w:r>
      <w:r w:rsidR="002071C3">
        <w:rPr>
          <w:rFonts w:cstheme="minorHAnsi"/>
        </w:rPr>
        <w:t xml:space="preserve">”. </w:t>
      </w:r>
      <w:r w:rsidRPr="00DF6DB9">
        <w:rPr>
          <w:rFonts w:cstheme="minorHAnsi"/>
          <w:b/>
          <w:bCs/>
        </w:rPr>
        <w:t xml:space="preserve">Prof. ssa Maria Teresa Melis </w:t>
      </w:r>
    </w:p>
    <w:p w14:paraId="00610414" w14:textId="71B81CED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Commissione, composta dal</w:t>
      </w:r>
      <w:r>
        <w:rPr>
          <w:rFonts w:cstheme="minorHAnsi"/>
        </w:rPr>
        <w:t>la</w:t>
      </w:r>
      <w:r w:rsidRPr="00DF6DB9">
        <w:rPr>
          <w:rFonts w:cstheme="minorHAnsi"/>
        </w:rPr>
        <w:t xml:space="preserve"> Prof.</w:t>
      </w:r>
      <w:r>
        <w:rPr>
          <w:rFonts w:cstheme="minorHAnsi"/>
        </w:rPr>
        <w:t>ssa</w:t>
      </w:r>
      <w:r w:rsidRPr="00DF6DB9">
        <w:rPr>
          <w:rFonts w:cstheme="minorHAnsi"/>
        </w:rPr>
        <w:t xml:space="preserve"> Maria Teresa Melis (presidente), </w:t>
      </w:r>
      <w:r>
        <w:rPr>
          <w:rFonts w:cstheme="minorHAnsi"/>
        </w:rPr>
        <w:t>dal</w:t>
      </w:r>
      <w:r w:rsidR="00CA5C01">
        <w:rPr>
          <w:rFonts w:cstheme="minorHAnsi"/>
        </w:rPr>
        <w:t>la</w:t>
      </w:r>
      <w:r>
        <w:rPr>
          <w:rFonts w:cstheme="minorHAnsi"/>
        </w:rPr>
        <w:t xml:space="preserve"> P</w:t>
      </w:r>
      <w:r w:rsidRPr="00DF6DB9">
        <w:rPr>
          <w:rFonts w:cstheme="minorHAnsi"/>
        </w:rPr>
        <w:t>rof.</w:t>
      </w:r>
      <w:r w:rsidR="00CA5C01">
        <w:rPr>
          <w:rFonts w:cstheme="minorHAnsi"/>
        </w:rPr>
        <w:t>ssa</w:t>
      </w:r>
      <w:r w:rsidRPr="00DF6DB9">
        <w:rPr>
          <w:rFonts w:cstheme="minorHAnsi"/>
        </w:rPr>
        <w:t xml:space="preserve"> </w:t>
      </w:r>
      <w:r w:rsidR="002071C3">
        <w:rPr>
          <w:rFonts w:cstheme="minorHAnsi"/>
        </w:rPr>
        <w:t>L</w:t>
      </w:r>
      <w:r w:rsidR="00CA5C01">
        <w:rPr>
          <w:rFonts w:cstheme="minorHAnsi"/>
        </w:rPr>
        <w:t>aura Pioli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>(</w:t>
      </w:r>
      <w:r w:rsidR="00BE1A30">
        <w:rPr>
          <w:rFonts w:cstheme="minorHAnsi"/>
        </w:rPr>
        <w:t>segretari</w:t>
      </w:r>
      <w:r w:rsidR="00CA5C01">
        <w:rPr>
          <w:rFonts w:cstheme="minorHAnsi"/>
        </w:rPr>
        <w:t>a</w:t>
      </w:r>
      <w:r w:rsidRPr="00DF6DB9">
        <w:rPr>
          <w:rFonts w:cstheme="minorHAnsi"/>
        </w:rPr>
        <w:t xml:space="preserve">) e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5361E0">
        <w:rPr>
          <w:rFonts w:cstheme="minorHAnsi"/>
        </w:rPr>
        <w:t>Stefano Andreucci</w:t>
      </w:r>
      <w:r w:rsidR="00BE1A30">
        <w:rPr>
          <w:rFonts w:cstheme="minorHAnsi"/>
        </w:rPr>
        <w:t xml:space="preserve"> (componente</w:t>
      </w:r>
      <w:r w:rsidRPr="00DF6DB9">
        <w:rPr>
          <w:rFonts w:cstheme="minorHAnsi"/>
        </w:rPr>
        <w:t xml:space="preserve">) prende atto delle indicazioni </w:t>
      </w:r>
      <w:r w:rsidRPr="0071107C">
        <w:rPr>
          <w:rFonts w:cstheme="minorHAnsi"/>
        </w:rPr>
        <w:t>previste dall'art. 9 del bando di concorso, che stabilisce un punteggio massimo di 100 punti</w:t>
      </w:r>
      <w:r w:rsidRPr="00DF6DB9">
        <w:rPr>
          <w:rFonts w:cstheme="minorHAnsi"/>
        </w:rPr>
        <w:t xml:space="preserve"> per i titoli e il colloquio così distribuiti:</w:t>
      </w:r>
    </w:p>
    <w:p w14:paraId="24E63056" w14:textId="41EEBD76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40</w:t>
      </w:r>
      <w:r w:rsidRPr="00DF6DB9">
        <w:rPr>
          <w:rFonts w:cstheme="minorHAnsi"/>
        </w:rPr>
        <w:t>/100 per la valutazione dei titoli,</w:t>
      </w:r>
    </w:p>
    <w:p w14:paraId="2DD90825" w14:textId="07031793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6</w:t>
      </w:r>
      <w:r w:rsidRPr="00DF6DB9">
        <w:rPr>
          <w:rFonts w:cstheme="minorHAnsi"/>
        </w:rPr>
        <w:t>0/100 per il colloquio.</w:t>
      </w:r>
    </w:p>
    <w:p w14:paraId="1E5AEB1D" w14:textId="4EF86F26" w:rsidR="00302492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Alla scadenza del presente bando risulta pervenut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alla segreteria del Dipartimento Scienze Chimiche e Geologiche </w:t>
      </w:r>
      <w:r>
        <w:rPr>
          <w:rFonts w:cstheme="minorHAnsi"/>
        </w:rPr>
        <w:t>una</w:t>
      </w:r>
      <w:r w:rsidRPr="00DF6DB9">
        <w:rPr>
          <w:rFonts w:cstheme="minorHAnsi"/>
        </w:rPr>
        <w:t xml:space="preserve"> domand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di partecipazione da parte di:</w:t>
      </w: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DF6DB9" w:rsidRPr="00DF6DB9" w14:paraId="4B8A75B2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B7C0D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Cognome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2F5DC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ECB6B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Luogo</w:t>
            </w:r>
            <w:proofErr w:type="spellEnd"/>
            <w:r w:rsidRPr="00DF6DB9">
              <w:rPr>
                <w:rFonts w:cstheme="minorHAnsi"/>
                <w:b/>
                <w:lang w:val="en-US"/>
              </w:rPr>
              <w:t xml:space="preserve"> </w:t>
            </w:r>
            <w:proofErr w:type="gramStart"/>
            <w:r w:rsidRPr="00DF6DB9">
              <w:rPr>
                <w:rFonts w:cstheme="minorHAnsi"/>
                <w:b/>
                <w:lang w:val="en-US"/>
              </w:rPr>
              <w:t xml:space="preserve">di 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  <w:proofErr w:type="gram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EA130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 xml:space="preserve">Data di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</w:p>
        </w:tc>
      </w:tr>
      <w:tr w:rsidR="00DF6DB9" w:rsidRPr="00DF6DB9" w14:paraId="0CE17204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9D1FD8A" w14:textId="088CD32B" w:rsidR="00DF6DB9" w:rsidRPr="00DF6DB9" w:rsidRDefault="00A24585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Claudia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F862BD" w14:textId="2D98731F" w:rsidR="00DF6DB9" w:rsidRPr="00DF6DB9" w:rsidRDefault="00A24585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proofErr w:type="spellStart"/>
            <w:r>
              <w:rPr>
                <w:rFonts w:cstheme="minorHAnsi"/>
                <w:lang w:val="en-US"/>
              </w:rPr>
              <w:t>Collu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EF0AAB3" w14:textId="1E3672D7" w:rsidR="00DF6DB9" w:rsidRPr="00DF6DB9" w:rsidRDefault="00B06F0D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D17E26" w14:textId="32994941" w:rsidR="00DF6DB9" w:rsidRPr="00DF6DB9" w:rsidRDefault="00B06F0D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</w:tr>
    </w:tbl>
    <w:p w14:paraId="624D9710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530558674"/>
    </w:p>
    <w:p w14:paraId="55A939BF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 esamina le domande pervenute e constata che non sono presenti domande provenienti da risorse interne (Art. 5. a, circolare prot. 147808 del 11/08/2017). </w:t>
      </w:r>
    </w:p>
    <w:p w14:paraId="581934AB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71107C">
        <w:rPr>
          <w:rFonts w:cstheme="minorHAnsi"/>
        </w:rPr>
        <w:t>La Commissione, preso atto dei criteri di valutazione previsti dal bando, definisce i seguenti punteggi:</w:t>
      </w:r>
    </w:p>
    <w:p w14:paraId="5A066D9E" w14:textId="77777777" w:rsidR="00DF6DB9" w:rsidRPr="00DF6DB9" w:rsidRDefault="00DF6DB9" w:rsidP="00DF6DB9">
      <w:pPr>
        <w:numPr>
          <w:ilvl w:val="0"/>
          <w:numId w:val="1"/>
        </w:num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  <w:i/>
        </w:rPr>
        <w:lastRenderedPageBreak/>
        <w:t xml:space="preserve">fino a </w:t>
      </w:r>
      <w:r w:rsidRPr="00DF6DB9">
        <w:rPr>
          <w:rFonts w:cstheme="minorHAnsi"/>
          <w:b/>
          <w:i/>
        </w:rPr>
        <w:t>10 punti</w:t>
      </w:r>
      <w:r w:rsidRPr="00DF6DB9">
        <w:rPr>
          <w:rFonts w:cstheme="minorHAnsi"/>
          <w:i/>
        </w:rPr>
        <w:t xml:space="preserve"> per il voto di laurea, ripartiti come segue:</w:t>
      </w:r>
      <w:r w:rsidRPr="00DF6DB9">
        <w:rPr>
          <w:rFonts w:cstheme="minorHAnsi"/>
        </w:rPr>
        <w:t xml:space="preserve"> </w:t>
      </w:r>
    </w:p>
    <w:p w14:paraId="43A83D03" w14:textId="6D8AB6F3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110 e </w:t>
      </w:r>
      <w:r w:rsidRPr="00DF6DB9">
        <w:rPr>
          <w:rFonts w:cstheme="minorHAnsi"/>
          <w:i/>
        </w:rPr>
        <w:t>110 con lode: 10 punti</w:t>
      </w:r>
    </w:p>
    <w:p w14:paraId="2839642C" w14:textId="5F3EC9D3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a 1</w:t>
      </w:r>
      <w:r>
        <w:rPr>
          <w:rFonts w:cstheme="minorHAnsi"/>
          <w:i/>
        </w:rPr>
        <w:t>09</w:t>
      </w:r>
      <w:r w:rsidRPr="00DF6DB9">
        <w:rPr>
          <w:rFonts w:cstheme="minorHAnsi"/>
          <w:i/>
        </w:rPr>
        <w:t>: 8 punti</w:t>
      </w:r>
    </w:p>
    <w:p w14:paraId="3CC4BBC9" w14:textId="5FC3AACE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>
        <w:rPr>
          <w:rFonts w:cstheme="minorHAnsi"/>
          <w:i/>
        </w:rPr>
        <w:t>1</w:t>
      </w:r>
      <w:r w:rsidRPr="00DF6DB9">
        <w:rPr>
          <w:rFonts w:cstheme="minorHAnsi"/>
          <w:i/>
        </w:rPr>
        <w:t xml:space="preserve"> a 105: </w:t>
      </w:r>
      <w:r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punti</w:t>
      </w:r>
    </w:p>
    <w:p w14:paraId="6264D2A7" w14:textId="1C400475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Da 91 </w:t>
      </w:r>
      <w:r w:rsidRPr="00DF6DB9">
        <w:rPr>
          <w:rFonts w:cstheme="minorHAnsi"/>
          <w:i/>
        </w:rPr>
        <w:t xml:space="preserve">a 100: </w:t>
      </w:r>
      <w:r>
        <w:rPr>
          <w:rFonts w:cstheme="minorHAnsi"/>
          <w:i/>
        </w:rPr>
        <w:t>3</w:t>
      </w:r>
      <w:r w:rsidRPr="00DF6DB9">
        <w:rPr>
          <w:rFonts w:cstheme="minorHAnsi"/>
          <w:i/>
        </w:rPr>
        <w:t xml:space="preserve"> punti</w:t>
      </w:r>
    </w:p>
    <w:p w14:paraId="32AABB28" w14:textId="77777777" w:rsidR="00DF6DB9" w:rsidRPr="00DF6DB9" w:rsidRDefault="00DF6DB9" w:rsidP="00DF6DB9">
      <w:pPr>
        <w:pStyle w:val="Default"/>
        <w:rPr>
          <w:rFonts w:asciiTheme="minorHAnsi" w:hAnsiTheme="minorHAnsi" w:cstheme="minorHAnsi"/>
          <w:i/>
          <w:color w:val="auto"/>
          <w:lang w:val="it-IT"/>
        </w:rPr>
      </w:pPr>
    </w:p>
    <w:p w14:paraId="3433053B" w14:textId="221581DF" w:rsidR="00BE1A30" w:rsidRPr="00BE1A30" w:rsidRDefault="00BE1A30" w:rsidP="0071107C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i/>
        </w:rPr>
      </w:pPr>
      <w:r w:rsidRPr="00BE1A30">
        <w:rPr>
          <w:rFonts w:cstheme="minorHAnsi"/>
          <w:i/>
        </w:rPr>
        <w:t>Comprovata esperienza professionale</w:t>
      </w:r>
      <w:r w:rsidR="0071107C">
        <w:rPr>
          <w:rFonts w:cstheme="minorHAnsi"/>
          <w:i/>
        </w:rPr>
        <w:t>:</w:t>
      </w:r>
      <w:r w:rsidRPr="00BE1A30">
        <w:rPr>
          <w:rFonts w:cstheme="minorHAnsi"/>
          <w:i/>
        </w:rPr>
        <w:t xml:space="preserve"> </w:t>
      </w:r>
      <w:r w:rsidR="00CA5C01">
        <w:rPr>
          <w:rFonts w:cstheme="minorHAnsi"/>
          <w:i/>
        </w:rPr>
        <w:t>30</w:t>
      </w:r>
      <w:r w:rsidRPr="00BE1A30">
        <w:rPr>
          <w:rFonts w:cstheme="minorHAnsi"/>
          <w:i/>
        </w:rPr>
        <w:t xml:space="preserve"> punti</w:t>
      </w:r>
      <w:r w:rsidR="00CA5C01">
        <w:rPr>
          <w:rFonts w:cstheme="minorHAnsi"/>
          <w:i/>
        </w:rPr>
        <w:t>.</w:t>
      </w:r>
    </w:p>
    <w:bookmarkEnd w:id="0"/>
    <w:p w14:paraId="798B1505" w14:textId="5F986B15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Esaminato il nominativo </w:t>
      </w:r>
      <w:r>
        <w:rPr>
          <w:rFonts w:cstheme="minorHAnsi"/>
        </w:rPr>
        <w:t>del candidato</w:t>
      </w:r>
      <w:r w:rsidRPr="00DF6DB9">
        <w:rPr>
          <w:rFonts w:cstheme="minorHAnsi"/>
        </w:rPr>
        <w:t>, i Commissari dichiarano di non avere con i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medesim</w:t>
      </w:r>
      <w:r>
        <w:rPr>
          <w:rFonts w:cstheme="minorHAnsi"/>
        </w:rPr>
        <w:t xml:space="preserve">o </w:t>
      </w:r>
      <w:r w:rsidRPr="00DF6DB9">
        <w:rPr>
          <w:rFonts w:cstheme="minorHAnsi"/>
        </w:rPr>
        <w:t xml:space="preserve">alcun vincolo di parentela o affinità fino al </w:t>
      </w:r>
      <w:proofErr w:type="gramStart"/>
      <w:r w:rsidRPr="00DF6DB9">
        <w:rPr>
          <w:rFonts w:cstheme="minorHAnsi"/>
        </w:rPr>
        <w:t>4°</w:t>
      </w:r>
      <w:proofErr w:type="gramEnd"/>
      <w:r w:rsidRPr="00DF6DB9">
        <w:rPr>
          <w:rFonts w:cstheme="minorHAnsi"/>
        </w:rPr>
        <w:t xml:space="preserve"> grado incluso e che non sussistono situazioni di incompatibilità fra i commissari e </w:t>
      </w:r>
      <w:r>
        <w:rPr>
          <w:rFonts w:cstheme="minorHAnsi"/>
        </w:rPr>
        <w:t>lo</w:t>
      </w:r>
      <w:r w:rsidRPr="00DF6DB9">
        <w:rPr>
          <w:rFonts w:cstheme="minorHAnsi"/>
        </w:rPr>
        <w:t xml:space="preserve"> stess</w:t>
      </w:r>
      <w:r>
        <w:rPr>
          <w:rFonts w:cstheme="minorHAnsi"/>
        </w:rPr>
        <w:t>o</w:t>
      </w:r>
      <w:r w:rsidRPr="00DF6DB9">
        <w:rPr>
          <w:rFonts w:cstheme="minorHAnsi"/>
        </w:rPr>
        <w:t>, secondo quanto previsto dalle norme vigenti in materia.</w:t>
      </w:r>
    </w:p>
    <w:p w14:paraId="67B26AE8" w14:textId="4957F88B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candidat</w:t>
      </w:r>
      <w:r>
        <w:rPr>
          <w:rFonts w:cstheme="minorHAnsi"/>
        </w:rPr>
        <w:t>o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473ECAD7" w14:textId="066810F2" w:rsidR="008E03D0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Constatata la regolarità della documentazione presentata, preso atto dei criteri previsti dal bando, che costituisce parte integrante del presente verbale, ed esaminato il curriculum e gli allegati presentati </w:t>
      </w:r>
      <w:r w:rsidR="00055638">
        <w:rPr>
          <w:rFonts w:cstheme="minorHAnsi"/>
        </w:rPr>
        <w:t>dal</w:t>
      </w:r>
      <w:r w:rsidRPr="00DF6DB9">
        <w:rPr>
          <w:rFonts w:cstheme="minorHAnsi"/>
        </w:rPr>
        <w:t xml:space="preserve"> candidat</w:t>
      </w:r>
      <w:r w:rsidR="00055638">
        <w:rPr>
          <w:rFonts w:cstheme="minorHAnsi"/>
        </w:rPr>
        <w:t>o</w:t>
      </w:r>
      <w:r w:rsidRPr="00DF6DB9">
        <w:rPr>
          <w:rFonts w:cstheme="minorHAnsi"/>
        </w:rPr>
        <w:t xml:space="preserve">, la Commissione definisce i seguenti punteggi per </w:t>
      </w:r>
      <w:r w:rsidR="00BE1A30">
        <w:rPr>
          <w:rFonts w:cstheme="minorHAnsi"/>
        </w:rPr>
        <w:t xml:space="preserve">il </w:t>
      </w:r>
      <w:r w:rsidRPr="00DF6DB9">
        <w:rPr>
          <w:rFonts w:cstheme="minorHAnsi"/>
        </w:rPr>
        <w:t>candidato: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4"/>
        <w:gridCol w:w="3959"/>
        <w:gridCol w:w="1510"/>
      </w:tblGrid>
      <w:tr w:rsidR="00DF6DB9" w:rsidRPr="00DF6DB9" w14:paraId="1759E3B1" w14:textId="77777777" w:rsidTr="00861F43">
        <w:tc>
          <w:tcPr>
            <w:tcW w:w="3444" w:type="dxa"/>
            <w:shd w:val="clear" w:color="auto" w:fill="DBE5F1"/>
          </w:tcPr>
          <w:p w14:paraId="4A8FE43D" w14:textId="0EC9724D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Candidat</w:t>
            </w:r>
            <w:r w:rsidR="00A24585">
              <w:rPr>
                <w:rFonts w:cstheme="minorHAnsi"/>
                <w:b/>
              </w:rPr>
              <w:t>a</w:t>
            </w:r>
          </w:p>
        </w:tc>
        <w:tc>
          <w:tcPr>
            <w:tcW w:w="5469" w:type="dxa"/>
            <w:gridSpan w:val="2"/>
            <w:shd w:val="clear" w:color="auto" w:fill="DBE5F1"/>
          </w:tcPr>
          <w:p w14:paraId="0D33CD5B" w14:textId="642C446C" w:rsidR="00DF6DB9" w:rsidRPr="00DF6DB9" w:rsidRDefault="00A24585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Claudia Collu</w:t>
            </w:r>
          </w:p>
        </w:tc>
      </w:tr>
      <w:tr w:rsidR="00DF6DB9" w:rsidRPr="00DF6DB9" w14:paraId="662C97F8" w14:textId="77777777" w:rsidTr="00861F43">
        <w:tc>
          <w:tcPr>
            <w:tcW w:w="7403" w:type="dxa"/>
            <w:gridSpan w:val="2"/>
          </w:tcPr>
          <w:p w14:paraId="6E80C9A6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10" w:type="dxa"/>
          </w:tcPr>
          <w:p w14:paraId="5DC4E907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F6DB9" w:rsidRPr="00DF6DB9" w14:paraId="45CB2694" w14:textId="77777777" w:rsidTr="00861F43">
        <w:tc>
          <w:tcPr>
            <w:tcW w:w="7403" w:type="dxa"/>
            <w:gridSpan w:val="2"/>
          </w:tcPr>
          <w:p w14:paraId="57CEEA8C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10" w:type="dxa"/>
          </w:tcPr>
          <w:p w14:paraId="3808D474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10</w:t>
            </w:r>
          </w:p>
        </w:tc>
      </w:tr>
      <w:tr w:rsidR="00DF6DB9" w:rsidRPr="00DF6DB9" w14:paraId="31187BD1" w14:textId="77777777" w:rsidTr="00861F43">
        <w:tc>
          <w:tcPr>
            <w:tcW w:w="3444" w:type="dxa"/>
          </w:tcPr>
          <w:p w14:paraId="15B1EB18" w14:textId="7E0E8A4F" w:rsidR="00DF6DB9" w:rsidRPr="00DF6DB9" w:rsidRDefault="0071107C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861F43">
              <w:rPr>
                <w:rFonts w:cstheme="minorHAnsi"/>
              </w:rPr>
              <w:t xml:space="preserve">comprovata esperienza specialistica professionale: punti </w:t>
            </w:r>
            <w:r w:rsidR="007F2715">
              <w:rPr>
                <w:rFonts w:cstheme="minorHAnsi"/>
              </w:rPr>
              <w:t>30</w:t>
            </w:r>
            <w:r>
              <w:rPr>
                <w:rFonts w:cstheme="minorHAnsi"/>
              </w:rPr>
              <w:t xml:space="preserve"> </w:t>
            </w:r>
          </w:p>
        </w:tc>
        <w:tc>
          <w:tcPr>
            <w:tcW w:w="3959" w:type="dxa"/>
          </w:tcPr>
          <w:p w14:paraId="6594C365" w14:textId="46262800" w:rsidR="00DF6DB9" w:rsidRPr="00DF6DB9" w:rsidRDefault="00A24585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La candidata</w:t>
            </w:r>
            <w:r w:rsidR="0071107C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presenta titoli inerenti ai temi del contratto</w:t>
            </w:r>
          </w:p>
        </w:tc>
        <w:tc>
          <w:tcPr>
            <w:tcW w:w="1510" w:type="dxa"/>
          </w:tcPr>
          <w:p w14:paraId="1718E511" w14:textId="518BF150" w:rsidR="00DF6DB9" w:rsidRPr="00DF6DB9" w:rsidRDefault="00A24585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</w:p>
        </w:tc>
      </w:tr>
      <w:tr w:rsidR="00DF6DB9" w:rsidRPr="00DF6DB9" w14:paraId="2093C03A" w14:textId="77777777" w:rsidTr="00861F43">
        <w:tc>
          <w:tcPr>
            <w:tcW w:w="3444" w:type="dxa"/>
          </w:tcPr>
          <w:p w14:paraId="5E9EEB88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59" w:type="dxa"/>
          </w:tcPr>
          <w:p w14:paraId="11BEACD5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</w:p>
        </w:tc>
        <w:tc>
          <w:tcPr>
            <w:tcW w:w="1510" w:type="dxa"/>
          </w:tcPr>
          <w:p w14:paraId="5AF9147C" w14:textId="4C390A65" w:rsidR="00DF6DB9" w:rsidRPr="00DF6DB9" w:rsidRDefault="00A24585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3</w:t>
            </w:r>
            <w:r w:rsidR="002028A2">
              <w:rPr>
                <w:rFonts w:cstheme="minorHAnsi"/>
                <w:b/>
              </w:rPr>
              <w:t>0</w:t>
            </w:r>
          </w:p>
        </w:tc>
      </w:tr>
    </w:tbl>
    <w:p w14:paraId="5F42291D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</w:p>
    <w:p w14:paraId="6B960647" w14:textId="4E66626A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lastRenderedPageBreak/>
        <w:t xml:space="preserve">La Commissione si aggiorna al </w:t>
      </w:r>
      <w:r w:rsidR="002B19C9">
        <w:rPr>
          <w:rFonts w:cstheme="minorHAnsi"/>
        </w:rPr>
        <w:t>11</w:t>
      </w:r>
      <w:r w:rsidRPr="00DF6DB9">
        <w:rPr>
          <w:rFonts w:cstheme="minorHAnsi"/>
        </w:rPr>
        <w:t>/</w:t>
      </w:r>
      <w:r w:rsidR="002B19C9">
        <w:rPr>
          <w:rFonts w:cstheme="minorHAnsi"/>
        </w:rPr>
        <w:t>07</w:t>
      </w:r>
      <w:r w:rsidRPr="00DF6DB9">
        <w:rPr>
          <w:rFonts w:cstheme="minorHAnsi"/>
        </w:rPr>
        <w:t>/202</w:t>
      </w:r>
      <w:r w:rsidR="007F2715">
        <w:rPr>
          <w:rFonts w:cstheme="minorHAnsi"/>
        </w:rPr>
        <w:t>5</w:t>
      </w:r>
      <w:r w:rsidRPr="00DF6DB9">
        <w:rPr>
          <w:rFonts w:cstheme="minorHAnsi"/>
        </w:rPr>
        <w:t xml:space="preserve"> alle ore </w:t>
      </w:r>
      <w:r w:rsidR="002B19C9">
        <w:rPr>
          <w:rFonts w:cstheme="minorHAnsi"/>
        </w:rPr>
        <w:t>8:30</w:t>
      </w:r>
      <w:r w:rsidRPr="00DF6DB9">
        <w:rPr>
          <w:rFonts w:cstheme="minorHAnsi"/>
        </w:rPr>
        <w:t xml:space="preserve">, giorno fissato per la prova orale. La seduta viene tolta alle ore </w:t>
      </w:r>
      <w:r w:rsidR="005F4D1A">
        <w:rPr>
          <w:rFonts w:cstheme="minorHAnsi"/>
        </w:rPr>
        <w:t>9</w:t>
      </w:r>
      <w:r w:rsidR="00A24585">
        <w:rPr>
          <w:rFonts w:cstheme="minorHAnsi"/>
        </w:rPr>
        <w:t>:</w:t>
      </w:r>
      <w:r w:rsidR="005F4D1A">
        <w:rPr>
          <w:rFonts w:cstheme="minorHAnsi"/>
        </w:rPr>
        <w:t>3</w:t>
      </w:r>
      <w:r w:rsidR="00A24585">
        <w:rPr>
          <w:rFonts w:cstheme="minorHAnsi"/>
        </w:rPr>
        <w:t>0</w:t>
      </w:r>
      <w:r w:rsidRPr="00DF6DB9">
        <w:rPr>
          <w:rFonts w:cstheme="minorHAnsi"/>
        </w:rPr>
        <w:t>.</w:t>
      </w:r>
    </w:p>
    <w:p w14:paraId="757BC508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                                               La Commissione</w:t>
      </w:r>
    </w:p>
    <w:p w14:paraId="4389097F" w14:textId="77777777" w:rsidR="00E51FF3" w:rsidRDefault="00302492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ssa Maria Teresa Melis </w:t>
      </w:r>
      <w:r>
        <w:rPr>
          <w:rFonts w:cstheme="minorHAnsi"/>
        </w:rPr>
        <w:t xml:space="preserve">    </w:t>
      </w:r>
    </w:p>
    <w:p w14:paraId="1C4D00C5" w14:textId="7E3A3F24" w:rsidR="00E51FF3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Prof.</w:t>
      </w:r>
      <w:r w:rsidR="007F2715">
        <w:rPr>
          <w:rFonts w:cstheme="minorHAnsi"/>
        </w:rPr>
        <w:t>ssa</w:t>
      </w:r>
      <w:r w:rsidRPr="00DF6DB9">
        <w:rPr>
          <w:rFonts w:cstheme="minorHAnsi"/>
        </w:rPr>
        <w:t xml:space="preserve"> </w:t>
      </w:r>
      <w:r w:rsidR="007F2715">
        <w:rPr>
          <w:rFonts w:cstheme="minorHAnsi"/>
        </w:rPr>
        <w:t>Laura Pioli</w:t>
      </w:r>
      <w:r w:rsidR="00861F43" w:rsidRPr="00DF6DB9">
        <w:rPr>
          <w:rFonts w:cstheme="minorHAnsi"/>
        </w:rPr>
        <w:t xml:space="preserve">      </w:t>
      </w:r>
    </w:p>
    <w:p w14:paraId="20C6E1D3" w14:textId="47877D49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 </w:t>
      </w:r>
      <w:r w:rsidR="00472E58">
        <w:rPr>
          <w:rFonts w:cstheme="minorHAnsi"/>
        </w:rPr>
        <w:t>Stefano Andreucci</w:t>
      </w:r>
    </w:p>
    <w:p w14:paraId="5E03A259" w14:textId="77777777" w:rsidR="00325EF1" w:rsidRPr="00E95DBF" w:rsidRDefault="00325EF1" w:rsidP="00325EF1">
      <w:pPr>
        <w:spacing w:before="120" w:after="120" w:line="360" w:lineRule="auto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94811D" w14:textId="77777777" w:rsidR="002777B8" w:rsidRDefault="002777B8" w:rsidP="0030749D">
      <w:r>
        <w:separator/>
      </w:r>
    </w:p>
  </w:endnote>
  <w:endnote w:type="continuationSeparator" w:id="0">
    <w:p w14:paraId="023A696B" w14:textId="77777777" w:rsidR="002777B8" w:rsidRDefault="002777B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60015F" w14:textId="77777777" w:rsidR="002777B8" w:rsidRDefault="002777B8" w:rsidP="0030749D">
      <w:r>
        <w:separator/>
      </w:r>
    </w:p>
  </w:footnote>
  <w:footnote w:type="continuationSeparator" w:id="0">
    <w:p w14:paraId="14F71409" w14:textId="77777777" w:rsidR="002777B8" w:rsidRDefault="002777B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2777B8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5FBE6971" w:rsidR="00462D8D" w:rsidRDefault="00A11197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26DFEE0B" wp14:editId="623B6C84">
          <wp:simplePos x="0" y="0"/>
          <wp:positionH relativeFrom="column">
            <wp:posOffset>-990600</wp:posOffset>
          </wp:positionH>
          <wp:positionV relativeFrom="paragraph">
            <wp:posOffset>22860</wp:posOffset>
          </wp:positionV>
          <wp:extent cx="7776210" cy="1230630"/>
          <wp:effectExtent l="0" t="0" r="0" b="1270"/>
          <wp:wrapSquare wrapText="bothSides"/>
          <wp:docPr id="1288720930" name="Immagine 3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96279C9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5361E0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7F449A"/>
    <w:multiLevelType w:val="hybridMultilevel"/>
    <w:tmpl w:val="13F4E042"/>
    <w:lvl w:ilvl="0" w:tplc="202A30EA">
      <w:start w:val="1"/>
      <w:numFmt w:val="bullet"/>
      <w:lvlText w:val="-"/>
      <w:lvlJc w:val="left"/>
      <w:pPr>
        <w:ind w:left="1192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627515661">
    <w:abstractNumId w:val="7"/>
  </w:num>
  <w:num w:numId="2" w16cid:durableId="1942225337">
    <w:abstractNumId w:val="4"/>
  </w:num>
  <w:num w:numId="3" w16cid:durableId="78602120">
    <w:abstractNumId w:val="3"/>
  </w:num>
  <w:num w:numId="4" w16cid:durableId="877814785">
    <w:abstractNumId w:val="6"/>
  </w:num>
  <w:num w:numId="5" w16cid:durableId="552814502">
    <w:abstractNumId w:val="2"/>
  </w:num>
  <w:num w:numId="6" w16cid:durableId="1393575077">
    <w:abstractNumId w:val="0"/>
  </w:num>
  <w:num w:numId="7" w16cid:durableId="1584678010">
    <w:abstractNumId w:val="1"/>
  </w:num>
  <w:num w:numId="8" w16cid:durableId="385837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9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26F56"/>
    <w:rsid w:val="00055638"/>
    <w:rsid w:val="000624DC"/>
    <w:rsid w:val="0007238E"/>
    <w:rsid w:val="0008652B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0E7195"/>
    <w:rsid w:val="001060B7"/>
    <w:rsid w:val="00130B59"/>
    <w:rsid w:val="00163923"/>
    <w:rsid w:val="001813C0"/>
    <w:rsid w:val="001A58C8"/>
    <w:rsid w:val="001F5694"/>
    <w:rsid w:val="001F5D73"/>
    <w:rsid w:val="002028A2"/>
    <w:rsid w:val="002071C3"/>
    <w:rsid w:val="00207233"/>
    <w:rsid w:val="002112CF"/>
    <w:rsid w:val="00215557"/>
    <w:rsid w:val="002167FB"/>
    <w:rsid w:val="0021689D"/>
    <w:rsid w:val="00241E4E"/>
    <w:rsid w:val="002777B8"/>
    <w:rsid w:val="00280E8A"/>
    <w:rsid w:val="002B19C9"/>
    <w:rsid w:val="002B1BE6"/>
    <w:rsid w:val="002C35DA"/>
    <w:rsid w:val="002E28E3"/>
    <w:rsid w:val="002F0D6D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5066"/>
    <w:rsid w:val="00384CD1"/>
    <w:rsid w:val="00390A63"/>
    <w:rsid w:val="00393467"/>
    <w:rsid w:val="003A1758"/>
    <w:rsid w:val="003B3096"/>
    <w:rsid w:val="003B6000"/>
    <w:rsid w:val="003D6177"/>
    <w:rsid w:val="003F7BB1"/>
    <w:rsid w:val="00462D8D"/>
    <w:rsid w:val="00472E58"/>
    <w:rsid w:val="00473304"/>
    <w:rsid w:val="004A1477"/>
    <w:rsid w:val="004A5189"/>
    <w:rsid w:val="004B1597"/>
    <w:rsid w:val="004B7C44"/>
    <w:rsid w:val="004D04C6"/>
    <w:rsid w:val="004E061B"/>
    <w:rsid w:val="00501D79"/>
    <w:rsid w:val="00503811"/>
    <w:rsid w:val="0053220F"/>
    <w:rsid w:val="005361E0"/>
    <w:rsid w:val="00566BF9"/>
    <w:rsid w:val="005974C5"/>
    <w:rsid w:val="005E2813"/>
    <w:rsid w:val="005F4D1A"/>
    <w:rsid w:val="006156FB"/>
    <w:rsid w:val="00633AC1"/>
    <w:rsid w:val="00647C6B"/>
    <w:rsid w:val="006612BC"/>
    <w:rsid w:val="00675712"/>
    <w:rsid w:val="0068140F"/>
    <w:rsid w:val="00694DBA"/>
    <w:rsid w:val="006974B8"/>
    <w:rsid w:val="006A376F"/>
    <w:rsid w:val="006C3DB0"/>
    <w:rsid w:val="0071107C"/>
    <w:rsid w:val="007423CC"/>
    <w:rsid w:val="007607CF"/>
    <w:rsid w:val="00764FCE"/>
    <w:rsid w:val="00783DF6"/>
    <w:rsid w:val="00795F13"/>
    <w:rsid w:val="007E0260"/>
    <w:rsid w:val="007E1252"/>
    <w:rsid w:val="007E2D7F"/>
    <w:rsid w:val="007F2715"/>
    <w:rsid w:val="00806880"/>
    <w:rsid w:val="0081328C"/>
    <w:rsid w:val="00861F43"/>
    <w:rsid w:val="00863DC0"/>
    <w:rsid w:val="00876878"/>
    <w:rsid w:val="0088311F"/>
    <w:rsid w:val="008838AD"/>
    <w:rsid w:val="008A375C"/>
    <w:rsid w:val="008B1590"/>
    <w:rsid w:val="008B2DB8"/>
    <w:rsid w:val="008B6E12"/>
    <w:rsid w:val="008C5C09"/>
    <w:rsid w:val="008D6E34"/>
    <w:rsid w:val="008D7302"/>
    <w:rsid w:val="008E03D0"/>
    <w:rsid w:val="008F12F9"/>
    <w:rsid w:val="008F1486"/>
    <w:rsid w:val="008F1E54"/>
    <w:rsid w:val="008F27C3"/>
    <w:rsid w:val="00903E25"/>
    <w:rsid w:val="00941BE5"/>
    <w:rsid w:val="0095133E"/>
    <w:rsid w:val="00957D92"/>
    <w:rsid w:val="00962C6E"/>
    <w:rsid w:val="009713A2"/>
    <w:rsid w:val="00996699"/>
    <w:rsid w:val="009B4A81"/>
    <w:rsid w:val="009E03DC"/>
    <w:rsid w:val="009E16F6"/>
    <w:rsid w:val="009E765D"/>
    <w:rsid w:val="009F2A67"/>
    <w:rsid w:val="00A11197"/>
    <w:rsid w:val="00A24585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06F0D"/>
    <w:rsid w:val="00B142E5"/>
    <w:rsid w:val="00B34770"/>
    <w:rsid w:val="00B3790B"/>
    <w:rsid w:val="00B47F2F"/>
    <w:rsid w:val="00B50A5C"/>
    <w:rsid w:val="00B60B01"/>
    <w:rsid w:val="00B61DCF"/>
    <w:rsid w:val="00B63278"/>
    <w:rsid w:val="00B700C1"/>
    <w:rsid w:val="00BC10C0"/>
    <w:rsid w:val="00BD5510"/>
    <w:rsid w:val="00BE1A30"/>
    <w:rsid w:val="00BE4E10"/>
    <w:rsid w:val="00BE7729"/>
    <w:rsid w:val="00BF4527"/>
    <w:rsid w:val="00C36D3F"/>
    <w:rsid w:val="00C403C7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A5C01"/>
    <w:rsid w:val="00CB36D1"/>
    <w:rsid w:val="00CD20A3"/>
    <w:rsid w:val="00CF183E"/>
    <w:rsid w:val="00CF1A22"/>
    <w:rsid w:val="00D06BA8"/>
    <w:rsid w:val="00D14DDE"/>
    <w:rsid w:val="00D3762E"/>
    <w:rsid w:val="00D545B5"/>
    <w:rsid w:val="00D8089F"/>
    <w:rsid w:val="00D90ECB"/>
    <w:rsid w:val="00D91492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37B"/>
    <w:rsid w:val="00E41A8B"/>
    <w:rsid w:val="00E51FF3"/>
    <w:rsid w:val="00E53B67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0AE1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9E7E22-DCA4-D744-B1D9-46DD35A0A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437</Words>
  <Characters>2493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2</cp:revision>
  <cp:lastPrinted>2025-04-09T09:04:00Z</cp:lastPrinted>
  <dcterms:created xsi:type="dcterms:W3CDTF">2025-07-11T18:52:00Z</dcterms:created>
  <dcterms:modified xsi:type="dcterms:W3CDTF">2025-07-11T18:52:00Z</dcterms:modified>
</cp:coreProperties>
</file>