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7146987B" w14:textId="77777777" w:rsidR="0088665B" w:rsidRPr="0088665B" w:rsidRDefault="00AB39BE" w:rsidP="0088665B">
      <w:pPr>
        <w:pStyle w:val="paragraph"/>
        <w:spacing w:before="0" w:beforeAutospacing="0" w:after="0" w:afterAutospacing="0"/>
        <w:jc w:val="both"/>
        <w:textAlignment w:val="baseline"/>
        <w:rPr>
          <w:rFonts w:asciiTheme="minorHAnsi" w:hAnsiTheme="minorHAnsi" w:cstheme="minorHAnsi"/>
          <w:color w:val="4472C4" w:themeColor="accent1"/>
        </w:rPr>
      </w:pPr>
      <w:r w:rsidRPr="0088665B">
        <w:rPr>
          <w:rFonts w:asciiTheme="minorHAnsi" w:hAnsiTheme="minorHAnsi" w:cstheme="minorHAnsi"/>
        </w:rPr>
        <w:t xml:space="preserve">di essere ammesso/a </w:t>
      </w:r>
      <w:proofErr w:type="spellStart"/>
      <w:r w:rsidRPr="0088665B">
        <w:rPr>
          <w:rFonts w:asciiTheme="minorHAnsi" w:hAnsiTheme="minorHAnsi" w:cstheme="minorHAnsi"/>
        </w:rPr>
        <w:t>a</w:t>
      </w:r>
      <w:proofErr w:type="spellEnd"/>
      <w:r w:rsidRPr="0088665B">
        <w:rPr>
          <w:rFonts w:asciiTheme="minorHAnsi" w:hAnsiTheme="minorHAnsi" w:cstheme="minorHAnsi"/>
        </w:rPr>
        <w:t xml:space="preserve"> partecipare alla procedura di selezione indetta con Avviso n. </w:t>
      </w:r>
      <w:r w:rsidR="0088665B" w:rsidRPr="0088665B">
        <w:rPr>
          <w:rFonts w:asciiTheme="minorHAnsi" w:hAnsiTheme="minorHAnsi" w:cstheme="minorHAnsi"/>
        </w:rPr>
        <w:t>20</w:t>
      </w:r>
      <w:r w:rsidRPr="0088665B">
        <w:rPr>
          <w:rFonts w:asciiTheme="minorHAnsi" w:hAnsiTheme="minorHAnsi" w:cstheme="minorHAnsi"/>
        </w:rPr>
        <w:t xml:space="preserve"> /202</w:t>
      </w:r>
      <w:r w:rsidR="000D2581" w:rsidRPr="0088665B">
        <w:rPr>
          <w:rFonts w:asciiTheme="minorHAnsi" w:hAnsiTheme="minorHAnsi" w:cstheme="minorHAnsi"/>
        </w:rPr>
        <w:t>5</w:t>
      </w:r>
      <w:r w:rsidRPr="0088665B">
        <w:rPr>
          <w:rFonts w:asciiTheme="minorHAnsi" w:hAnsiTheme="minorHAnsi" w:cstheme="minorHAnsi"/>
        </w:rPr>
        <w:t xml:space="preserve"> </w:t>
      </w:r>
      <w:r w:rsidR="0088665B" w:rsidRPr="0088665B">
        <w:rPr>
          <w:rFonts w:asciiTheme="minorHAnsi" w:hAnsiTheme="minorHAnsi" w:cstheme="minorHAnsi"/>
          <w:color w:val="000000" w:themeColor="text1"/>
        </w:rPr>
        <w:t xml:space="preserve">per il conferimento di n. 1 (uno) incarico di lavoro autonomo libero professionale avente ad oggetto “l’attività di inquadramento dello stato fisico del paziente al momento dell’arruolamento </w:t>
      </w:r>
      <w:proofErr w:type="spellStart"/>
      <w:r w:rsidR="0088665B" w:rsidRPr="0088665B">
        <w:rPr>
          <w:rFonts w:asciiTheme="minorHAnsi" w:hAnsiTheme="minorHAnsi" w:cstheme="minorHAnsi"/>
          <w:color w:val="000000" w:themeColor="text1"/>
        </w:rPr>
        <w:t>pre</w:t>
      </w:r>
      <w:proofErr w:type="spellEnd"/>
      <w:r w:rsidR="0088665B" w:rsidRPr="0088665B">
        <w:rPr>
          <w:rFonts w:asciiTheme="minorHAnsi" w:hAnsiTheme="minorHAnsi" w:cstheme="minorHAnsi"/>
          <w:color w:val="000000" w:themeColor="text1"/>
        </w:rPr>
        <w:t xml:space="preserve">-operatorio nell’ambito della valutazione multimodale psico-fisica, attraverso i test fisici previsti dal protocollo; Redazione di un programma di training personalizzato e monitoraggio dell’adesione del paziente, rivalutando la performance nelle diverse fasi </w:t>
      </w:r>
      <w:proofErr w:type="spellStart"/>
      <w:r w:rsidR="0088665B" w:rsidRPr="0088665B">
        <w:rPr>
          <w:rFonts w:asciiTheme="minorHAnsi" w:hAnsiTheme="minorHAnsi" w:cstheme="minorHAnsi"/>
          <w:color w:val="000000" w:themeColor="text1"/>
        </w:rPr>
        <w:t>perioperatorie</w:t>
      </w:r>
      <w:proofErr w:type="spellEnd"/>
      <w:r w:rsidR="0088665B" w:rsidRPr="0088665B">
        <w:rPr>
          <w:rFonts w:asciiTheme="minorHAnsi" w:hAnsiTheme="minorHAnsi" w:cstheme="minorHAnsi"/>
          <w:color w:val="000000" w:themeColor="text1"/>
        </w:rPr>
        <w:t xml:space="preserve">, eventualmente adeguando il protocollo secondo necessità” nell’ambito del progetto di ricerca dal titolo “Evaluation of a </w:t>
      </w:r>
      <w:proofErr w:type="spellStart"/>
      <w:r w:rsidR="0088665B" w:rsidRPr="0088665B">
        <w:rPr>
          <w:rFonts w:asciiTheme="minorHAnsi" w:hAnsiTheme="minorHAnsi" w:cstheme="minorHAnsi"/>
          <w:color w:val="000000" w:themeColor="text1"/>
        </w:rPr>
        <w:t>multimodal</w:t>
      </w:r>
      <w:proofErr w:type="spellEnd"/>
      <w:r w:rsidR="0088665B" w:rsidRPr="0088665B">
        <w:rPr>
          <w:rFonts w:asciiTheme="minorHAnsi" w:hAnsiTheme="minorHAnsi" w:cstheme="minorHAnsi"/>
          <w:color w:val="000000" w:themeColor="text1"/>
        </w:rPr>
        <w:t xml:space="preserve"> </w:t>
      </w:r>
      <w:proofErr w:type="spellStart"/>
      <w:r w:rsidR="0088665B" w:rsidRPr="0088665B">
        <w:rPr>
          <w:rFonts w:asciiTheme="minorHAnsi" w:hAnsiTheme="minorHAnsi" w:cstheme="minorHAnsi"/>
          <w:color w:val="000000" w:themeColor="text1"/>
        </w:rPr>
        <w:t>program</w:t>
      </w:r>
      <w:proofErr w:type="spellEnd"/>
      <w:r w:rsidR="0088665B" w:rsidRPr="0088665B">
        <w:rPr>
          <w:rFonts w:asciiTheme="minorHAnsi" w:hAnsiTheme="minorHAnsi" w:cstheme="minorHAnsi"/>
          <w:color w:val="000000" w:themeColor="text1"/>
        </w:rPr>
        <w:t xml:space="preserve"> of </w:t>
      </w:r>
      <w:proofErr w:type="spellStart"/>
      <w:r w:rsidR="0088665B" w:rsidRPr="0088665B">
        <w:rPr>
          <w:rFonts w:asciiTheme="minorHAnsi" w:hAnsiTheme="minorHAnsi" w:cstheme="minorHAnsi"/>
          <w:color w:val="000000" w:themeColor="text1"/>
        </w:rPr>
        <w:t>prehabilitation</w:t>
      </w:r>
      <w:proofErr w:type="spellEnd"/>
      <w:r w:rsidR="0088665B" w:rsidRPr="0088665B">
        <w:rPr>
          <w:rFonts w:asciiTheme="minorHAnsi" w:hAnsiTheme="minorHAnsi" w:cstheme="minorHAnsi"/>
          <w:color w:val="000000" w:themeColor="text1"/>
        </w:rPr>
        <w:t xml:space="preserve"> in </w:t>
      </w:r>
      <w:proofErr w:type="spellStart"/>
      <w:r w:rsidR="0088665B" w:rsidRPr="0088665B">
        <w:rPr>
          <w:rFonts w:asciiTheme="minorHAnsi" w:hAnsiTheme="minorHAnsi" w:cstheme="minorHAnsi"/>
          <w:color w:val="000000" w:themeColor="text1"/>
        </w:rPr>
        <w:t>oncological</w:t>
      </w:r>
      <w:proofErr w:type="spellEnd"/>
      <w:r w:rsidR="0088665B" w:rsidRPr="0088665B">
        <w:rPr>
          <w:rFonts w:asciiTheme="minorHAnsi" w:hAnsiTheme="minorHAnsi" w:cstheme="minorHAnsi"/>
          <w:color w:val="000000" w:themeColor="text1"/>
        </w:rPr>
        <w:t xml:space="preserve"> </w:t>
      </w:r>
      <w:proofErr w:type="spellStart"/>
      <w:r w:rsidR="0088665B" w:rsidRPr="0088665B">
        <w:rPr>
          <w:rFonts w:asciiTheme="minorHAnsi" w:hAnsiTheme="minorHAnsi" w:cstheme="minorHAnsi"/>
          <w:color w:val="000000" w:themeColor="text1"/>
        </w:rPr>
        <w:t>patients</w:t>
      </w:r>
      <w:proofErr w:type="spellEnd"/>
      <w:r w:rsidR="0088665B" w:rsidRPr="0088665B">
        <w:rPr>
          <w:rFonts w:asciiTheme="minorHAnsi" w:hAnsiTheme="minorHAnsi" w:cstheme="minorHAnsi"/>
          <w:color w:val="000000" w:themeColor="text1"/>
        </w:rPr>
        <w:t xml:space="preserve"> </w:t>
      </w:r>
      <w:proofErr w:type="spellStart"/>
      <w:r w:rsidR="0088665B" w:rsidRPr="0088665B">
        <w:rPr>
          <w:rFonts w:asciiTheme="minorHAnsi" w:hAnsiTheme="minorHAnsi" w:cstheme="minorHAnsi"/>
          <w:color w:val="000000" w:themeColor="text1"/>
        </w:rPr>
        <w:t>undergoing</w:t>
      </w:r>
      <w:proofErr w:type="spellEnd"/>
      <w:r w:rsidR="0088665B" w:rsidRPr="0088665B">
        <w:rPr>
          <w:rFonts w:asciiTheme="minorHAnsi" w:hAnsiTheme="minorHAnsi" w:cstheme="minorHAnsi"/>
          <w:color w:val="000000" w:themeColor="text1"/>
        </w:rPr>
        <w:t xml:space="preserve"> major </w:t>
      </w:r>
      <w:proofErr w:type="spellStart"/>
      <w:r w:rsidR="0088665B" w:rsidRPr="0088665B">
        <w:rPr>
          <w:rFonts w:asciiTheme="minorHAnsi" w:hAnsiTheme="minorHAnsi" w:cstheme="minorHAnsi"/>
          <w:color w:val="000000" w:themeColor="text1"/>
        </w:rPr>
        <w:t>gastrointestinal</w:t>
      </w:r>
      <w:proofErr w:type="spellEnd"/>
      <w:r w:rsidR="0088665B" w:rsidRPr="0088665B">
        <w:rPr>
          <w:rFonts w:asciiTheme="minorHAnsi" w:hAnsiTheme="minorHAnsi" w:cstheme="minorHAnsi"/>
          <w:color w:val="000000" w:themeColor="text1"/>
        </w:rPr>
        <w:t xml:space="preserve"> </w:t>
      </w:r>
      <w:r w:rsidR="0088665B" w:rsidRPr="0088665B">
        <w:rPr>
          <w:rFonts w:asciiTheme="minorHAnsi" w:hAnsiTheme="minorHAnsi" w:cstheme="minorHAnsi"/>
        </w:rPr>
        <w:t xml:space="preserve">surgery </w:t>
      </w:r>
      <w:proofErr w:type="spellStart"/>
      <w:r w:rsidR="0088665B" w:rsidRPr="0088665B">
        <w:rPr>
          <w:rFonts w:asciiTheme="minorHAnsi" w:hAnsiTheme="minorHAnsi" w:cstheme="minorHAnsi"/>
        </w:rPr>
        <w:t>within</w:t>
      </w:r>
      <w:proofErr w:type="spellEnd"/>
      <w:r w:rsidR="0088665B" w:rsidRPr="0088665B">
        <w:rPr>
          <w:rFonts w:asciiTheme="minorHAnsi" w:hAnsiTheme="minorHAnsi" w:cstheme="minorHAnsi"/>
        </w:rPr>
        <w:t xml:space="preserve"> an ERAS pathway” finanziato dal Piano Nazionale di Ripresa e Resilienza (PNRR), Missione 4 “Istruzione e ricerca” – Componente 2 “Dalla ricerca all’impresa” - Investimento 1.1, Fondo per il Programma Nazionale di Ricerca e Progetti di Rilevante Interesse Nazionale (PRIN) – del Piano Nazionale di Ripresa e Resilienza, dedicata ai Progetti di ricerca di Rilevante Interesse Nazionale, Codice progetto MUR: 2022FCTPPT, CUP F53D23007080006, responsabile Scientifico prof Gabriele Finco.</w:t>
      </w:r>
    </w:p>
    <w:p w14:paraId="6B4216CD" w14:textId="3C54ADDB" w:rsidR="00AB39BE" w:rsidRPr="00F2360E" w:rsidRDefault="00AB39BE" w:rsidP="0088665B">
      <w:pPr>
        <w:jc w:val="both"/>
        <w:rPr>
          <w:rStyle w:val="normaltextrun"/>
          <w:rFonts w:cstheme="minorHAnsi"/>
        </w:rPr>
      </w:pPr>
    </w:p>
    <w:p w14:paraId="62689D5E" w14:textId="0AF606E1" w:rsidR="00AB39BE" w:rsidRPr="00F2360E" w:rsidRDefault="00AB39BE" w:rsidP="002927F7">
      <w:pPr>
        <w:pStyle w:val="NormaleWeb"/>
        <w:jc w:val="both"/>
        <w:rPr>
          <w:rFonts w:asciiTheme="minorHAnsi" w:hAnsiTheme="minorHAnsi" w:cstheme="minorHAnsi"/>
        </w:rPr>
      </w:pPr>
      <w:r w:rsidRPr="00F2360E">
        <w:rPr>
          <w:rStyle w:val="normaltextrun"/>
          <w:rFonts w:asciiTheme="minorHAnsi" w:hAnsiTheme="minorHAnsi" w:cstheme="minorHAnsi"/>
        </w:rPr>
        <w:t xml:space="preserve">A tal fine 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dichiara, sotto la propria personale responsabilità e consapevole delle sanzioni penali previste dall’ art. 76 del D.P.R. n. 445 del 28/12/2000 per le ipotesi di falsità in atti e dichiarazioni mendaci: </w:t>
      </w:r>
      <w:r w:rsidRPr="00F2360E">
        <w:rPr>
          <w:rStyle w:val="eop"/>
          <w:rFonts w:asciiTheme="minorHAnsi" w:hAnsiTheme="minorHAnsi" w:cstheme="minorHAnsi"/>
        </w:rPr>
        <w:t> </w:t>
      </w:r>
    </w:p>
    <w:p w14:paraId="626A183B"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77777777" w:rsidR="002F345A"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33DA3F37" w14:textId="2BB4439B"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lastRenderedPageBreak/>
        <w:t>3) di godere dei diritti civili e politici, di non aver riportato condanne penali, di non essere a conoscenza di procedimenti penali pendenti a proprio carico. </w:t>
      </w:r>
      <w:r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409254D2" w:rsidR="002927F7"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4) di aver preso visione di quanto disposto dall’avviso di selezione e di accettarlo integralmente. </w:t>
      </w:r>
      <w:r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 xml:space="preserve">l/La </w:t>
      </w:r>
      <w:proofErr w:type="spellStart"/>
      <w:r w:rsidR="00AB39BE" w:rsidRPr="00F2360E">
        <w:rPr>
          <w:rStyle w:val="normaltextrun"/>
          <w:rFonts w:asciiTheme="minorHAnsi" w:hAnsiTheme="minorHAnsi" w:cstheme="minorHAnsi"/>
        </w:rPr>
        <w:t>sottoscritt</w:t>
      </w:r>
      <w:proofErr w:type="spellEnd"/>
      <w:r w:rsidR="00AB39BE" w:rsidRPr="00F2360E">
        <w:rPr>
          <w:rStyle w:val="normaltextrun"/>
          <w:rFonts w:asciiTheme="minorHAnsi" w:hAnsiTheme="minorHAnsi" w:cstheme="minorHAnsi"/>
        </w:rPr>
        <w: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77777777"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 n. _____ </w:t>
      </w:r>
      <w:proofErr w:type="spellStart"/>
      <w:r w:rsidRPr="00F2360E">
        <w:rPr>
          <w:rStyle w:val="normaltextrun"/>
          <w:rFonts w:asciiTheme="minorHAnsi" w:hAnsiTheme="minorHAnsi" w:cstheme="minorHAnsi"/>
        </w:rPr>
        <w:t>cap</w:t>
      </w:r>
      <w:proofErr w:type="spellEnd"/>
      <w:r w:rsidRPr="00F2360E">
        <w:rPr>
          <w:rStyle w:val="normaltextrun"/>
          <w:rFonts w:asciiTheme="minorHAnsi" w:hAnsiTheme="minorHAnsi" w:cstheme="minorHAnsi"/>
        </w:rPr>
        <w:t xml:space="preserve">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________________________ prov.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proofErr w:type="gramStart"/>
      <w:r w:rsidRPr="00F2360E">
        <w:rPr>
          <w:rStyle w:val="normaltextrun"/>
          <w:rFonts w:asciiTheme="minorHAnsi" w:hAnsiTheme="minorHAnsi" w:cstheme="minorHAnsi"/>
        </w:rPr>
        <w:t>Email</w:t>
      </w:r>
      <w:proofErr w:type="gramEnd"/>
      <w:r w:rsidRPr="00F2360E">
        <w:rPr>
          <w:rStyle w:val="normaltextrun"/>
          <w:rFonts w:asciiTheme="minorHAnsi" w:hAnsiTheme="minorHAnsi" w:cstheme="minorHAnsi"/>
        </w:rPr>
        <w:t xml:space="preserve">: ____________________ PEC: 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w:t>
      </w:r>
      <w:proofErr w:type="spellStart"/>
      <w:r w:rsidRPr="00F2360E">
        <w:rPr>
          <w:rStyle w:val="normaltextrun"/>
          <w:rFonts w:asciiTheme="minorHAnsi" w:hAnsiTheme="minorHAnsi" w:cstheme="minorHAnsi"/>
        </w:rPr>
        <w:t>All</w:t>
      </w:r>
      <w:proofErr w:type="spellEnd"/>
      <w:r w:rsidRPr="00F2360E">
        <w:rPr>
          <w:rStyle w:val="normaltextrun"/>
          <w:rFonts w:asciiTheme="minorHAnsi" w:hAnsiTheme="minorHAnsi" w:cstheme="minorHAnsi"/>
        </w:rPr>
        <w:t>.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Il/La </w:t>
      </w:r>
      <w:proofErr w:type="spellStart"/>
      <w:r w:rsidRPr="00F2360E">
        <w:rPr>
          <w:rStyle w:val="normaltextrun"/>
          <w:rFonts w:asciiTheme="minorHAnsi" w:hAnsiTheme="minorHAnsi" w:cstheme="minorHAnsi"/>
        </w:rPr>
        <w:t>sottoscritt</w:t>
      </w:r>
      <w:proofErr w:type="spellEnd"/>
      <w:r w:rsidRPr="00F2360E">
        <w:rPr>
          <w:rStyle w:val="normaltextrun"/>
          <w:rFonts w:asciiTheme="minorHAnsi" w:hAnsiTheme="minorHAnsi" w:cstheme="minorHAnsi"/>
        </w:rPr>
        <w: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w:t>
      </w:r>
      <w:proofErr w:type="gramEnd"/>
      <w:r w:rsidRPr="00F2360E">
        <w:rPr>
          <w:rStyle w:val="normaltextrun"/>
          <w:rFonts w:asciiTheme="minorHAnsi" w:hAnsiTheme="minorHAnsi" w:cstheme="minorHAnsi"/>
        </w:rPr>
        <w:t xml:space="preserve">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7"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w:t>
      </w:r>
      <w:proofErr w:type="spellStart"/>
      <w:r w:rsidRPr="00F2360E">
        <w:rPr>
          <w:rStyle w:val="normaltextrun"/>
          <w:rFonts w:asciiTheme="minorHAnsi" w:hAnsiTheme="minorHAnsi" w:cstheme="minorHAnsi"/>
        </w:rPr>
        <w:t>a</w:t>
      </w:r>
      <w:proofErr w:type="spellEnd"/>
      <w:r w:rsidRPr="00F2360E">
        <w:rPr>
          <w:rStyle w:val="normaltextrun"/>
          <w:rFonts w:asciiTheme="minorHAnsi" w:hAnsiTheme="minorHAnsi" w:cstheme="minorHAnsi"/>
        </w:rPr>
        <w:t xml:space="preserve">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w:t>
      </w:r>
      <w:proofErr w:type="spell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F2360E">
        <w:rPr>
          <w:rStyle w:val="normaltextrun"/>
          <w:rFonts w:asciiTheme="minorHAnsi" w:hAnsiTheme="minorHAnsi" w:cstheme="minorHAnsi"/>
        </w:rPr>
        <w:t>D.Lgs.</w:t>
      </w:r>
      <w:proofErr w:type="spellEnd"/>
      <w:r w:rsidRPr="00F2360E">
        <w:rPr>
          <w:rStyle w:val="normaltextrun"/>
          <w:rFonts w:asciiTheme="minorHAnsi" w:hAnsiTheme="minorHAnsi" w:cstheme="minorHAnsi"/>
        </w:rPr>
        <w:t>.</w:t>
      </w:r>
      <w:proofErr w:type="gramEnd"/>
      <w:r w:rsidRPr="00F2360E">
        <w:rPr>
          <w:rStyle w:val="normaltextrun"/>
          <w:rFonts w:asciiTheme="minorHAnsi" w:hAnsiTheme="minorHAnsi" w:cstheme="minorHAnsi"/>
        </w:rPr>
        <w:t xml:space="preserve">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 xml:space="preserve">Cagliari, li ___/___/______                                                                </w:t>
      </w:r>
      <w:proofErr w:type="gramStart"/>
      <w:r w:rsidRPr="00F2360E">
        <w:rPr>
          <w:rFonts w:asciiTheme="minorHAnsi" w:hAnsiTheme="minorHAnsi" w:cstheme="minorHAnsi"/>
        </w:rPr>
        <w:t xml:space="preserve">   (</w:t>
      </w:r>
      <w:proofErr w:type="gramEnd"/>
      <w:r w:rsidRPr="00F2360E">
        <w:rPr>
          <w:rFonts w:asciiTheme="minorHAnsi" w:hAnsiTheme="minorHAnsi" w:cstheme="minorHAnsi"/>
        </w:rPr>
        <w:t>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 xml:space="preserve">(Art. 47, D.P.R. 28 </w:t>
      </w:r>
      <w:proofErr w:type="spellStart"/>
      <w:r w:rsidRPr="00F2360E">
        <w:rPr>
          <w:rFonts w:cstheme="minorHAnsi"/>
          <w:sz w:val="20"/>
          <w:lang w:val="fr-FR"/>
        </w:rPr>
        <w:t>dicembre</w:t>
      </w:r>
      <w:proofErr w:type="spellEnd"/>
      <w:r w:rsidRPr="00F2360E">
        <w:rPr>
          <w:rFonts w:cstheme="minorHAnsi"/>
          <w:sz w:val="20"/>
          <w:lang w:val="fr-FR"/>
        </w:rPr>
        <w:t xml:space="preserv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 xml:space="preserve">Il/La sottoscritto/a ……………………………...……………….………………………………………………..  nato/a    </w:t>
      </w:r>
      <w:proofErr w:type="spellStart"/>
      <w:r w:rsidRPr="00F2360E">
        <w:rPr>
          <w:rFonts w:asciiTheme="minorHAnsi" w:hAnsiTheme="minorHAnsi" w:cstheme="minorHAnsi"/>
          <w:sz w:val="20"/>
        </w:rPr>
        <w:t>a</w:t>
      </w:r>
      <w:proofErr w:type="spellEnd"/>
      <w:r w:rsidRPr="00F2360E">
        <w:rPr>
          <w:rFonts w:asciiTheme="minorHAnsi" w:hAnsiTheme="minorHAnsi" w:cstheme="minorHAnsi"/>
          <w:sz w:val="20"/>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 xml:space="preserve">Cagliari, </w:t>
      </w:r>
      <w:proofErr w:type="gramStart"/>
      <w:r w:rsidRPr="00F2360E">
        <w:rPr>
          <w:rFonts w:cstheme="minorHAnsi"/>
        </w:rPr>
        <w:t>li  _</w:t>
      </w:r>
      <w:proofErr w:type="gramEnd"/>
      <w:r w:rsidRPr="00F2360E">
        <w:rPr>
          <w:rFonts w:cstheme="minorHAnsi"/>
        </w:rPr>
        <w:t>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4C6225" w14:textId="77777777" w:rsidR="00350314" w:rsidRDefault="00350314" w:rsidP="00F91717">
      <w:r>
        <w:separator/>
      </w:r>
    </w:p>
  </w:endnote>
  <w:endnote w:type="continuationSeparator" w:id="0">
    <w:p w14:paraId="169129F8" w14:textId="77777777" w:rsidR="00350314" w:rsidRDefault="00350314" w:rsidP="00F91717">
      <w:r>
        <w:continuationSeparator/>
      </w:r>
    </w:p>
  </w:endnote>
  <w:endnote w:type="continuationNotice" w:id="1">
    <w:p w14:paraId="5F997233" w14:textId="77777777" w:rsidR="00350314" w:rsidRDefault="003503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A017A2" w14:textId="77777777" w:rsidR="00350314" w:rsidRDefault="00350314" w:rsidP="00F91717">
      <w:r>
        <w:separator/>
      </w:r>
    </w:p>
  </w:footnote>
  <w:footnote w:type="continuationSeparator" w:id="0">
    <w:p w14:paraId="5D303A06" w14:textId="77777777" w:rsidR="00350314" w:rsidRDefault="00350314" w:rsidP="00F91717">
      <w:r>
        <w:continuationSeparator/>
      </w:r>
    </w:p>
  </w:footnote>
  <w:footnote w:type="continuationNotice" w:id="1">
    <w:p w14:paraId="049802DD" w14:textId="77777777" w:rsidR="00350314" w:rsidRDefault="0035031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hyphenationZone w:val="283"/>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2581"/>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8665B"/>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D2D1B"/>
    <w:rsid w:val="009E5643"/>
    <w:rsid w:val="00A02418"/>
    <w:rsid w:val="00A02D18"/>
    <w:rsid w:val="00A12141"/>
    <w:rsid w:val="00A15A77"/>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12EF5"/>
    <w:rsid w:val="00C16216"/>
    <w:rsid w:val="00C240DE"/>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3855617">
      <w:bodyDiv w:val="1"/>
      <w:marLeft w:val="0"/>
      <w:marRight w:val="0"/>
      <w:marTop w:val="0"/>
      <w:marBottom w:val="0"/>
      <w:divBdr>
        <w:top w:val="none" w:sz="0" w:space="0" w:color="auto"/>
        <w:left w:val="none" w:sz="0" w:space="0" w:color="auto"/>
        <w:bottom w:val="none" w:sz="0" w:space="0" w:color="auto"/>
        <w:right w:val="none" w:sz="0" w:space="0" w:color="auto"/>
      </w:divBdr>
    </w:div>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BE62B3"/>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1648</Words>
  <Characters>9396</Characters>
  <Application>Microsoft Office Word</Application>
  <DocSecurity>0</DocSecurity>
  <Lines>78</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16</cp:revision>
  <cp:lastPrinted>2024-11-14T07:06:00Z</cp:lastPrinted>
  <dcterms:created xsi:type="dcterms:W3CDTF">2024-11-25T11:25:00Z</dcterms:created>
  <dcterms:modified xsi:type="dcterms:W3CDTF">2025-08-01T14:18:00Z</dcterms:modified>
</cp:coreProperties>
</file>