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1C3A8CF5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DIPARTIMENTO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 DI INGEGNERIA </w:t>
      </w:r>
      <w:r w:rsidR="00B0493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MECCANICA, CHIMICA E DEI MATERIALI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52DE3AA1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B04934">
        <w:rPr>
          <w:rFonts w:ascii="Garamond" w:eastAsia="Times New Roman" w:hAnsi="Garamond" w:cs="Times New Roman"/>
          <w:color w:val="000000"/>
          <w:lang w:eastAsia="it-IT"/>
        </w:rPr>
        <w:t>1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B04934" w:rsidRPr="00B04934">
        <w:rPr>
          <w:rFonts w:ascii="Garamond" w:eastAsia="Times New Roman" w:hAnsi="Garamond" w:cs="Times New Roman"/>
          <w:color w:val="000000"/>
          <w:lang w:eastAsia="it-IT"/>
        </w:rPr>
        <w:t>studio di sistemi avanzati di accumulo di energia termica (TES) integrati in impianti CSP e in grado di operare con fluidi gassosi contenenti nanomateriali a diverse concentrazioni volumiche. Nello specifico verrà richiesto uno studio sperimentale del sistema di accumulo termico presente presso il laboratorio di accumulo termico del DIMCM in diverse condizioni operative di temperatura e portata del fluido termovettore e con diversi materiali di accumulo e diametri delle nanoparticelle con predisposizione di un report finale.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prof. </w:t>
      </w:r>
      <w:r w:rsidR="00B04934">
        <w:rPr>
          <w:rFonts w:ascii="Garamond" w:eastAsia="Times New Roman" w:hAnsi="Garamond" w:cs="Times New Roman"/>
          <w:color w:val="000000"/>
          <w:lang w:eastAsia="it-IT"/>
        </w:rPr>
        <w:t>Mario Petrollese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3AC8B823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452FA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Dipartimento di Ingegneria Meccanica, Chimica e dei Materiali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……….. prot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4CB33175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452FA4">
        <w:rPr>
          <w:rFonts w:ascii="Times New Roman" w:eastAsia="Times New Roman" w:hAnsi="Times New Roman" w:cs="Times New Roman"/>
          <w:color w:val="000000"/>
          <w:lang w:eastAsia="it-IT"/>
        </w:rPr>
        <w:t>Dipartimento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26A25D5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 xml:space="preserve">Estremi 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del</w:t>
            </w:r>
            <w:r w:rsidR="00DF2D24">
              <w:rPr>
                <w:rFonts w:ascii="Carlito" w:eastAsia="Carlito" w:hAnsi="Carlito" w:cs="Carlito"/>
                <w:lang w:val="it-IT"/>
              </w:rPr>
              <w:t>l’</w:t>
            </w:r>
            <w:r w:rsidR="00DF2D24" w:rsidRPr="00367CF7">
              <w:rPr>
                <w:rFonts w:ascii="Carlito" w:eastAsia="Carlito" w:hAnsi="Carlito" w:cs="Carlito"/>
                <w:lang w:val="it-IT"/>
              </w:rPr>
              <w:t>avviso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52FA4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55737"/>
    <w:rsid w:val="00270690"/>
    <w:rsid w:val="00280E8A"/>
    <w:rsid w:val="00296172"/>
    <w:rsid w:val="00296E6C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618F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52FA4"/>
    <w:rsid w:val="00462D8D"/>
    <w:rsid w:val="004A1477"/>
    <w:rsid w:val="004B078E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04934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095F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2D24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37FC5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8</Pages>
  <Words>1970</Words>
  <Characters>11231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15</cp:revision>
  <cp:lastPrinted>2023-02-17T11:22:00Z</cp:lastPrinted>
  <dcterms:created xsi:type="dcterms:W3CDTF">2023-02-17T11:32:00Z</dcterms:created>
  <dcterms:modified xsi:type="dcterms:W3CDTF">2025-10-17T09:34:00Z</dcterms:modified>
</cp:coreProperties>
</file>