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B72EC2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B72EC2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B72EC2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72F59125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a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955119">
        <w:rPr>
          <w:rFonts w:asciiTheme="minorHAnsi" w:hAnsiTheme="minorHAnsi" w:cstheme="minorHAnsi"/>
          <w:b/>
          <w:sz w:val="22"/>
          <w:szCs w:val="22"/>
          <w:lang w:val="it-IT"/>
        </w:rPr>
        <w:t>1</w:t>
      </w:r>
      <w:r w:rsidR="000E120A">
        <w:rPr>
          <w:rFonts w:asciiTheme="minorHAnsi" w:hAnsiTheme="minorHAnsi" w:cstheme="minorHAnsi"/>
          <w:b/>
          <w:sz w:val="22"/>
          <w:szCs w:val="22"/>
          <w:lang w:val="it-IT"/>
        </w:rPr>
        <w:t>6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_2025</w:t>
      </w:r>
    </w:p>
    <w:p w14:paraId="722EFF18" w14:textId="77777777" w:rsidR="000E120A" w:rsidRPr="000E120A" w:rsidRDefault="000E120A" w:rsidP="000E120A">
      <w:pPr>
        <w:widowControl/>
        <w:rPr>
          <w:rFonts w:ascii="Calibri" w:hAnsi="Calibri" w:cs="Calibri"/>
          <w:color w:val="000000"/>
          <w:sz w:val="23"/>
          <w:szCs w:val="23"/>
          <w:lang w:val="it-IT" w:eastAsia="it-IT"/>
        </w:rPr>
      </w:pPr>
      <w:r w:rsidRPr="000E120A">
        <w:rPr>
          <w:rFonts w:ascii="Calibri" w:hAnsi="Calibri" w:cs="Calibri"/>
          <w:color w:val="000000"/>
          <w:lang w:val="it-IT" w:eastAsia="it-IT"/>
        </w:rPr>
        <w:t xml:space="preserve"> </w:t>
      </w:r>
      <w:r w:rsidRPr="000E120A">
        <w:rPr>
          <w:rFonts w:ascii="Calibri" w:hAnsi="Calibri" w:cs="Calibri"/>
          <w:color w:val="000000"/>
          <w:sz w:val="23"/>
          <w:szCs w:val="23"/>
          <w:lang w:val="it-IT" w:eastAsia="it-IT"/>
        </w:rPr>
        <w:t xml:space="preserve">Per il conferimento di un contratto di lavoro autonomo nell’ambito del progetto CO2 Lovers </w:t>
      </w:r>
    </w:p>
    <w:p w14:paraId="261BECA2" w14:textId="0FFD273E" w:rsidR="008548C6" w:rsidRDefault="000E120A" w:rsidP="000E120A">
      <w:pPr>
        <w:jc w:val="both"/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</w:pPr>
      <w:r w:rsidRPr="000E120A">
        <w:rPr>
          <w:rFonts w:ascii="Calibri" w:hAnsi="Calibri" w:cs="Calibri"/>
          <w:color w:val="000000"/>
          <w:sz w:val="23"/>
          <w:szCs w:val="23"/>
          <w:lang w:val="it-IT" w:eastAsia="it-IT"/>
        </w:rPr>
        <w:t xml:space="preserve">Responsabile Scientifico </w:t>
      </w:r>
      <w:r w:rsidRPr="000E120A"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  <w:t>Prof. Giovanni De Giudici</w:t>
      </w:r>
    </w:p>
    <w:p w14:paraId="2F0A7528" w14:textId="77777777" w:rsidR="000E120A" w:rsidRPr="004C25BA" w:rsidRDefault="000E120A" w:rsidP="000E120A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essere disponibile a prestare l’attività descritta nell’Avviso di selezione prot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9A00D" w14:textId="77777777" w:rsidR="004E0151" w:rsidRDefault="004E0151">
      <w:r>
        <w:separator/>
      </w:r>
    </w:p>
  </w:endnote>
  <w:endnote w:type="continuationSeparator" w:id="0">
    <w:p w14:paraId="62CA92DE" w14:textId="77777777" w:rsidR="004E0151" w:rsidRDefault="004E0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7300A3" w14:textId="77777777" w:rsidR="004E0151" w:rsidRDefault="004E0151">
      <w:r>
        <w:separator/>
      </w:r>
    </w:p>
  </w:footnote>
  <w:footnote w:type="continuationSeparator" w:id="0">
    <w:p w14:paraId="5D2D5246" w14:textId="77777777" w:rsidR="004E0151" w:rsidRDefault="004E01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120A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362E3"/>
    <w:rsid w:val="00342F47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23482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0151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425C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48C6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1EB7"/>
    <w:rsid w:val="00936953"/>
    <w:rsid w:val="00947AA9"/>
    <w:rsid w:val="0095184E"/>
    <w:rsid w:val="00955119"/>
    <w:rsid w:val="00955CED"/>
    <w:rsid w:val="00963F42"/>
    <w:rsid w:val="0097324C"/>
    <w:rsid w:val="009777C6"/>
    <w:rsid w:val="0098051E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03B0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2EC2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441E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3BE7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1525</Words>
  <Characters>11940</Characters>
  <Application>Microsoft Office Word</Application>
  <DocSecurity>0</DocSecurity>
  <Lines>99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13439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2025-11-17T08:35:00Z</dcterms:created>
  <dcterms:modified xsi:type="dcterms:W3CDTF">2025-11-17T08:39:00Z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