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DDCDAD" w14:textId="6978231F" w:rsidR="005A00BB" w:rsidRPr="000A55B3" w:rsidRDefault="00281C99" w:rsidP="005A00BB">
      <w:pPr>
        <w:spacing w:before="120" w:after="120" w:line="360" w:lineRule="auto"/>
        <w:jc w:val="center"/>
        <w:rPr>
          <w:rFonts w:cstheme="minorHAnsi"/>
          <w:b/>
        </w:rPr>
      </w:pPr>
      <w:r w:rsidRPr="000A55B3">
        <w:rPr>
          <w:rFonts w:cstheme="minorHAnsi"/>
          <w:b/>
          <w:bCs/>
        </w:rPr>
        <w:t xml:space="preserve">AVVISO PUBBLICO DI SELEZIONE </w:t>
      </w:r>
      <w:r w:rsidR="005A00BB" w:rsidRPr="000A55B3">
        <w:rPr>
          <w:rFonts w:cstheme="minorHAnsi"/>
          <w:b/>
          <w:bCs/>
        </w:rPr>
        <w:t xml:space="preserve">N. </w:t>
      </w:r>
      <w:r w:rsidR="00D375C0" w:rsidRPr="000A55B3">
        <w:rPr>
          <w:rFonts w:cstheme="minorHAnsi"/>
          <w:b/>
          <w:bCs/>
        </w:rPr>
        <w:t>14</w:t>
      </w:r>
      <w:r w:rsidR="005A00BB" w:rsidRPr="000A55B3">
        <w:rPr>
          <w:rFonts w:cstheme="minorHAnsi"/>
          <w:b/>
          <w:bCs/>
        </w:rPr>
        <w:t>/202</w:t>
      </w:r>
      <w:r w:rsidR="00403845" w:rsidRPr="000A55B3">
        <w:rPr>
          <w:rFonts w:cstheme="minorHAnsi"/>
          <w:b/>
          <w:bCs/>
        </w:rPr>
        <w:t>5</w:t>
      </w:r>
    </w:p>
    <w:p w14:paraId="68EFD3A8" w14:textId="233D4FEE" w:rsidR="004F4E45" w:rsidRPr="005A00BB" w:rsidRDefault="005A00BB" w:rsidP="0077141D">
      <w:pPr>
        <w:spacing w:before="120" w:after="120" w:line="360" w:lineRule="auto"/>
        <w:jc w:val="both"/>
        <w:rPr>
          <w:rFonts w:cstheme="minorHAnsi"/>
          <w:bCs/>
        </w:rPr>
      </w:pPr>
      <w:r w:rsidRPr="000A55B3">
        <w:rPr>
          <w:rFonts w:cstheme="minorHAnsi"/>
          <w:bCs/>
        </w:rPr>
        <w:t>Contratt</w:t>
      </w:r>
      <w:r w:rsidR="00403845" w:rsidRPr="000A55B3">
        <w:rPr>
          <w:rFonts w:cstheme="minorHAnsi"/>
          <w:bCs/>
        </w:rPr>
        <w:t>o</w:t>
      </w:r>
      <w:r w:rsidRPr="000A55B3">
        <w:rPr>
          <w:rFonts w:cstheme="minorHAnsi"/>
          <w:bCs/>
        </w:rPr>
        <w:t xml:space="preserve"> di lavoro autonomo </w:t>
      </w:r>
      <w:r w:rsidR="00D375C0" w:rsidRPr="000A55B3">
        <w:rPr>
          <w:rFonts w:cstheme="minorHAnsi"/>
          <w:bCs/>
        </w:rPr>
        <w:t>dal titolo “Analisi XPS di tungsteno e suoi composti</w:t>
      </w:r>
      <w:r w:rsidR="000A55B3" w:rsidRPr="000A55B3">
        <w:rPr>
          <w:rFonts w:cstheme="minorHAnsi"/>
          <w:bCs/>
        </w:rPr>
        <w:t>”</w:t>
      </w:r>
      <w:r w:rsidR="004F4E45" w:rsidRPr="000A55B3">
        <w:rPr>
          <w:rFonts w:cstheme="minorHAnsi"/>
          <w:bCs/>
          <w:i/>
          <w:iCs/>
        </w:rPr>
        <w:t xml:space="preserve">. </w:t>
      </w:r>
      <w:r w:rsidR="004F4E45" w:rsidRPr="000A55B3">
        <w:rPr>
          <w:rFonts w:cstheme="minorHAnsi"/>
          <w:bCs/>
        </w:rPr>
        <w:t xml:space="preserve">Bando n. </w:t>
      </w:r>
      <w:r w:rsidR="0063068E" w:rsidRPr="000A55B3">
        <w:rPr>
          <w:rFonts w:cstheme="minorHAnsi"/>
          <w:bCs/>
        </w:rPr>
        <w:t>14</w:t>
      </w:r>
      <w:r w:rsidR="004F4E45" w:rsidRPr="000A55B3">
        <w:rPr>
          <w:rFonts w:cstheme="minorHAnsi"/>
          <w:bCs/>
        </w:rPr>
        <w:t>/202</w:t>
      </w:r>
      <w:r w:rsidR="00403845" w:rsidRPr="000A55B3">
        <w:rPr>
          <w:rFonts w:cstheme="minorHAnsi"/>
          <w:bCs/>
        </w:rPr>
        <w:t>5</w:t>
      </w:r>
      <w:r w:rsidR="004F4E45" w:rsidRPr="000A55B3">
        <w:rPr>
          <w:rFonts w:cstheme="minorHAnsi"/>
          <w:bCs/>
        </w:rPr>
        <w:t xml:space="preserve"> (</w:t>
      </w:r>
      <w:r w:rsidRPr="000A55B3">
        <w:rPr>
          <w:rFonts w:cstheme="minorHAnsi"/>
          <w:bCs/>
        </w:rPr>
        <w:t xml:space="preserve">Disposizione del Direttore Repertorio </w:t>
      </w:r>
      <w:r w:rsidR="00D52D9B" w:rsidRPr="000A55B3">
        <w:rPr>
          <w:rFonts w:cstheme="minorHAnsi"/>
          <w:bCs/>
        </w:rPr>
        <w:t xml:space="preserve">n. </w:t>
      </w:r>
      <w:r w:rsidR="0063068E" w:rsidRPr="000A55B3">
        <w:rPr>
          <w:rFonts w:cstheme="minorHAnsi"/>
          <w:bCs/>
        </w:rPr>
        <w:t>1023</w:t>
      </w:r>
      <w:r w:rsidR="00D52D9B" w:rsidRPr="000A55B3">
        <w:rPr>
          <w:rFonts w:cstheme="minorHAnsi"/>
          <w:bCs/>
        </w:rPr>
        <w:t>/202</w:t>
      </w:r>
      <w:r w:rsidR="00403845" w:rsidRPr="000A55B3">
        <w:rPr>
          <w:rFonts w:cstheme="minorHAnsi"/>
          <w:bCs/>
        </w:rPr>
        <w:t>5</w:t>
      </w:r>
      <w:r w:rsidR="00D52D9B" w:rsidRPr="000A55B3">
        <w:rPr>
          <w:rFonts w:cstheme="minorHAnsi"/>
          <w:bCs/>
        </w:rPr>
        <w:t xml:space="preserve"> del </w:t>
      </w:r>
      <w:r w:rsidR="00403845" w:rsidRPr="000A55B3">
        <w:rPr>
          <w:rFonts w:cstheme="minorHAnsi"/>
          <w:bCs/>
        </w:rPr>
        <w:t>1</w:t>
      </w:r>
      <w:r w:rsidR="0063068E" w:rsidRPr="000A55B3">
        <w:rPr>
          <w:rFonts w:cstheme="minorHAnsi"/>
          <w:bCs/>
        </w:rPr>
        <w:t>0</w:t>
      </w:r>
      <w:r w:rsidR="00963B24" w:rsidRPr="000A55B3">
        <w:rPr>
          <w:rFonts w:cstheme="minorHAnsi"/>
          <w:bCs/>
        </w:rPr>
        <w:t>/</w:t>
      </w:r>
      <w:r w:rsidR="0063068E" w:rsidRPr="000A55B3">
        <w:rPr>
          <w:rFonts w:cstheme="minorHAnsi"/>
          <w:bCs/>
        </w:rPr>
        <w:t>1</w:t>
      </w:r>
      <w:r w:rsidR="00403845" w:rsidRPr="000A55B3">
        <w:rPr>
          <w:rFonts w:cstheme="minorHAnsi"/>
          <w:bCs/>
        </w:rPr>
        <w:t>1</w:t>
      </w:r>
      <w:r w:rsidR="00963B24" w:rsidRPr="000A55B3">
        <w:rPr>
          <w:rFonts w:cstheme="minorHAnsi"/>
          <w:bCs/>
        </w:rPr>
        <w:t>/202</w:t>
      </w:r>
      <w:r w:rsidR="00403845" w:rsidRPr="000A55B3">
        <w:rPr>
          <w:rFonts w:cstheme="minorHAnsi"/>
          <w:bCs/>
        </w:rPr>
        <w:t>5</w:t>
      </w:r>
      <w:r w:rsidR="004F4E45" w:rsidRPr="000A55B3">
        <w:rPr>
          <w:rFonts w:cstheme="minorHAnsi"/>
          <w:bCs/>
        </w:rPr>
        <w:t>).</w:t>
      </w:r>
    </w:p>
    <w:p w14:paraId="30AF746E" w14:textId="77777777" w:rsidR="00403845" w:rsidRDefault="00403845" w:rsidP="005A00BB">
      <w:pPr>
        <w:spacing w:before="120" w:after="120" w:line="360" w:lineRule="auto"/>
        <w:jc w:val="center"/>
        <w:rPr>
          <w:rFonts w:cstheme="minorHAnsi"/>
          <w:bCs/>
        </w:rPr>
      </w:pPr>
    </w:p>
    <w:p w14:paraId="02D851EC" w14:textId="2F393FB5" w:rsidR="004F4E45" w:rsidRPr="005A00BB" w:rsidRDefault="004F4E45" w:rsidP="005A00BB">
      <w:pPr>
        <w:spacing w:before="120" w:after="120" w:line="360" w:lineRule="auto"/>
        <w:jc w:val="center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Valutazione </w:t>
      </w:r>
      <w:r w:rsidR="00D560DF">
        <w:rPr>
          <w:rFonts w:cstheme="minorHAnsi"/>
          <w:bCs/>
        </w:rPr>
        <w:t xml:space="preserve">titoli e </w:t>
      </w:r>
      <w:r w:rsidRPr="005A00BB">
        <w:rPr>
          <w:rFonts w:cstheme="minorHAnsi"/>
          <w:bCs/>
        </w:rPr>
        <w:t>colloquio</w:t>
      </w:r>
      <w:r w:rsidR="005A00BB">
        <w:rPr>
          <w:rFonts w:cstheme="minorHAnsi"/>
          <w:bCs/>
        </w:rPr>
        <w:t xml:space="preserve"> finale</w:t>
      </w:r>
    </w:p>
    <w:p w14:paraId="7AFB0334" w14:textId="7F586ADF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D76E8A">
        <w:rPr>
          <w:rFonts w:cstheme="minorHAnsi"/>
          <w:bCs/>
        </w:rPr>
        <w:t xml:space="preserve">La Commissione, nominata con Disposizione Direttoriale </w:t>
      </w:r>
      <w:r w:rsidR="005A00BB" w:rsidRPr="00D76E8A">
        <w:rPr>
          <w:rFonts w:cstheme="minorHAnsi"/>
        </w:rPr>
        <w:t xml:space="preserve">n. </w:t>
      </w:r>
      <w:r w:rsidR="005C394A" w:rsidRPr="005C394A">
        <w:rPr>
          <w:rFonts w:cstheme="minorHAnsi"/>
        </w:rPr>
        <w:t>1106</w:t>
      </w:r>
      <w:r w:rsidR="00963B24" w:rsidRPr="005C394A">
        <w:rPr>
          <w:rFonts w:cstheme="minorHAnsi"/>
        </w:rPr>
        <w:t>/202</w:t>
      </w:r>
      <w:r w:rsidR="00D76E8A" w:rsidRPr="005C394A">
        <w:rPr>
          <w:rFonts w:cstheme="minorHAnsi"/>
        </w:rPr>
        <w:t>5</w:t>
      </w:r>
      <w:r w:rsidR="00281C99" w:rsidRPr="005C394A">
        <w:rPr>
          <w:rFonts w:cstheme="minorHAnsi"/>
        </w:rPr>
        <w:t xml:space="preserve"> del </w:t>
      </w:r>
      <w:r w:rsidR="005C394A" w:rsidRPr="005C394A">
        <w:rPr>
          <w:rFonts w:cstheme="minorHAnsi"/>
        </w:rPr>
        <w:t>27</w:t>
      </w:r>
      <w:r w:rsidR="00963B24" w:rsidRPr="005C394A">
        <w:rPr>
          <w:rFonts w:cstheme="minorHAnsi"/>
        </w:rPr>
        <w:t>/</w:t>
      </w:r>
      <w:r w:rsidR="005C394A" w:rsidRPr="005C394A">
        <w:rPr>
          <w:rFonts w:cstheme="minorHAnsi"/>
        </w:rPr>
        <w:t>11</w:t>
      </w:r>
      <w:r w:rsidR="00963B24" w:rsidRPr="005C394A">
        <w:rPr>
          <w:rFonts w:cstheme="minorHAnsi"/>
        </w:rPr>
        <w:t>/202</w:t>
      </w:r>
      <w:r w:rsidR="00D76E8A" w:rsidRPr="005C394A">
        <w:rPr>
          <w:rFonts w:cstheme="minorHAnsi"/>
        </w:rPr>
        <w:t>5</w:t>
      </w:r>
      <w:r w:rsidR="00281C99" w:rsidRPr="005C394A">
        <w:rPr>
          <w:rFonts w:cstheme="minorHAnsi"/>
        </w:rPr>
        <w:t xml:space="preserve"> </w:t>
      </w:r>
      <w:r w:rsidRPr="005C394A">
        <w:rPr>
          <w:rFonts w:cstheme="minorHAnsi"/>
          <w:bCs/>
        </w:rPr>
        <w:t>su</w:t>
      </w:r>
      <w:r w:rsidRPr="00D76E8A">
        <w:rPr>
          <w:rFonts w:cstheme="minorHAnsi"/>
          <w:bCs/>
        </w:rPr>
        <w:t xml:space="preserve"> delibera del Consiglio di Dipartimento di Scienze </w:t>
      </w:r>
      <w:r w:rsidR="00C45A55" w:rsidRPr="00D76E8A">
        <w:rPr>
          <w:rFonts w:cstheme="minorHAnsi"/>
          <w:bCs/>
        </w:rPr>
        <w:t>C</w:t>
      </w:r>
      <w:r w:rsidRPr="00D76E8A">
        <w:rPr>
          <w:rFonts w:cstheme="minorHAnsi"/>
          <w:bCs/>
        </w:rPr>
        <w:t xml:space="preserve">himiche e </w:t>
      </w:r>
      <w:r w:rsidR="00C45A55" w:rsidRPr="00D76E8A">
        <w:rPr>
          <w:rFonts w:cstheme="minorHAnsi"/>
          <w:bCs/>
        </w:rPr>
        <w:t>G</w:t>
      </w:r>
      <w:r w:rsidRPr="00D76E8A">
        <w:rPr>
          <w:rFonts w:cstheme="minorHAnsi"/>
          <w:bCs/>
        </w:rPr>
        <w:t>eologiche e composta da:</w:t>
      </w:r>
    </w:p>
    <w:p w14:paraId="4EC9595D" w14:textId="77777777" w:rsidR="005C394A" w:rsidRDefault="005C394A" w:rsidP="004F4E45">
      <w:pPr>
        <w:spacing w:before="120" w:after="120" w:line="360" w:lineRule="auto"/>
        <w:jc w:val="both"/>
        <w:rPr>
          <w:rFonts w:cstheme="minorHAnsi"/>
          <w:bCs/>
        </w:rPr>
      </w:pPr>
      <w:bookmarkStart w:id="0" w:name="_Hlk129940463"/>
    </w:p>
    <w:p w14:paraId="12AC005C" w14:textId="79C67D7F" w:rsidR="00D52D9B" w:rsidRPr="000A55B3" w:rsidRDefault="004038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0A55B3">
        <w:rPr>
          <w:rFonts w:cstheme="minorHAnsi"/>
          <w:bCs/>
        </w:rPr>
        <w:t xml:space="preserve">Prof.ssa </w:t>
      </w:r>
      <w:r w:rsidR="0063068E" w:rsidRPr="000A55B3">
        <w:rPr>
          <w:rFonts w:cstheme="minorHAnsi"/>
          <w:bCs/>
        </w:rPr>
        <w:t>Antonella Rossi</w:t>
      </w:r>
      <w:r w:rsidR="00D52D9B" w:rsidRPr="000A55B3">
        <w:rPr>
          <w:rFonts w:cstheme="minorHAnsi"/>
          <w:bCs/>
        </w:rPr>
        <w:t xml:space="preserve"> (</w:t>
      </w:r>
      <w:r w:rsidR="005C394A">
        <w:rPr>
          <w:rFonts w:cstheme="minorHAnsi"/>
          <w:bCs/>
        </w:rPr>
        <w:t>P</w:t>
      </w:r>
      <w:r w:rsidR="00D52D9B" w:rsidRPr="000A55B3">
        <w:rPr>
          <w:rFonts w:cstheme="minorHAnsi"/>
          <w:bCs/>
        </w:rPr>
        <w:t>residente)</w:t>
      </w:r>
    </w:p>
    <w:p w14:paraId="005608AA" w14:textId="1782493A" w:rsidR="005C394A" w:rsidRDefault="005C394A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0A55B3">
        <w:rPr>
          <w:rFonts w:cstheme="minorHAnsi"/>
          <w:bCs/>
        </w:rPr>
        <w:t>Prof.ssa Marzia Fantauzzi (</w:t>
      </w:r>
      <w:r>
        <w:rPr>
          <w:rFonts w:cstheme="minorHAnsi"/>
          <w:bCs/>
        </w:rPr>
        <w:t>Componente</w:t>
      </w:r>
      <w:r w:rsidRPr="000A55B3">
        <w:rPr>
          <w:rFonts w:cstheme="minorHAnsi"/>
          <w:bCs/>
        </w:rPr>
        <w:t>)</w:t>
      </w:r>
      <w:r w:rsidRPr="00D52D9B">
        <w:rPr>
          <w:rFonts w:cstheme="minorHAnsi"/>
          <w:bCs/>
        </w:rPr>
        <w:t xml:space="preserve"> </w:t>
      </w:r>
    </w:p>
    <w:p w14:paraId="6DBFFFD5" w14:textId="77777777" w:rsidR="005C394A" w:rsidRDefault="0063068E" w:rsidP="00D560DF">
      <w:pPr>
        <w:spacing w:before="120" w:after="120" w:line="360" w:lineRule="auto"/>
        <w:jc w:val="both"/>
        <w:rPr>
          <w:rFonts w:cstheme="minorHAnsi"/>
          <w:bCs/>
        </w:rPr>
      </w:pPr>
      <w:r w:rsidRPr="000A55B3">
        <w:rPr>
          <w:rFonts w:cstheme="minorHAnsi"/>
          <w:bCs/>
        </w:rPr>
        <w:t>Dott</w:t>
      </w:r>
      <w:r w:rsidR="00D52D9B" w:rsidRPr="000A55B3">
        <w:rPr>
          <w:rFonts w:cstheme="minorHAnsi"/>
          <w:bCs/>
        </w:rPr>
        <w:t>.</w:t>
      </w:r>
      <w:r w:rsidR="00403845" w:rsidRPr="000A55B3">
        <w:rPr>
          <w:rFonts w:cstheme="minorHAnsi"/>
          <w:bCs/>
        </w:rPr>
        <w:t>ssa</w:t>
      </w:r>
      <w:r w:rsidR="00D52D9B" w:rsidRPr="000A55B3">
        <w:rPr>
          <w:rFonts w:cstheme="minorHAnsi"/>
          <w:bCs/>
        </w:rPr>
        <w:t xml:space="preserve"> </w:t>
      </w:r>
      <w:r w:rsidRPr="000A55B3">
        <w:rPr>
          <w:rFonts w:cstheme="minorHAnsi"/>
          <w:bCs/>
        </w:rPr>
        <w:t xml:space="preserve">Deborah Biggio </w:t>
      </w:r>
      <w:r w:rsidR="00D52D9B" w:rsidRPr="000A55B3">
        <w:rPr>
          <w:rFonts w:cstheme="minorHAnsi"/>
          <w:bCs/>
        </w:rPr>
        <w:t>(</w:t>
      </w:r>
      <w:r w:rsidR="005C394A">
        <w:rPr>
          <w:rFonts w:cstheme="minorHAnsi"/>
          <w:bCs/>
        </w:rPr>
        <w:t>Segretario</w:t>
      </w:r>
      <w:r w:rsidR="00D52D9B" w:rsidRPr="000A55B3">
        <w:rPr>
          <w:rFonts w:cstheme="minorHAnsi"/>
          <w:bCs/>
        </w:rPr>
        <w:t>)</w:t>
      </w:r>
    </w:p>
    <w:p w14:paraId="6DFA8AB4" w14:textId="06E080F6" w:rsidR="00403845" w:rsidRPr="005C394A" w:rsidRDefault="00D52D9B" w:rsidP="00D560DF">
      <w:pPr>
        <w:spacing w:before="120" w:after="120" w:line="360" w:lineRule="auto"/>
        <w:jc w:val="both"/>
        <w:rPr>
          <w:rFonts w:cstheme="minorHAnsi"/>
          <w:bCs/>
        </w:rPr>
      </w:pPr>
      <w:r w:rsidRPr="000A55B3">
        <w:rPr>
          <w:rFonts w:cstheme="minorHAnsi"/>
          <w:bCs/>
        </w:rPr>
        <w:t xml:space="preserve"> </w:t>
      </w:r>
      <w:bookmarkEnd w:id="0"/>
    </w:p>
    <w:p w14:paraId="741FD158" w14:textId="0230143D" w:rsidR="004345E8" w:rsidRPr="000A55B3" w:rsidRDefault="002B5C00" w:rsidP="00D560DF">
      <w:pPr>
        <w:spacing w:before="120" w:after="120" w:line="360" w:lineRule="auto"/>
        <w:jc w:val="both"/>
        <w:rPr>
          <w:rFonts w:cstheme="minorHAnsi"/>
        </w:rPr>
      </w:pPr>
      <w:r w:rsidRPr="000A55B3">
        <w:rPr>
          <w:rFonts w:cstheme="minorHAnsi"/>
        </w:rPr>
        <w:t>s</w:t>
      </w:r>
      <w:r w:rsidR="00D560DF" w:rsidRPr="000A55B3">
        <w:rPr>
          <w:rFonts w:cstheme="minorHAnsi"/>
        </w:rPr>
        <w:t xml:space="preserve">i è riunita il </w:t>
      </w:r>
      <w:r w:rsidR="0063068E" w:rsidRPr="000A55B3">
        <w:rPr>
          <w:rFonts w:cstheme="minorHAnsi"/>
        </w:rPr>
        <w:t>01</w:t>
      </w:r>
      <w:r w:rsidR="004345E8" w:rsidRPr="000A55B3">
        <w:rPr>
          <w:rFonts w:cstheme="minorHAnsi"/>
        </w:rPr>
        <w:t>-</w:t>
      </w:r>
      <w:r w:rsidR="0063068E" w:rsidRPr="000A55B3">
        <w:rPr>
          <w:rFonts w:cstheme="minorHAnsi"/>
        </w:rPr>
        <w:t>12</w:t>
      </w:r>
      <w:r w:rsidR="004345E8" w:rsidRPr="000A55B3">
        <w:rPr>
          <w:rFonts w:cstheme="minorHAnsi"/>
        </w:rPr>
        <w:t>-</w:t>
      </w:r>
      <w:r w:rsidR="00963B24" w:rsidRPr="000A55B3">
        <w:rPr>
          <w:rFonts w:cstheme="minorHAnsi"/>
        </w:rPr>
        <w:t>202</w:t>
      </w:r>
      <w:r w:rsidR="00403845" w:rsidRPr="000A55B3">
        <w:rPr>
          <w:rFonts w:cstheme="minorHAnsi"/>
        </w:rPr>
        <w:t>5</w:t>
      </w:r>
      <w:r w:rsidR="00F3623F" w:rsidRPr="000A55B3">
        <w:rPr>
          <w:rFonts w:cstheme="minorHAnsi"/>
        </w:rPr>
        <w:t xml:space="preserve"> alle ore </w:t>
      </w:r>
      <w:r w:rsidR="0063068E" w:rsidRPr="000A55B3">
        <w:rPr>
          <w:rFonts w:cstheme="minorHAnsi"/>
        </w:rPr>
        <w:t>10</w:t>
      </w:r>
      <w:r w:rsidR="00963B24" w:rsidRPr="000A55B3">
        <w:rPr>
          <w:rFonts w:cstheme="minorHAnsi"/>
        </w:rPr>
        <w:t>:</w:t>
      </w:r>
      <w:r w:rsidR="0063068E" w:rsidRPr="000A55B3">
        <w:rPr>
          <w:rFonts w:cstheme="minorHAnsi"/>
        </w:rPr>
        <w:t>15</w:t>
      </w:r>
      <w:r w:rsidR="00D560DF" w:rsidRPr="000A55B3">
        <w:rPr>
          <w:rFonts w:cstheme="minorHAnsi"/>
        </w:rPr>
        <w:t>. Esaminat</w:t>
      </w:r>
      <w:r w:rsidR="0063068E" w:rsidRPr="000A55B3">
        <w:rPr>
          <w:rFonts w:cstheme="minorHAnsi"/>
        </w:rPr>
        <w:t>o</w:t>
      </w:r>
      <w:r w:rsidR="00D560DF" w:rsidRPr="000A55B3">
        <w:rPr>
          <w:rFonts w:cstheme="minorHAnsi"/>
        </w:rPr>
        <w:t xml:space="preserve"> i</w:t>
      </w:r>
      <w:r w:rsidR="0063068E" w:rsidRPr="000A55B3">
        <w:rPr>
          <w:rFonts w:cstheme="minorHAnsi"/>
        </w:rPr>
        <w:t>l</w:t>
      </w:r>
      <w:r w:rsidR="00D560DF" w:rsidRPr="000A55B3">
        <w:rPr>
          <w:rFonts w:cstheme="minorHAnsi"/>
        </w:rPr>
        <w:t xml:space="preserve"> nominativ</w:t>
      </w:r>
      <w:r w:rsidR="0063068E" w:rsidRPr="000A55B3">
        <w:rPr>
          <w:rFonts w:cstheme="minorHAnsi"/>
        </w:rPr>
        <w:t>o</w:t>
      </w:r>
      <w:r w:rsidR="00D560DF" w:rsidRPr="000A55B3">
        <w:rPr>
          <w:rFonts w:cstheme="minorHAnsi"/>
        </w:rPr>
        <w:t xml:space="preserve"> de</w:t>
      </w:r>
      <w:r w:rsidR="0063068E" w:rsidRPr="000A55B3">
        <w:rPr>
          <w:rFonts w:cstheme="minorHAnsi"/>
        </w:rPr>
        <w:t>lla</w:t>
      </w:r>
      <w:r w:rsidR="000077D3" w:rsidRPr="000A55B3">
        <w:rPr>
          <w:rFonts w:cstheme="minorHAnsi"/>
        </w:rPr>
        <w:t xml:space="preserve"> </w:t>
      </w:r>
      <w:r w:rsidR="00D560DF" w:rsidRPr="000A55B3">
        <w:rPr>
          <w:rFonts w:cstheme="minorHAnsi"/>
        </w:rPr>
        <w:t>candidat</w:t>
      </w:r>
      <w:r w:rsidR="0063068E" w:rsidRPr="000A55B3">
        <w:rPr>
          <w:rFonts w:cstheme="minorHAnsi"/>
        </w:rPr>
        <w:t>a</w:t>
      </w:r>
      <w:r w:rsidR="00D560DF" w:rsidRPr="000A55B3">
        <w:rPr>
          <w:rFonts w:cstheme="minorHAnsi"/>
        </w:rPr>
        <w:t xml:space="preserve">, i Commissari dichiarano di non avere con </w:t>
      </w:r>
      <w:r w:rsidR="0063068E" w:rsidRPr="000A55B3">
        <w:rPr>
          <w:rFonts w:cstheme="minorHAnsi"/>
        </w:rPr>
        <w:t>la</w:t>
      </w:r>
      <w:r w:rsidR="004345E8" w:rsidRPr="000A55B3">
        <w:rPr>
          <w:rFonts w:cstheme="minorHAnsi"/>
        </w:rPr>
        <w:t xml:space="preserve"> </w:t>
      </w:r>
      <w:r w:rsidR="00D560DF" w:rsidRPr="000A55B3">
        <w:rPr>
          <w:rFonts w:cstheme="minorHAnsi"/>
        </w:rPr>
        <w:t>medesim</w:t>
      </w:r>
      <w:r w:rsidR="0063068E" w:rsidRPr="000A55B3">
        <w:rPr>
          <w:rFonts w:cstheme="minorHAnsi"/>
        </w:rPr>
        <w:t>a</w:t>
      </w:r>
      <w:r w:rsidR="00D560DF" w:rsidRPr="000A55B3">
        <w:rPr>
          <w:rFonts w:cstheme="minorHAnsi"/>
        </w:rPr>
        <w:t xml:space="preserve"> alcun vincolo di parentela o affinità fino al 4° grado incluso e che non sussistono situazioni di incompatibilità fra i commissari e </w:t>
      </w:r>
      <w:r w:rsidR="0063068E" w:rsidRPr="000A55B3">
        <w:rPr>
          <w:rFonts w:cstheme="minorHAnsi"/>
        </w:rPr>
        <w:t>la</w:t>
      </w:r>
      <w:r w:rsidR="004345E8" w:rsidRPr="000A55B3">
        <w:rPr>
          <w:rFonts w:cstheme="minorHAnsi"/>
        </w:rPr>
        <w:t xml:space="preserve"> candidat</w:t>
      </w:r>
      <w:r w:rsidR="0063068E" w:rsidRPr="000A55B3">
        <w:rPr>
          <w:rFonts w:cstheme="minorHAnsi"/>
        </w:rPr>
        <w:t>a</w:t>
      </w:r>
      <w:r w:rsidR="00D560DF" w:rsidRPr="000A55B3">
        <w:rPr>
          <w:rFonts w:cstheme="minorHAnsi"/>
        </w:rPr>
        <w:t>, secondo quanto previsto dalle norme vigenti in materia.</w:t>
      </w:r>
    </w:p>
    <w:p w14:paraId="2F730AD6" w14:textId="44C2C7A4" w:rsidR="00E407FA" w:rsidRPr="000A55B3" w:rsidRDefault="00E407FA" w:rsidP="00D560DF">
      <w:pPr>
        <w:spacing w:before="120" w:after="120" w:line="360" w:lineRule="auto"/>
        <w:jc w:val="both"/>
        <w:rPr>
          <w:rFonts w:cstheme="minorHAnsi"/>
        </w:rPr>
      </w:pPr>
      <w:r w:rsidRPr="000A55B3">
        <w:rPr>
          <w:rFonts w:cstheme="minorHAnsi"/>
        </w:rPr>
        <w:t>La Commissione esamina l</w:t>
      </w:r>
      <w:r w:rsidR="0063068E" w:rsidRPr="000A55B3">
        <w:rPr>
          <w:rFonts w:cstheme="minorHAnsi"/>
        </w:rPr>
        <w:t>a</w:t>
      </w:r>
      <w:r w:rsidRPr="000A55B3">
        <w:rPr>
          <w:rFonts w:cstheme="minorHAnsi"/>
        </w:rPr>
        <w:t xml:space="preserve"> domand</w:t>
      </w:r>
      <w:r w:rsidR="0063068E" w:rsidRPr="000A55B3">
        <w:rPr>
          <w:rFonts w:cstheme="minorHAnsi"/>
        </w:rPr>
        <w:t>a</w:t>
      </w:r>
      <w:r w:rsidRPr="000A55B3">
        <w:rPr>
          <w:rFonts w:cstheme="minorHAnsi"/>
        </w:rPr>
        <w:t xml:space="preserve"> pervenut</w:t>
      </w:r>
      <w:r w:rsidR="0063068E" w:rsidRPr="000A55B3">
        <w:rPr>
          <w:rFonts w:cstheme="minorHAnsi"/>
        </w:rPr>
        <w:t>a</w:t>
      </w:r>
      <w:r w:rsidRPr="000A55B3">
        <w:rPr>
          <w:rFonts w:cstheme="minorHAnsi"/>
        </w:rPr>
        <w:t xml:space="preserve"> e constata che non sono presenti domande provenienti da risorse interne (Art. 5. a, circolare prot. 147808 del 11/08/2017)</w:t>
      </w:r>
      <w:r w:rsidR="004345E8" w:rsidRPr="000A55B3">
        <w:rPr>
          <w:rFonts w:cstheme="minorHAnsi"/>
        </w:rPr>
        <w:t xml:space="preserve">. </w:t>
      </w:r>
    </w:p>
    <w:p w14:paraId="0AF5F3F0" w14:textId="6B719501" w:rsidR="00D560DF" w:rsidRPr="00DF6DB9" w:rsidRDefault="00D560DF" w:rsidP="00D560DF">
      <w:pPr>
        <w:spacing w:before="120" w:after="120" w:line="360" w:lineRule="auto"/>
        <w:jc w:val="both"/>
        <w:rPr>
          <w:rFonts w:cstheme="minorHAnsi"/>
        </w:rPr>
      </w:pPr>
      <w:r w:rsidRPr="000A55B3">
        <w:rPr>
          <w:rFonts w:cstheme="minorHAnsi"/>
        </w:rPr>
        <w:t>La Commissione provvede a verificare la regolarità della documentazione presentata da</w:t>
      </w:r>
      <w:r w:rsidR="00A54E9D" w:rsidRPr="000A55B3">
        <w:rPr>
          <w:rFonts w:cstheme="minorHAnsi"/>
        </w:rPr>
        <w:t>ll</w:t>
      </w:r>
      <w:r w:rsidR="002B5C00" w:rsidRPr="000A55B3">
        <w:rPr>
          <w:rFonts w:cstheme="minorHAnsi"/>
        </w:rPr>
        <w:t>’unic</w:t>
      </w:r>
      <w:r w:rsidR="00A54E9D" w:rsidRPr="000A55B3">
        <w:rPr>
          <w:rFonts w:cstheme="minorHAnsi"/>
        </w:rPr>
        <w:t xml:space="preserve">a </w:t>
      </w:r>
      <w:r w:rsidRPr="000A55B3">
        <w:rPr>
          <w:rFonts w:cstheme="minorHAnsi"/>
        </w:rPr>
        <w:t>candidat</w:t>
      </w:r>
      <w:r w:rsidR="00A54E9D" w:rsidRPr="000A55B3">
        <w:rPr>
          <w:rFonts w:cstheme="minorHAnsi"/>
        </w:rPr>
        <w:t>a</w:t>
      </w:r>
      <w:r w:rsidR="002B5C00" w:rsidRPr="000A55B3">
        <w:rPr>
          <w:rFonts w:cstheme="minorHAnsi"/>
        </w:rPr>
        <w:t xml:space="preserve">, Dott.ssa </w:t>
      </w:r>
      <w:r w:rsidR="0063068E" w:rsidRPr="000A55B3">
        <w:rPr>
          <w:rFonts w:cstheme="minorHAnsi"/>
        </w:rPr>
        <w:t>Raouaa Hannachi</w:t>
      </w:r>
      <w:r w:rsidR="002B5C00" w:rsidRPr="000A55B3">
        <w:rPr>
          <w:rFonts w:cstheme="minorHAnsi"/>
        </w:rPr>
        <w:t>,</w:t>
      </w:r>
      <w:r w:rsidRPr="000A55B3">
        <w:rPr>
          <w:rFonts w:cstheme="minorHAnsi"/>
        </w:rPr>
        <w:t xml:space="preserve"> e ad accertare</w:t>
      </w:r>
      <w:r w:rsidRPr="00DF6DB9">
        <w:rPr>
          <w:rFonts w:cstheme="minorHAnsi"/>
        </w:rPr>
        <w:t xml:space="preserve"> il possesso dei requisiti minimi per la partecipazione alla selezione, di cui all’art. </w:t>
      </w:r>
      <w:r>
        <w:rPr>
          <w:rFonts w:cstheme="minorHAnsi"/>
        </w:rPr>
        <w:t>7</w:t>
      </w:r>
      <w:r w:rsidRPr="00DF6DB9">
        <w:rPr>
          <w:rFonts w:cstheme="minorHAnsi"/>
        </w:rPr>
        <w:t xml:space="preserve"> del bando. </w:t>
      </w:r>
    </w:p>
    <w:p w14:paraId="653FAA05" w14:textId="0E3F934F" w:rsidR="00D560DF" w:rsidRDefault="00D560DF" w:rsidP="005C394A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Constatata la regolarità della documentazione presentata, preso atto dei criteri previsti dal bando, che costituisce parte integrante del presente verbale, ed esaminato il curriculum e gli allegati presentati </w:t>
      </w:r>
      <w:r>
        <w:rPr>
          <w:rFonts w:cstheme="minorHAnsi"/>
        </w:rPr>
        <w:t>da</w:t>
      </w:r>
      <w:r w:rsidR="00A54E9D">
        <w:rPr>
          <w:rFonts w:cstheme="minorHAnsi"/>
        </w:rPr>
        <w:t>lla</w:t>
      </w:r>
      <w:r w:rsidRPr="00DF6DB9">
        <w:rPr>
          <w:rFonts w:cstheme="minorHAnsi"/>
        </w:rPr>
        <w:t xml:space="preserve"> candidat</w:t>
      </w:r>
      <w:r w:rsidR="00A54E9D">
        <w:rPr>
          <w:rFonts w:cstheme="minorHAnsi"/>
        </w:rPr>
        <w:t>a</w:t>
      </w:r>
      <w:r w:rsidRPr="00DF6DB9">
        <w:rPr>
          <w:rFonts w:cstheme="minorHAnsi"/>
        </w:rPr>
        <w:t>, la Commissione definisce i seguenti punteggi</w:t>
      </w:r>
      <w:r w:rsidR="005C394A">
        <w:rPr>
          <w:rFonts w:cstheme="minorHAnsi"/>
        </w:rPr>
        <w:t>:</w:t>
      </w:r>
      <w:r w:rsidR="00F87E46">
        <w:rPr>
          <w:rFonts w:cstheme="minorHAnsi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5"/>
        <w:gridCol w:w="3948"/>
        <w:gridCol w:w="1530"/>
      </w:tblGrid>
      <w:tr w:rsidR="00D560DF" w:rsidRPr="00DF6DB9" w14:paraId="4AAD313F" w14:textId="77777777" w:rsidTr="00381E14">
        <w:tc>
          <w:tcPr>
            <w:tcW w:w="3435" w:type="dxa"/>
            <w:shd w:val="clear" w:color="auto" w:fill="DBE5F1"/>
          </w:tcPr>
          <w:p w14:paraId="5A924E8B" w14:textId="4648A16E" w:rsidR="00D560DF" w:rsidRPr="00DF6DB9" w:rsidRDefault="00D560DF" w:rsidP="004B0A27">
            <w:pPr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lastRenderedPageBreak/>
              <w:t>Candidat</w:t>
            </w:r>
            <w:r w:rsidR="002B5C00">
              <w:rPr>
                <w:rFonts w:cstheme="minorHAnsi"/>
                <w:b/>
              </w:rPr>
              <w:t>a</w:t>
            </w:r>
          </w:p>
        </w:tc>
        <w:tc>
          <w:tcPr>
            <w:tcW w:w="5478" w:type="dxa"/>
            <w:gridSpan w:val="2"/>
            <w:shd w:val="clear" w:color="auto" w:fill="DBE5F1"/>
          </w:tcPr>
          <w:p w14:paraId="39DC120C" w14:textId="782B229E" w:rsidR="00D560DF" w:rsidRPr="00DF6DB9" w:rsidRDefault="0063068E" w:rsidP="004B0A27">
            <w:pPr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Raouaa Hannachi</w:t>
            </w:r>
          </w:p>
        </w:tc>
      </w:tr>
      <w:tr w:rsidR="00D560DF" w:rsidRPr="00DF6DB9" w14:paraId="656C6782" w14:textId="77777777" w:rsidTr="00381E14">
        <w:tc>
          <w:tcPr>
            <w:tcW w:w="7383" w:type="dxa"/>
            <w:gridSpan w:val="2"/>
          </w:tcPr>
          <w:p w14:paraId="71472463" w14:textId="77777777" w:rsidR="00D560DF" w:rsidRPr="00DF6DB9" w:rsidRDefault="00D560DF" w:rsidP="004B0A27">
            <w:pPr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Titoli valutabili</w:t>
            </w:r>
          </w:p>
        </w:tc>
        <w:tc>
          <w:tcPr>
            <w:tcW w:w="1530" w:type="dxa"/>
          </w:tcPr>
          <w:p w14:paraId="514BD663" w14:textId="77777777" w:rsidR="00D560DF" w:rsidRPr="00DF6DB9" w:rsidRDefault="00D560DF" w:rsidP="004B0A27">
            <w:pPr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Punti</w:t>
            </w:r>
          </w:p>
        </w:tc>
      </w:tr>
      <w:tr w:rsidR="00D560DF" w:rsidRPr="000A55B3" w14:paraId="1AD3FF98" w14:textId="77777777" w:rsidTr="00381E14">
        <w:tc>
          <w:tcPr>
            <w:tcW w:w="7383" w:type="dxa"/>
            <w:gridSpan w:val="2"/>
          </w:tcPr>
          <w:p w14:paraId="0ACBD460" w14:textId="77777777" w:rsidR="00D560DF" w:rsidRPr="000A55B3" w:rsidRDefault="00D560DF" w:rsidP="004B0A27">
            <w:pPr>
              <w:jc w:val="both"/>
              <w:rPr>
                <w:rFonts w:cstheme="minorHAnsi"/>
              </w:rPr>
            </w:pPr>
            <w:r w:rsidRPr="000A55B3">
              <w:rPr>
                <w:rFonts w:cstheme="minorHAnsi"/>
              </w:rPr>
              <w:t>Voto di laurea</w:t>
            </w:r>
          </w:p>
        </w:tc>
        <w:tc>
          <w:tcPr>
            <w:tcW w:w="1530" w:type="dxa"/>
          </w:tcPr>
          <w:p w14:paraId="489F1ACD" w14:textId="52090EE1" w:rsidR="00D560DF" w:rsidRPr="000A55B3" w:rsidRDefault="00F87E46" w:rsidP="004B0A27">
            <w:pPr>
              <w:jc w:val="both"/>
              <w:rPr>
                <w:rFonts w:cstheme="minorHAnsi"/>
              </w:rPr>
            </w:pPr>
            <w:r w:rsidRPr="000A55B3">
              <w:rPr>
                <w:rFonts w:cstheme="minorHAnsi"/>
              </w:rPr>
              <w:t>18</w:t>
            </w:r>
            <w:r w:rsidR="002572B9" w:rsidRPr="000A55B3">
              <w:rPr>
                <w:rFonts w:cstheme="minorHAnsi"/>
              </w:rPr>
              <w:t xml:space="preserve"> (max 20)</w:t>
            </w:r>
          </w:p>
        </w:tc>
      </w:tr>
      <w:tr w:rsidR="00D560DF" w:rsidRPr="000A55B3" w14:paraId="7DD81463" w14:textId="77777777" w:rsidTr="00381E14">
        <w:tc>
          <w:tcPr>
            <w:tcW w:w="7383" w:type="dxa"/>
            <w:gridSpan w:val="2"/>
          </w:tcPr>
          <w:p w14:paraId="52012AE2" w14:textId="0A42ADE3" w:rsidR="00D560DF" w:rsidRPr="000A55B3" w:rsidRDefault="002572B9" w:rsidP="004B0A27">
            <w:pPr>
              <w:jc w:val="both"/>
              <w:rPr>
                <w:rFonts w:cstheme="minorHAnsi"/>
              </w:rPr>
            </w:pPr>
            <w:r w:rsidRPr="000A55B3">
              <w:t>Comprovata esperienza professionale</w:t>
            </w:r>
          </w:p>
        </w:tc>
        <w:tc>
          <w:tcPr>
            <w:tcW w:w="1530" w:type="dxa"/>
          </w:tcPr>
          <w:p w14:paraId="11D6F094" w14:textId="29A9E40D" w:rsidR="00D560DF" w:rsidRPr="000A55B3" w:rsidRDefault="00F87E46" w:rsidP="004B0A27">
            <w:pPr>
              <w:jc w:val="both"/>
              <w:rPr>
                <w:rFonts w:cstheme="minorHAnsi"/>
              </w:rPr>
            </w:pPr>
            <w:r w:rsidRPr="000A55B3">
              <w:rPr>
                <w:rFonts w:cstheme="minorHAnsi"/>
              </w:rPr>
              <w:t>20</w:t>
            </w:r>
            <w:r w:rsidR="002572B9" w:rsidRPr="000A55B3">
              <w:rPr>
                <w:rFonts w:cstheme="minorHAnsi"/>
              </w:rPr>
              <w:t xml:space="preserve"> (max 20)</w:t>
            </w:r>
          </w:p>
        </w:tc>
      </w:tr>
      <w:tr w:rsidR="00D560DF" w:rsidRPr="00DF6DB9" w14:paraId="79CDA9CF" w14:textId="77777777" w:rsidTr="00381E14">
        <w:tc>
          <w:tcPr>
            <w:tcW w:w="3435" w:type="dxa"/>
          </w:tcPr>
          <w:p w14:paraId="659303C3" w14:textId="77777777" w:rsidR="00D560DF" w:rsidRPr="000A55B3" w:rsidRDefault="00D560DF" w:rsidP="004B0A27">
            <w:pPr>
              <w:jc w:val="both"/>
              <w:rPr>
                <w:rFonts w:cstheme="minorHAnsi"/>
              </w:rPr>
            </w:pPr>
            <w:r w:rsidRPr="000A55B3">
              <w:rPr>
                <w:rFonts w:cstheme="minorHAnsi"/>
                <w:b/>
              </w:rPr>
              <w:t>Totale titoli</w:t>
            </w:r>
          </w:p>
        </w:tc>
        <w:tc>
          <w:tcPr>
            <w:tcW w:w="3948" w:type="dxa"/>
          </w:tcPr>
          <w:p w14:paraId="54043BF6" w14:textId="77777777" w:rsidR="00D560DF" w:rsidRPr="000A55B3" w:rsidRDefault="00D560DF" w:rsidP="004B0A27">
            <w:pPr>
              <w:jc w:val="both"/>
              <w:rPr>
                <w:rFonts w:cstheme="minorHAnsi"/>
              </w:rPr>
            </w:pPr>
          </w:p>
        </w:tc>
        <w:tc>
          <w:tcPr>
            <w:tcW w:w="1530" w:type="dxa"/>
          </w:tcPr>
          <w:p w14:paraId="417D2A54" w14:textId="603514FC" w:rsidR="00D560DF" w:rsidRPr="000A55B3" w:rsidRDefault="00590959" w:rsidP="004B0A27">
            <w:pPr>
              <w:jc w:val="both"/>
              <w:rPr>
                <w:rFonts w:cstheme="minorHAnsi"/>
              </w:rPr>
            </w:pPr>
            <w:r w:rsidRPr="000A55B3">
              <w:rPr>
                <w:rFonts w:cstheme="minorHAnsi"/>
                <w:b/>
              </w:rPr>
              <w:t>3</w:t>
            </w:r>
            <w:r w:rsidR="00F87E46" w:rsidRPr="000A55B3">
              <w:rPr>
                <w:rFonts w:cstheme="minorHAnsi"/>
                <w:b/>
              </w:rPr>
              <w:t>8</w:t>
            </w:r>
          </w:p>
        </w:tc>
      </w:tr>
    </w:tbl>
    <w:p w14:paraId="6187652E" w14:textId="77777777" w:rsidR="00A54E9D" w:rsidRDefault="00A54E9D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1FB03770" w14:textId="6C17BD4D" w:rsidR="004F4E45" w:rsidRPr="000A55B3" w:rsidRDefault="004345E8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0A55B3">
        <w:rPr>
          <w:rFonts w:cstheme="minorHAnsi"/>
          <w:bCs/>
        </w:rPr>
        <w:t xml:space="preserve">La Commissione </w:t>
      </w:r>
      <w:r w:rsidR="005F32FC" w:rsidRPr="000A55B3">
        <w:rPr>
          <w:rFonts w:cstheme="minorHAnsi"/>
          <w:bCs/>
        </w:rPr>
        <w:t>ha</w:t>
      </w:r>
      <w:r w:rsidR="004F4E45" w:rsidRPr="000A55B3">
        <w:rPr>
          <w:rFonts w:cstheme="minorHAnsi"/>
          <w:bCs/>
        </w:rPr>
        <w:t xml:space="preserve"> ammess</w:t>
      </w:r>
      <w:r w:rsidR="005A00BB" w:rsidRPr="000A55B3">
        <w:rPr>
          <w:rFonts w:cstheme="minorHAnsi"/>
          <w:bCs/>
        </w:rPr>
        <w:t>o</w:t>
      </w:r>
      <w:r w:rsidR="004F4E45" w:rsidRPr="000A55B3">
        <w:rPr>
          <w:rFonts w:cstheme="minorHAnsi"/>
          <w:bCs/>
        </w:rPr>
        <w:t xml:space="preserve"> alla prova orale</w:t>
      </w:r>
      <w:r w:rsidR="002C576F" w:rsidRPr="000A55B3">
        <w:rPr>
          <w:rFonts w:cstheme="minorHAnsi"/>
          <w:bCs/>
        </w:rPr>
        <w:t>,</w:t>
      </w:r>
      <w:r w:rsidR="004F4E45" w:rsidRPr="000A55B3">
        <w:rPr>
          <w:rFonts w:cstheme="minorHAnsi"/>
          <w:bCs/>
        </w:rPr>
        <w:t xml:space="preserve"> a seguit</w:t>
      </w:r>
      <w:r w:rsidR="005F32FC" w:rsidRPr="000A55B3">
        <w:rPr>
          <w:rFonts w:cstheme="minorHAnsi"/>
          <w:bCs/>
        </w:rPr>
        <w:t>o della valutazione dei titoli</w:t>
      </w:r>
      <w:r w:rsidR="00C45A55" w:rsidRPr="000A55B3">
        <w:rPr>
          <w:rFonts w:cstheme="minorHAnsi"/>
          <w:bCs/>
        </w:rPr>
        <w:t>,</w:t>
      </w:r>
      <w:r w:rsidR="005A00BB" w:rsidRPr="000A55B3">
        <w:rPr>
          <w:rFonts w:cstheme="minorHAnsi"/>
          <w:bCs/>
        </w:rPr>
        <w:t xml:space="preserve"> </w:t>
      </w:r>
      <w:r w:rsidR="00963B24" w:rsidRPr="000A55B3">
        <w:rPr>
          <w:rFonts w:cstheme="minorHAnsi"/>
          <w:bCs/>
        </w:rPr>
        <w:t xml:space="preserve">la dottoressa </w:t>
      </w:r>
      <w:r w:rsidR="0063068E" w:rsidRPr="000A55B3">
        <w:rPr>
          <w:rFonts w:cstheme="minorHAnsi"/>
          <w:bCs/>
        </w:rPr>
        <w:t>Raouaa Hannachi</w:t>
      </w:r>
      <w:r w:rsidR="004F4E45" w:rsidRPr="000A55B3">
        <w:rPr>
          <w:rFonts w:cstheme="minorHAnsi"/>
          <w:bCs/>
        </w:rPr>
        <w:t xml:space="preserve">. </w:t>
      </w:r>
    </w:p>
    <w:p w14:paraId="433040E4" w14:textId="77777777" w:rsidR="000077D3" w:rsidRPr="000A55B3" w:rsidRDefault="000077D3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0982149C" w14:textId="0CA09616" w:rsidR="004778D4" w:rsidRPr="000A55B3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0A55B3">
        <w:rPr>
          <w:rFonts w:cstheme="minorHAnsi"/>
          <w:bCs/>
        </w:rPr>
        <w:t xml:space="preserve">La Commissione si riunisce il giorno </w:t>
      </w:r>
      <w:r w:rsidR="0063068E" w:rsidRPr="000A55B3">
        <w:rPr>
          <w:rFonts w:cstheme="minorHAnsi"/>
          <w:bCs/>
        </w:rPr>
        <w:t>01</w:t>
      </w:r>
      <w:r w:rsidR="004345E8" w:rsidRPr="000A55B3">
        <w:rPr>
          <w:rFonts w:cstheme="minorHAnsi"/>
          <w:bCs/>
        </w:rPr>
        <w:t>-</w:t>
      </w:r>
      <w:r w:rsidR="0063068E" w:rsidRPr="000A55B3">
        <w:rPr>
          <w:rFonts w:cstheme="minorHAnsi"/>
          <w:bCs/>
        </w:rPr>
        <w:t>1</w:t>
      </w:r>
      <w:r w:rsidR="003C4FAD" w:rsidRPr="000A55B3">
        <w:rPr>
          <w:rFonts w:cstheme="minorHAnsi"/>
          <w:bCs/>
        </w:rPr>
        <w:t>2</w:t>
      </w:r>
      <w:r w:rsidR="004345E8" w:rsidRPr="000A55B3">
        <w:rPr>
          <w:rFonts w:cstheme="minorHAnsi"/>
          <w:bCs/>
        </w:rPr>
        <w:t>-</w:t>
      </w:r>
      <w:r w:rsidR="00963B24" w:rsidRPr="000A55B3">
        <w:rPr>
          <w:rFonts w:cstheme="minorHAnsi"/>
          <w:bCs/>
        </w:rPr>
        <w:t>202</w:t>
      </w:r>
      <w:r w:rsidR="003C4FAD" w:rsidRPr="000A55B3">
        <w:rPr>
          <w:rFonts w:cstheme="minorHAnsi"/>
          <w:bCs/>
        </w:rPr>
        <w:t>5</w:t>
      </w:r>
      <w:r w:rsidRPr="000A55B3">
        <w:rPr>
          <w:rFonts w:cstheme="minorHAnsi"/>
          <w:bCs/>
        </w:rPr>
        <w:t xml:space="preserve"> alle ore </w:t>
      </w:r>
      <w:r w:rsidR="0063068E" w:rsidRPr="000A55B3">
        <w:rPr>
          <w:rFonts w:cstheme="minorHAnsi"/>
          <w:bCs/>
        </w:rPr>
        <w:t>11</w:t>
      </w:r>
      <w:r w:rsidRPr="000A55B3">
        <w:rPr>
          <w:rFonts w:cstheme="minorHAnsi"/>
          <w:bCs/>
        </w:rPr>
        <w:t>:</w:t>
      </w:r>
      <w:r w:rsidR="0063068E" w:rsidRPr="000A55B3">
        <w:rPr>
          <w:rFonts w:cstheme="minorHAnsi"/>
          <w:bCs/>
        </w:rPr>
        <w:t>15</w:t>
      </w:r>
      <w:r w:rsidRPr="000A55B3">
        <w:rPr>
          <w:rFonts w:cstheme="minorHAnsi"/>
          <w:bCs/>
        </w:rPr>
        <w:t xml:space="preserve"> e provvede alla chiamata de</w:t>
      </w:r>
      <w:r w:rsidR="00A54E9D" w:rsidRPr="000A55B3">
        <w:rPr>
          <w:rFonts w:cstheme="minorHAnsi"/>
          <w:bCs/>
        </w:rPr>
        <w:t xml:space="preserve">lla </w:t>
      </w:r>
      <w:r w:rsidRPr="000A55B3">
        <w:rPr>
          <w:rFonts w:cstheme="minorHAnsi"/>
          <w:bCs/>
        </w:rPr>
        <w:t>candidat</w:t>
      </w:r>
      <w:r w:rsidR="00A54E9D" w:rsidRPr="000A55B3">
        <w:rPr>
          <w:rFonts w:cstheme="minorHAnsi"/>
          <w:bCs/>
        </w:rPr>
        <w:t>a</w:t>
      </w:r>
      <w:r w:rsidRPr="000A55B3">
        <w:rPr>
          <w:rFonts w:cstheme="minorHAnsi"/>
          <w:bCs/>
        </w:rPr>
        <w:t xml:space="preserve"> ammess</w:t>
      </w:r>
      <w:r w:rsidR="00A54E9D" w:rsidRPr="000A55B3">
        <w:rPr>
          <w:rFonts w:cstheme="minorHAnsi"/>
          <w:bCs/>
        </w:rPr>
        <w:t>a</w:t>
      </w:r>
      <w:r w:rsidR="005F32FC" w:rsidRPr="000A55B3">
        <w:rPr>
          <w:rFonts w:cstheme="minorHAnsi"/>
          <w:bCs/>
        </w:rPr>
        <w:t xml:space="preserve"> alla prova orale, </w:t>
      </w:r>
      <w:r w:rsidR="00233CF4" w:rsidRPr="000A55B3">
        <w:rPr>
          <w:rFonts w:cstheme="minorHAnsi"/>
          <w:bCs/>
        </w:rPr>
        <w:t xml:space="preserve">la dottoressa </w:t>
      </w:r>
      <w:r w:rsidR="0063068E" w:rsidRPr="000A55B3">
        <w:rPr>
          <w:rFonts w:cstheme="minorHAnsi"/>
          <w:bCs/>
        </w:rPr>
        <w:t>Raouaa Hannachi</w:t>
      </w:r>
      <w:r w:rsidRPr="000A55B3">
        <w:rPr>
          <w:rFonts w:cstheme="minorHAnsi"/>
          <w:bCs/>
        </w:rPr>
        <w:t>.</w:t>
      </w:r>
    </w:p>
    <w:p w14:paraId="35B87271" w14:textId="77777777" w:rsidR="00F87E46" w:rsidRPr="000A55B3" w:rsidRDefault="00F87E46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1D22D3E2" w14:textId="2BF4EEC0" w:rsidR="00233CF4" w:rsidRPr="005A00BB" w:rsidRDefault="00233CF4" w:rsidP="00233CF4">
      <w:pPr>
        <w:spacing w:before="120" w:after="120" w:line="360" w:lineRule="auto"/>
        <w:jc w:val="both"/>
        <w:rPr>
          <w:rFonts w:cstheme="minorHAnsi"/>
          <w:bCs/>
        </w:rPr>
      </w:pPr>
      <w:r w:rsidRPr="000A55B3">
        <w:rPr>
          <w:rFonts w:cstheme="minorHAnsi"/>
          <w:bCs/>
        </w:rPr>
        <w:t xml:space="preserve">La candidata, dottoressa </w:t>
      </w:r>
      <w:r w:rsidR="0063068E" w:rsidRPr="000A55B3">
        <w:rPr>
          <w:rFonts w:cstheme="minorHAnsi"/>
          <w:bCs/>
        </w:rPr>
        <w:t>Raouaa Hannachi</w:t>
      </w:r>
      <w:r w:rsidRPr="000A55B3">
        <w:rPr>
          <w:rFonts w:cstheme="minorHAnsi"/>
          <w:bCs/>
        </w:rPr>
        <w:t xml:space="preserve">, è identificata con documento di identità CI n. </w:t>
      </w:r>
      <w:r w:rsidR="00020D72">
        <w:rPr>
          <w:rFonts w:cstheme="minorHAnsi"/>
          <w:bCs/>
        </w:rPr>
        <w:t>xxxxxx</w:t>
      </w:r>
    </w:p>
    <w:p w14:paraId="5C2753C6" w14:textId="2EC711E3" w:rsidR="00233CF4" w:rsidRPr="005A00BB" w:rsidRDefault="00233CF4" w:rsidP="00233CF4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>A</w:t>
      </w:r>
      <w:r>
        <w:rPr>
          <w:rFonts w:cstheme="minorHAnsi"/>
          <w:bCs/>
        </w:rPr>
        <w:t>l</w:t>
      </w:r>
      <w:r w:rsidRPr="005A00BB">
        <w:rPr>
          <w:rFonts w:cstheme="minorHAnsi"/>
          <w:bCs/>
        </w:rPr>
        <w:t>l</w:t>
      </w:r>
      <w:r>
        <w:rPr>
          <w:rFonts w:cstheme="minorHAnsi"/>
          <w:bCs/>
        </w:rPr>
        <w:t>a</w:t>
      </w:r>
      <w:r w:rsidRPr="005A00BB">
        <w:rPr>
          <w:rFonts w:cstheme="minorHAnsi"/>
          <w:bCs/>
        </w:rPr>
        <w:t xml:space="preserve"> candidat</w:t>
      </w:r>
      <w:r>
        <w:rPr>
          <w:rFonts w:cstheme="minorHAnsi"/>
          <w:bCs/>
        </w:rPr>
        <w:t>a</w:t>
      </w:r>
      <w:r w:rsidRPr="005A00BB">
        <w:rPr>
          <w:rFonts w:cstheme="minorHAnsi"/>
          <w:bCs/>
        </w:rPr>
        <w:t xml:space="preserve"> vengono poste le seguenti domande:</w:t>
      </w:r>
    </w:p>
    <w:p w14:paraId="5B6A339E" w14:textId="240D078C" w:rsidR="00EA4649" w:rsidRDefault="00EA4649" w:rsidP="00EA4649">
      <w:pPr>
        <w:pStyle w:val="Paragrafoelenco"/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 w:rsidRPr="002B5C00">
        <w:rPr>
          <w:rFonts w:cstheme="minorHAnsi"/>
          <w:bCs/>
        </w:rPr>
        <w:t xml:space="preserve">La candidata descriva </w:t>
      </w:r>
      <w:r w:rsidR="0063068E">
        <w:rPr>
          <w:rFonts w:cstheme="minorHAnsi"/>
          <w:bCs/>
        </w:rPr>
        <w:t>come pensa di risolvere i segnali del tungsteno acquisiti mediante spettroscopia di fotoelettroni a raggi X</w:t>
      </w:r>
      <w:r w:rsidRPr="002B5C00">
        <w:rPr>
          <w:rFonts w:cstheme="minorHAnsi"/>
          <w:bCs/>
        </w:rPr>
        <w:t>.</w:t>
      </w:r>
    </w:p>
    <w:p w14:paraId="1FAB7A95" w14:textId="38260BAF" w:rsidR="0063068E" w:rsidRPr="002B5C00" w:rsidRDefault="0063068E" w:rsidP="00EA4649">
      <w:pPr>
        <w:pStyle w:val="Paragrafoelenco"/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La candidata descriva il contributo che pensa di poter dare allo sviluppo della ricerca del gruppo.</w:t>
      </w:r>
    </w:p>
    <w:p w14:paraId="682AC2F8" w14:textId="513D3C81" w:rsidR="00EA4649" w:rsidRDefault="00EA4649" w:rsidP="00EA4649">
      <w:pPr>
        <w:spacing w:before="120" w:after="120" w:line="360" w:lineRule="auto"/>
        <w:jc w:val="both"/>
        <w:rPr>
          <w:rFonts w:cstheme="minorHAnsi"/>
          <w:bCs/>
        </w:rPr>
      </w:pPr>
      <w:r w:rsidRPr="00EA4649">
        <w:rPr>
          <w:rFonts w:cstheme="minorHAnsi"/>
          <w:bCs/>
        </w:rPr>
        <w:t>La commissione, a seguito del colloquio, condivide all’unanimità che l</w:t>
      </w:r>
      <w:r>
        <w:rPr>
          <w:rFonts w:cstheme="minorHAnsi"/>
          <w:bCs/>
        </w:rPr>
        <w:t>a</w:t>
      </w:r>
      <w:r w:rsidRPr="00EA4649">
        <w:rPr>
          <w:rFonts w:cstheme="minorHAnsi"/>
          <w:bCs/>
        </w:rPr>
        <w:t xml:space="preserve"> candidat</w:t>
      </w:r>
      <w:r>
        <w:rPr>
          <w:rFonts w:cstheme="minorHAnsi"/>
          <w:bCs/>
        </w:rPr>
        <w:t>a</w:t>
      </w:r>
      <w:r w:rsidRPr="00EA4649">
        <w:rPr>
          <w:rFonts w:cstheme="minorHAnsi"/>
          <w:bCs/>
        </w:rPr>
        <w:t xml:space="preserve"> abbia risposto in maniera esauriente alle domande, basando la discussione su una buona conoscenza delle </w:t>
      </w:r>
      <w:r w:rsidRPr="000A55B3">
        <w:rPr>
          <w:rFonts w:cstheme="minorHAnsi"/>
          <w:bCs/>
        </w:rPr>
        <w:t xml:space="preserve">tematiche oggetto del bando. La Commissione delibera di attribuire al colloquio la valutazione di </w:t>
      </w:r>
      <w:r w:rsidR="00972794" w:rsidRPr="000A55B3">
        <w:rPr>
          <w:rFonts w:cstheme="minorHAnsi"/>
          <w:bCs/>
        </w:rPr>
        <w:t xml:space="preserve">punti </w:t>
      </w:r>
      <w:r w:rsidR="000A55B3" w:rsidRPr="000A55B3">
        <w:rPr>
          <w:rFonts w:cstheme="minorHAnsi"/>
          <w:bCs/>
        </w:rPr>
        <w:t>6</w:t>
      </w:r>
      <w:r w:rsidR="00972794" w:rsidRPr="000A55B3">
        <w:rPr>
          <w:rFonts w:cstheme="minorHAnsi"/>
          <w:bCs/>
        </w:rPr>
        <w:t>0</w:t>
      </w:r>
      <w:r w:rsidRPr="000A55B3">
        <w:rPr>
          <w:rFonts w:cstheme="minorHAnsi"/>
          <w:bCs/>
        </w:rPr>
        <w:t>.</w:t>
      </w:r>
    </w:p>
    <w:p w14:paraId="2B8B285F" w14:textId="77777777" w:rsidR="006E45EA" w:rsidRDefault="006E45EA" w:rsidP="004F4E45">
      <w:pPr>
        <w:spacing w:before="120" w:after="120" w:line="360" w:lineRule="auto"/>
        <w:jc w:val="both"/>
        <w:rPr>
          <w:rFonts w:cstheme="minorHAnsi"/>
          <w:b/>
        </w:rPr>
      </w:pPr>
    </w:p>
    <w:p w14:paraId="17AA1223" w14:textId="499E68AF" w:rsidR="0063068E" w:rsidRDefault="0063068E">
      <w:pPr>
        <w:rPr>
          <w:rFonts w:cstheme="minorHAnsi"/>
          <w:b/>
        </w:rPr>
      </w:pPr>
      <w:r>
        <w:rPr>
          <w:rFonts w:cstheme="minorHAnsi"/>
          <w:b/>
        </w:rPr>
        <w:br w:type="page"/>
      </w:r>
    </w:p>
    <w:p w14:paraId="5D22D93D" w14:textId="77777777" w:rsidR="000077D3" w:rsidRPr="006E45EA" w:rsidRDefault="000077D3" w:rsidP="004F4E45">
      <w:pPr>
        <w:spacing w:before="120" w:after="120" w:line="360" w:lineRule="auto"/>
        <w:jc w:val="both"/>
        <w:rPr>
          <w:rFonts w:cstheme="minorHAnsi"/>
          <w:b/>
        </w:rPr>
      </w:pPr>
    </w:p>
    <w:tbl>
      <w:tblPr>
        <w:tblW w:w="9214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1"/>
        <w:gridCol w:w="2268"/>
        <w:gridCol w:w="5245"/>
      </w:tblGrid>
      <w:tr w:rsidR="00233CF4" w:rsidRPr="005A00BB" w14:paraId="3D266ECE" w14:textId="77777777" w:rsidTr="00E41901">
        <w:tc>
          <w:tcPr>
            <w:tcW w:w="1701" w:type="dxa"/>
            <w:shd w:val="clear" w:color="auto" w:fill="D9D9D9" w:themeFill="background1" w:themeFillShade="D9"/>
          </w:tcPr>
          <w:p w14:paraId="457E8336" w14:textId="43BAC8BD" w:rsidR="00233CF4" w:rsidRPr="005A00BB" w:rsidRDefault="00233CF4" w:rsidP="004B0A27">
            <w:pPr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Candidato</w:t>
            </w:r>
            <w:r w:rsidR="0063068E">
              <w:rPr>
                <w:rFonts w:cstheme="minorHAnsi"/>
                <w:bCs/>
                <w:i/>
              </w:rPr>
              <w:t>/a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14:paraId="217C8FF4" w14:textId="178037A1" w:rsidR="00233CF4" w:rsidRPr="000A55B3" w:rsidRDefault="00233CF4" w:rsidP="004B0A27">
            <w:pPr>
              <w:jc w:val="both"/>
              <w:rPr>
                <w:rFonts w:cstheme="minorHAnsi"/>
                <w:bCs/>
                <w:i/>
              </w:rPr>
            </w:pPr>
            <w:r w:rsidRPr="000A55B3">
              <w:rPr>
                <w:rFonts w:cstheme="minorHAnsi"/>
                <w:bCs/>
                <w:i/>
              </w:rPr>
              <w:t>Titoli valutabili (fino a punti 40)</w:t>
            </w:r>
          </w:p>
        </w:tc>
        <w:tc>
          <w:tcPr>
            <w:tcW w:w="5245" w:type="dxa"/>
            <w:shd w:val="clear" w:color="auto" w:fill="D9D9D9" w:themeFill="background1" w:themeFillShade="D9"/>
          </w:tcPr>
          <w:p w14:paraId="42AB353E" w14:textId="2CE2CD78" w:rsidR="00233CF4" w:rsidRPr="000A55B3" w:rsidRDefault="00233CF4" w:rsidP="004B0A27">
            <w:pPr>
              <w:jc w:val="both"/>
              <w:rPr>
                <w:rFonts w:cstheme="minorHAnsi"/>
                <w:bCs/>
                <w:i/>
              </w:rPr>
            </w:pPr>
            <w:r w:rsidRPr="000A55B3">
              <w:rPr>
                <w:rFonts w:cstheme="minorHAnsi"/>
                <w:bCs/>
                <w:i/>
              </w:rPr>
              <w:t>Colloquio (fino a punti 60)</w:t>
            </w:r>
          </w:p>
        </w:tc>
      </w:tr>
      <w:tr w:rsidR="00233CF4" w:rsidRPr="005A00BB" w14:paraId="307611CA" w14:textId="77777777" w:rsidTr="00E41901">
        <w:tc>
          <w:tcPr>
            <w:tcW w:w="1701" w:type="dxa"/>
            <w:vMerge w:val="restart"/>
          </w:tcPr>
          <w:p w14:paraId="0675A22A" w14:textId="4A917766" w:rsidR="00233CF4" w:rsidRPr="005A00BB" w:rsidRDefault="0063068E" w:rsidP="004B0A27">
            <w:pPr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Raouaa Hananchi</w:t>
            </w:r>
          </w:p>
        </w:tc>
        <w:tc>
          <w:tcPr>
            <w:tcW w:w="2268" w:type="dxa"/>
            <w:vMerge w:val="restart"/>
          </w:tcPr>
          <w:p w14:paraId="69DAEA1D" w14:textId="528DBD75" w:rsidR="00233CF4" w:rsidRPr="000A55B3" w:rsidRDefault="00233CF4" w:rsidP="004B0A27">
            <w:pPr>
              <w:jc w:val="both"/>
              <w:rPr>
                <w:rFonts w:cstheme="minorHAnsi"/>
                <w:b/>
              </w:rPr>
            </w:pPr>
            <w:r w:rsidRPr="000A55B3">
              <w:rPr>
                <w:rFonts w:cstheme="minorHAnsi"/>
                <w:b/>
              </w:rPr>
              <w:t xml:space="preserve">Totale punti: </w:t>
            </w:r>
            <w:r w:rsidR="00F87E46" w:rsidRPr="000A55B3">
              <w:rPr>
                <w:rFonts w:cstheme="minorHAnsi"/>
                <w:b/>
              </w:rPr>
              <w:t>38</w:t>
            </w:r>
            <w:r w:rsidRPr="000A55B3">
              <w:rPr>
                <w:rFonts w:cstheme="minorHAnsi"/>
                <w:b/>
              </w:rPr>
              <w:t xml:space="preserve"> </w:t>
            </w:r>
          </w:p>
        </w:tc>
        <w:tc>
          <w:tcPr>
            <w:tcW w:w="5245" w:type="dxa"/>
          </w:tcPr>
          <w:p w14:paraId="7F0A0C71" w14:textId="4AD2B418" w:rsidR="00972794" w:rsidRPr="000A55B3" w:rsidRDefault="00972794" w:rsidP="004B0A27">
            <w:pPr>
              <w:jc w:val="both"/>
              <w:rPr>
                <w:rFonts w:cstheme="minorHAnsi"/>
                <w:bCs/>
              </w:rPr>
            </w:pPr>
            <w:r w:rsidRPr="000A55B3">
              <w:rPr>
                <w:rFonts w:cstheme="minorHAnsi"/>
                <w:bCs/>
              </w:rPr>
              <w:t>-</w:t>
            </w:r>
            <w:r w:rsidR="002572B9" w:rsidRPr="000A55B3">
              <w:t xml:space="preserve"> </w:t>
            </w:r>
            <w:r w:rsidR="002572B9" w:rsidRPr="000A55B3">
              <w:rPr>
                <w:rFonts w:cstheme="minorHAnsi"/>
                <w:bCs/>
              </w:rPr>
              <w:t xml:space="preserve">conoscenze delle tematiche attinenti all’oggetto del contratto, della proprietà di linguaggio usata per comunicare i concetti e dell’adeguatezza dell’approccio tecnico-scientifico </w:t>
            </w:r>
          </w:p>
          <w:p w14:paraId="50E30650" w14:textId="1053E15A" w:rsidR="00233CF4" w:rsidRPr="000A55B3" w:rsidRDefault="00972794" w:rsidP="004B0A27">
            <w:pPr>
              <w:jc w:val="both"/>
              <w:rPr>
                <w:rFonts w:cstheme="minorHAnsi"/>
                <w:bCs/>
              </w:rPr>
            </w:pPr>
            <w:r w:rsidRPr="000A55B3">
              <w:rPr>
                <w:rFonts w:cstheme="minorHAnsi"/>
                <w:bCs/>
              </w:rPr>
              <w:t>-</w:t>
            </w:r>
            <w:r w:rsidR="002572B9" w:rsidRPr="000A55B3">
              <w:t xml:space="preserve"> </w:t>
            </w:r>
            <w:r w:rsidR="002572B9" w:rsidRPr="000A55B3">
              <w:rPr>
                <w:rFonts w:cstheme="minorHAnsi"/>
                <w:bCs/>
              </w:rPr>
              <w:t xml:space="preserve">certificati che attestino la frequenza a scuole di formazione sulle tecniche di analisi di superficie </w:t>
            </w:r>
          </w:p>
        </w:tc>
      </w:tr>
      <w:tr w:rsidR="00233CF4" w:rsidRPr="005A00BB" w14:paraId="5917F3C1" w14:textId="77777777" w:rsidTr="00E41901">
        <w:tc>
          <w:tcPr>
            <w:tcW w:w="1701" w:type="dxa"/>
            <w:vMerge/>
          </w:tcPr>
          <w:p w14:paraId="3C954D59" w14:textId="77777777" w:rsidR="00233CF4" w:rsidRPr="005A00BB" w:rsidRDefault="00233CF4" w:rsidP="004B0A27">
            <w:pPr>
              <w:jc w:val="both"/>
              <w:rPr>
                <w:rFonts w:cstheme="minorHAnsi"/>
                <w:bCs/>
              </w:rPr>
            </w:pPr>
          </w:p>
        </w:tc>
        <w:tc>
          <w:tcPr>
            <w:tcW w:w="2268" w:type="dxa"/>
            <w:vMerge/>
          </w:tcPr>
          <w:p w14:paraId="46C51670" w14:textId="77777777" w:rsidR="00233CF4" w:rsidRPr="000A55B3" w:rsidRDefault="00233CF4" w:rsidP="004B0A27">
            <w:pPr>
              <w:jc w:val="both"/>
              <w:rPr>
                <w:rFonts w:cstheme="minorHAnsi"/>
                <w:bCs/>
              </w:rPr>
            </w:pPr>
          </w:p>
        </w:tc>
        <w:tc>
          <w:tcPr>
            <w:tcW w:w="5245" w:type="dxa"/>
          </w:tcPr>
          <w:p w14:paraId="11FAAEFE" w14:textId="0E3A41AB" w:rsidR="00233CF4" w:rsidRPr="000A55B3" w:rsidRDefault="00233CF4" w:rsidP="004B0A27">
            <w:pPr>
              <w:jc w:val="both"/>
              <w:rPr>
                <w:rFonts w:cstheme="minorHAnsi"/>
                <w:b/>
              </w:rPr>
            </w:pPr>
            <w:r w:rsidRPr="000A55B3">
              <w:rPr>
                <w:rFonts w:cstheme="minorHAnsi"/>
                <w:b/>
              </w:rPr>
              <w:t xml:space="preserve">Totale punti </w:t>
            </w:r>
            <w:r w:rsidR="000A55B3" w:rsidRPr="000A55B3">
              <w:rPr>
                <w:rFonts w:cstheme="minorHAnsi"/>
                <w:b/>
              </w:rPr>
              <w:t>60</w:t>
            </w:r>
          </w:p>
        </w:tc>
      </w:tr>
    </w:tbl>
    <w:p w14:paraId="3D153D5F" w14:textId="77777777" w:rsidR="00A64FA7" w:rsidRDefault="00A64FA7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1A85BAD0" w14:textId="5491B6B4" w:rsidR="00E129F2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B6CD0">
        <w:rPr>
          <w:rFonts w:cstheme="minorHAnsi"/>
          <w:bCs/>
        </w:rPr>
        <w:t xml:space="preserve">La Commissione </w:t>
      </w:r>
      <w:r w:rsidRPr="005B6CD0">
        <w:rPr>
          <w:rFonts w:cstheme="minorHAnsi"/>
          <w:b/>
        </w:rPr>
        <w:t>dichiara vincit</w:t>
      </w:r>
      <w:r w:rsidR="00723D71">
        <w:rPr>
          <w:rFonts w:cstheme="minorHAnsi"/>
          <w:b/>
        </w:rPr>
        <w:t xml:space="preserve">rice </w:t>
      </w:r>
      <w:r w:rsidRPr="005B6CD0">
        <w:rPr>
          <w:rFonts w:cstheme="minorHAnsi"/>
          <w:b/>
        </w:rPr>
        <w:t xml:space="preserve">della presente selezione </w:t>
      </w:r>
      <w:r w:rsidR="00E859BA" w:rsidRPr="005B6CD0">
        <w:rPr>
          <w:rFonts w:cstheme="minorHAnsi"/>
          <w:b/>
        </w:rPr>
        <w:t xml:space="preserve">la Dottoressa </w:t>
      </w:r>
      <w:r w:rsidR="002572B9">
        <w:rPr>
          <w:rFonts w:cstheme="minorHAnsi"/>
          <w:b/>
        </w:rPr>
        <w:t>Raouaa Hannachi</w:t>
      </w:r>
      <w:r w:rsidR="00E129F2">
        <w:rPr>
          <w:rFonts w:cstheme="minorHAnsi"/>
          <w:bCs/>
        </w:rPr>
        <w:t>:</w:t>
      </w:r>
    </w:p>
    <w:tbl>
      <w:tblPr>
        <w:tblW w:w="524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0"/>
        <w:gridCol w:w="2410"/>
        <w:gridCol w:w="2409"/>
        <w:gridCol w:w="2693"/>
      </w:tblGrid>
      <w:tr w:rsidR="00E129F2" w:rsidRPr="005A00BB" w14:paraId="380671E2" w14:textId="0F9AAD60" w:rsidTr="00E129F2">
        <w:tc>
          <w:tcPr>
            <w:tcW w:w="983" w:type="pct"/>
            <w:shd w:val="clear" w:color="auto" w:fill="D9D9D9" w:themeFill="background1" w:themeFillShade="D9"/>
          </w:tcPr>
          <w:p w14:paraId="15830BBF" w14:textId="77777777" w:rsidR="00E129F2" w:rsidRPr="005A00BB" w:rsidRDefault="00E129F2" w:rsidP="0004354B">
            <w:pPr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Candidato</w:t>
            </w:r>
          </w:p>
        </w:tc>
        <w:tc>
          <w:tcPr>
            <w:tcW w:w="1288" w:type="pct"/>
            <w:shd w:val="clear" w:color="auto" w:fill="D9D9D9" w:themeFill="background1" w:themeFillShade="D9"/>
          </w:tcPr>
          <w:p w14:paraId="5F665D2D" w14:textId="4FEAFA5E" w:rsidR="00E129F2" w:rsidRPr="005A00BB" w:rsidRDefault="00E129F2" w:rsidP="0004354B">
            <w:pPr>
              <w:jc w:val="both"/>
              <w:rPr>
                <w:rFonts w:cstheme="minorHAnsi"/>
                <w:bCs/>
                <w:i/>
              </w:rPr>
            </w:pPr>
            <w:r>
              <w:rPr>
                <w:rFonts w:cstheme="minorHAnsi"/>
                <w:bCs/>
                <w:i/>
              </w:rPr>
              <w:t>Titoli valutabili (</w:t>
            </w:r>
            <w:r w:rsidRPr="005A00BB">
              <w:rPr>
                <w:rFonts w:cstheme="minorHAnsi"/>
                <w:bCs/>
                <w:i/>
              </w:rPr>
              <w:t xml:space="preserve">fino a punti </w:t>
            </w:r>
            <w:r>
              <w:rPr>
                <w:rFonts w:cstheme="minorHAnsi"/>
                <w:bCs/>
                <w:i/>
              </w:rPr>
              <w:t>4</w:t>
            </w:r>
            <w:r w:rsidRPr="005A00BB">
              <w:rPr>
                <w:rFonts w:cstheme="minorHAnsi"/>
                <w:bCs/>
                <w:i/>
              </w:rPr>
              <w:t>0)</w:t>
            </w:r>
          </w:p>
        </w:tc>
        <w:tc>
          <w:tcPr>
            <w:tcW w:w="1288" w:type="pct"/>
            <w:shd w:val="clear" w:color="auto" w:fill="D9D9D9" w:themeFill="background1" w:themeFillShade="D9"/>
          </w:tcPr>
          <w:p w14:paraId="7511696D" w14:textId="0493D3F9" w:rsidR="00E129F2" w:rsidRPr="005A00BB" w:rsidRDefault="00E129F2" w:rsidP="0004354B">
            <w:pPr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Colloquio (fino a punti 60)</w:t>
            </w:r>
          </w:p>
        </w:tc>
        <w:tc>
          <w:tcPr>
            <w:tcW w:w="1440" w:type="pct"/>
            <w:shd w:val="clear" w:color="auto" w:fill="D9D9D9" w:themeFill="background1" w:themeFillShade="D9"/>
          </w:tcPr>
          <w:p w14:paraId="3BF9E4DD" w14:textId="41DCE8B5" w:rsidR="00E129F2" w:rsidRPr="00E129F2" w:rsidRDefault="00E129F2" w:rsidP="0004354B">
            <w:pPr>
              <w:jc w:val="both"/>
              <w:rPr>
                <w:rFonts w:cstheme="minorHAnsi"/>
                <w:b/>
                <w:i/>
              </w:rPr>
            </w:pPr>
            <w:r w:rsidRPr="00E129F2">
              <w:rPr>
                <w:rFonts w:cstheme="minorHAnsi"/>
                <w:b/>
                <w:i/>
              </w:rPr>
              <w:t>TOTALE</w:t>
            </w:r>
          </w:p>
        </w:tc>
      </w:tr>
      <w:tr w:rsidR="00E129F2" w:rsidRPr="005A00BB" w14:paraId="5C62EE39" w14:textId="7CCDB378" w:rsidTr="00E129F2">
        <w:tc>
          <w:tcPr>
            <w:tcW w:w="983" w:type="pct"/>
          </w:tcPr>
          <w:p w14:paraId="6A4BCB88" w14:textId="2A9EDCF4" w:rsidR="00E129F2" w:rsidRPr="005A00BB" w:rsidRDefault="002572B9" w:rsidP="00E129F2">
            <w:pPr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Raouaa Hannachi</w:t>
            </w:r>
          </w:p>
        </w:tc>
        <w:tc>
          <w:tcPr>
            <w:tcW w:w="1288" w:type="pct"/>
          </w:tcPr>
          <w:p w14:paraId="78CC17D7" w14:textId="2F578130" w:rsidR="00E129F2" w:rsidRPr="00972794" w:rsidRDefault="00E129F2" w:rsidP="00E129F2">
            <w:pPr>
              <w:jc w:val="both"/>
              <w:rPr>
                <w:rFonts w:cstheme="minorHAnsi"/>
                <w:bCs/>
              </w:rPr>
            </w:pPr>
            <w:r w:rsidRPr="00972794">
              <w:rPr>
                <w:rFonts w:cstheme="minorHAnsi"/>
                <w:bCs/>
              </w:rPr>
              <w:t xml:space="preserve">Totale punti: </w:t>
            </w:r>
            <w:r w:rsidR="00F87E46">
              <w:rPr>
                <w:rFonts w:cstheme="minorHAnsi"/>
                <w:bCs/>
              </w:rPr>
              <w:t>38</w:t>
            </w:r>
          </w:p>
        </w:tc>
        <w:tc>
          <w:tcPr>
            <w:tcW w:w="1288" w:type="pct"/>
          </w:tcPr>
          <w:p w14:paraId="48BB817A" w14:textId="7BE0FC8B" w:rsidR="00E129F2" w:rsidRPr="00972794" w:rsidRDefault="00E129F2" w:rsidP="00E129F2">
            <w:pPr>
              <w:jc w:val="both"/>
              <w:rPr>
                <w:rFonts w:cstheme="minorHAnsi"/>
                <w:bCs/>
              </w:rPr>
            </w:pPr>
            <w:r w:rsidRPr="00972794">
              <w:rPr>
                <w:rFonts w:cstheme="minorHAnsi"/>
                <w:bCs/>
              </w:rPr>
              <w:t xml:space="preserve">Totale punti: </w:t>
            </w:r>
            <w:r w:rsidR="000A55B3">
              <w:rPr>
                <w:rFonts w:cstheme="minorHAnsi"/>
                <w:bCs/>
              </w:rPr>
              <w:t>60</w:t>
            </w:r>
          </w:p>
        </w:tc>
        <w:tc>
          <w:tcPr>
            <w:tcW w:w="1440" w:type="pct"/>
          </w:tcPr>
          <w:p w14:paraId="7A6B03D8" w14:textId="57F60805" w:rsidR="00E129F2" w:rsidRPr="00972794" w:rsidRDefault="00E129F2" w:rsidP="00E129F2">
            <w:pPr>
              <w:jc w:val="both"/>
              <w:rPr>
                <w:rFonts w:cstheme="minorHAnsi"/>
                <w:b/>
              </w:rPr>
            </w:pPr>
            <w:r w:rsidRPr="00972794">
              <w:rPr>
                <w:rFonts w:cstheme="minorHAnsi"/>
                <w:b/>
              </w:rPr>
              <w:t xml:space="preserve">Totale punti: </w:t>
            </w:r>
            <w:r w:rsidR="000A55B3">
              <w:rPr>
                <w:rFonts w:cstheme="minorHAnsi"/>
                <w:b/>
              </w:rPr>
              <w:t>98</w:t>
            </w:r>
          </w:p>
        </w:tc>
      </w:tr>
    </w:tbl>
    <w:p w14:paraId="44319455" w14:textId="6ECFC552" w:rsidR="00E129F2" w:rsidRDefault="00E129F2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767FBAF7" w14:textId="2DC12780" w:rsidR="004F4E45" w:rsidRPr="005A00BB" w:rsidRDefault="00E129F2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0A55B3">
        <w:rPr>
          <w:rFonts w:cstheme="minorHAnsi"/>
          <w:bCs/>
        </w:rPr>
        <w:t xml:space="preserve">La Commissione </w:t>
      </w:r>
      <w:r w:rsidR="004F4E45" w:rsidRPr="000A55B3">
        <w:rPr>
          <w:rFonts w:cstheme="minorHAnsi"/>
          <w:bCs/>
        </w:rPr>
        <w:t xml:space="preserve">dichiara chiusa la seduta alle ore </w:t>
      </w:r>
      <w:r w:rsidR="005A00BB" w:rsidRPr="000A55B3">
        <w:rPr>
          <w:rFonts w:cstheme="minorHAnsi"/>
          <w:bCs/>
        </w:rPr>
        <w:t>1</w:t>
      </w:r>
      <w:r w:rsidR="002572B9" w:rsidRPr="000A55B3">
        <w:rPr>
          <w:rFonts w:cstheme="minorHAnsi"/>
          <w:bCs/>
        </w:rPr>
        <w:t>2</w:t>
      </w:r>
      <w:r w:rsidR="004F4E45" w:rsidRPr="000A55B3">
        <w:rPr>
          <w:rFonts w:cstheme="minorHAnsi"/>
          <w:bCs/>
        </w:rPr>
        <w:t>:</w:t>
      </w:r>
      <w:r w:rsidR="002572B9" w:rsidRPr="000A55B3">
        <w:rPr>
          <w:rFonts w:cstheme="minorHAnsi"/>
          <w:bCs/>
        </w:rPr>
        <w:t>0</w:t>
      </w:r>
      <w:r w:rsidR="004F4E45" w:rsidRPr="000A55B3">
        <w:rPr>
          <w:rFonts w:cstheme="minorHAnsi"/>
          <w:bCs/>
        </w:rPr>
        <w:t xml:space="preserve">0 </w:t>
      </w:r>
      <w:r w:rsidR="00F96F15" w:rsidRPr="000A55B3">
        <w:rPr>
          <w:rFonts w:cstheme="minorHAnsi"/>
          <w:bCs/>
        </w:rPr>
        <w:t xml:space="preserve">del </w:t>
      </w:r>
      <w:r w:rsidR="002572B9" w:rsidRPr="000A55B3">
        <w:rPr>
          <w:rFonts w:cstheme="minorHAnsi"/>
          <w:bCs/>
        </w:rPr>
        <w:t>01-12</w:t>
      </w:r>
      <w:r w:rsidR="00706C20" w:rsidRPr="000A55B3">
        <w:rPr>
          <w:rFonts w:cstheme="minorHAnsi"/>
          <w:bCs/>
        </w:rPr>
        <w:t xml:space="preserve">-2025 </w:t>
      </w:r>
      <w:r w:rsidR="004F4E45" w:rsidRPr="000A55B3">
        <w:rPr>
          <w:rFonts w:cstheme="minorHAnsi"/>
          <w:bCs/>
        </w:rPr>
        <w:t>e consegna il presente verbale alla Segreteria amministrativa del Dipartimento per i relativi adempimenti.</w:t>
      </w:r>
    </w:p>
    <w:p w14:paraId="6CFE2154" w14:textId="77777777" w:rsidR="00ED1CF3" w:rsidRDefault="00ED1CF3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04B96B8A" w14:textId="44BEF65D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>La Commissione</w:t>
      </w:r>
    </w:p>
    <w:p w14:paraId="147519D2" w14:textId="0C59C95A" w:rsidR="00FE622B" w:rsidRPr="00FE622B" w:rsidRDefault="00E859BA" w:rsidP="00FE622B">
      <w:pPr>
        <w:spacing w:before="120" w:after="120" w:line="360" w:lineRule="auto"/>
        <w:jc w:val="both"/>
        <w:rPr>
          <w:rFonts w:cstheme="minorHAnsi"/>
        </w:rPr>
      </w:pPr>
      <w:r>
        <w:rPr>
          <w:rFonts w:cstheme="minorHAnsi"/>
        </w:rPr>
        <w:t>Prof</w:t>
      </w:r>
      <w:r w:rsidR="00FE622B" w:rsidRPr="00FE622B">
        <w:rPr>
          <w:rFonts w:cstheme="minorHAnsi"/>
        </w:rPr>
        <w:t>.</w:t>
      </w:r>
      <w:r w:rsidR="00233CF4">
        <w:rPr>
          <w:rFonts w:cstheme="minorHAnsi"/>
        </w:rPr>
        <w:t>ssa</w:t>
      </w:r>
      <w:r w:rsidR="002572B9">
        <w:rPr>
          <w:rFonts w:cstheme="minorHAnsi"/>
        </w:rPr>
        <w:t xml:space="preserve"> Antonella Rossi</w:t>
      </w:r>
      <w:r w:rsidR="00FE622B" w:rsidRPr="00FE622B">
        <w:rPr>
          <w:rFonts w:cstheme="minorHAnsi"/>
        </w:rPr>
        <w:t xml:space="preserve"> </w:t>
      </w:r>
    </w:p>
    <w:p w14:paraId="310FE78E" w14:textId="4C5866E5" w:rsidR="00723D71" w:rsidRDefault="002572B9" w:rsidP="00FE622B">
      <w:pPr>
        <w:spacing w:before="120" w:after="120" w:line="360" w:lineRule="auto"/>
        <w:jc w:val="both"/>
        <w:rPr>
          <w:rFonts w:cstheme="minorHAnsi"/>
        </w:rPr>
      </w:pPr>
      <w:r>
        <w:rPr>
          <w:rFonts w:cstheme="minorHAnsi"/>
        </w:rPr>
        <w:t>Dott</w:t>
      </w:r>
      <w:r w:rsidR="00FE622B" w:rsidRPr="00FE622B">
        <w:rPr>
          <w:rFonts w:cstheme="minorHAnsi"/>
        </w:rPr>
        <w:t xml:space="preserve">.ssa </w:t>
      </w:r>
      <w:r>
        <w:rPr>
          <w:rFonts w:cstheme="minorHAnsi"/>
        </w:rPr>
        <w:t>Deborah Biggio</w:t>
      </w:r>
    </w:p>
    <w:p w14:paraId="1D931DCE" w14:textId="439691C5" w:rsidR="00E16371" w:rsidRPr="005A00BB" w:rsidRDefault="00723D71" w:rsidP="00FE622B">
      <w:pPr>
        <w:spacing w:before="120" w:after="120" w:line="360" w:lineRule="auto"/>
        <w:jc w:val="both"/>
      </w:pPr>
      <w:r>
        <w:rPr>
          <w:rFonts w:cstheme="minorHAnsi"/>
        </w:rPr>
        <w:t>Prof.</w:t>
      </w:r>
      <w:r w:rsidR="002572B9">
        <w:rPr>
          <w:rFonts w:cstheme="minorHAnsi"/>
        </w:rPr>
        <w:t>ssa</w:t>
      </w:r>
      <w:r>
        <w:rPr>
          <w:rFonts w:cstheme="minorHAnsi"/>
        </w:rPr>
        <w:t xml:space="preserve"> </w:t>
      </w:r>
      <w:r w:rsidR="002572B9">
        <w:rPr>
          <w:rFonts w:cstheme="minorHAnsi"/>
        </w:rPr>
        <w:t>Marzia Fantauzzi</w:t>
      </w:r>
      <w:r w:rsidR="00FE622B">
        <w:rPr>
          <w:rFonts w:cstheme="minorHAnsi"/>
        </w:rPr>
        <w:t xml:space="preserve"> </w:t>
      </w:r>
    </w:p>
    <w:sectPr w:rsidR="00E16371" w:rsidRPr="005A00BB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3D3993" w14:textId="77777777" w:rsidR="00F7439C" w:rsidRDefault="00F7439C" w:rsidP="0030749D">
      <w:r>
        <w:separator/>
      </w:r>
    </w:p>
  </w:endnote>
  <w:endnote w:type="continuationSeparator" w:id="0">
    <w:p w14:paraId="6F64EB31" w14:textId="77777777" w:rsidR="00F7439C" w:rsidRDefault="00F7439C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FB7E6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FB7E6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A9CE8E" w14:textId="77777777" w:rsidR="00F7439C" w:rsidRDefault="00F7439C" w:rsidP="0030749D">
      <w:r>
        <w:separator/>
      </w:r>
    </w:p>
  </w:footnote>
  <w:footnote w:type="continuationSeparator" w:id="0">
    <w:p w14:paraId="141B1B1F" w14:textId="77777777" w:rsidR="00F7439C" w:rsidRDefault="00F7439C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31E4633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9203_f3_carta intestata UNICA_037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7257562F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E859BA">
      <w:rPr>
        <w:color w:val="1F3864" w:themeColor="accent1" w:themeShade="80"/>
        <w:sz w:val="18"/>
        <w:szCs w:val="18"/>
      </w:rPr>
      <w:t>Andrea Porcheddu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1A69772F"/>
    <w:multiLevelType w:val="hybridMultilevel"/>
    <w:tmpl w:val="D310CB42"/>
    <w:lvl w:ilvl="0" w:tplc="202A30EA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F3F252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9" w15:restartNumberingAfterBreak="0">
    <w:nsid w:val="4BD6DC0A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259220247">
    <w:abstractNumId w:val="8"/>
  </w:num>
  <w:num w:numId="2" w16cid:durableId="1916743639">
    <w:abstractNumId w:val="6"/>
  </w:num>
  <w:num w:numId="3" w16cid:durableId="938637029">
    <w:abstractNumId w:val="3"/>
  </w:num>
  <w:num w:numId="4" w16cid:durableId="60759855">
    <w:abstractNumId w:val="7"/>
  </w:num>
  <w:num w:numId="5" w16cid:durableId="168250802">
    <w:abstractNumId w:val="2"/>
  </w:num>
  <w:num w:numId="6" w16cid:durableId="1642877973">
    <w:abstractNumId w:val="0"/>
  </w:num>
  <w:num w:numId="7" w16cid:durableId="1329016115">
    <w:abstractNumId w:val="1"/>
  </w:num>
  <w:num w:numId="8" w16cid:durableId="2019040202">
    <w:abstractNumId w:val="4"/>
  </w:num>
  <w:num w:numId="9" w16cid:durableId="748036353">
    <w:abstractNumId w:val="5"/>
  </w:num>
  <w:num w:numId="10" w16cid:durableId="205947216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77D3"/>
    <w:rsid w:val="00011C14"/>
    <w:rsid w:val="00020D72"/>
    <w:rsid w:val="000246E3"/>
    <w:rsid w:val="00024CA7"/>
    <w:rsid w:val="0003764C"/>
    <w:rsid w:val="00055638"/>
    <w:rsid w:val="0006413F"/>
    <w:rsid w:val="0007238E"/>
    <w:rsid w:val="00092276"/>
    <w:rsid w:val="000A1416"/>
    <w:rsid w:val="000A318B"/>
    <w:rsid w:val="000A55B3"/>
    <w:rsid w:val="000A6836"/>
    <w:rsid w:val="000A68E2"/>
    <w:rsid w:val="000B69A6"/>
    <w:rsid w:val="000D0817"/>
    <w:rsid w:val="000D3849"/>
    <w:rsid w:val="000E05AF"/>
    <w:rsid w:val="000E20C3"/>
    <w:rsid w:val="000E4FDB"/>
    <w:rsid w:val="00101CB9"/>
    <w:rsid w:val="001060B7"/>
    <w:rsid w:val="00115B70"/>
    <w:rsid w:val="001177BC"/>
    <w:rsid w:val="001247FA"/>
    <w:rsid w:val="00130B59"/>
    <w:rsid w:val="00147C9E"/>
    <w:rsid w:val="00163923"/>
    <w:rsid w:val="00170A6F"/>
    <w:rsid w:val="00170F52"/>
    <w:rsid w:val="00171A45"/>
    <w:rsid w:val="0017232A"/>
    <w:rsid w:val="001813C0"/>
    <w:rsid w:val="00187219"/>
    <w:rsid w:val="001A58C8"/>
    <w:rsid w:val="001F5D73"/>
    <w:rsid w:val="00207233"/>
    <w:rsid w:val="002112CF"/>
    <w:rsid w:val="00215557"/>
    <w:rsid w:val="002167FB"/>
    <w:rsid w:val="0021689D"/>
    <w:rsid w:val="00233CF4"/>
    <w:rsid w:val="00241E4E"/>
    <w:rsid w:val="0025703A"/>
    <w:rsid w:val="002572B9"/>
    <w:rsid w:val="002576B3"/>
    <w:rsid w:val="00266367"/>
    <w:rsid w:val="00280003"/>
    <w:rsid w:val="00280E8A"/>
    <w:rsid w:val="00281C99"/>
    <w:rsid w:val="0028364D"/>
    <w:rsid w:val="00291A8D"/>
    <w:rsid w:val="002B1BE6"/>
    <w:rsid w:val="002B4438"/>
    <w:rsid w:val="002B5C00"/>
    <w:rsid w:val="002C35DA"/>
    <w:rsid w:val="002C576F"/>
    <w:rsid w:val="002C6C48"/>
    <w:rsid w:val="002D0578"/>
    <w:rsid w:val="002E28E3"/>
    <w:rsid w:val="002E588C"/>
    <w:rsid w:val="002F0D7B"/>
    <w:rsid w:val="002F507C"/>
    <w:rsid w:val="00302492"/>
    <w:rsid w:val="00306694"/>
    <w:rsid w:val="00307220"/>
    <w:rsid w:val="0030749D"/>
    <w:rsid w:val="00313B14"/>
    <w:rsid w:val="003152FB"/>
    <w:rsid w:val="00323149"/>
    <w:rsid w:val="00324279"/>
    <w:rsid w:val="00325EF1"/>
    <w:rsid w:val="00334CD1"/>
    <w:rsid w:val="00347E08"/>
    <w:rsid w:val="00360818"/>
    <w:rsid w:val="00384CD1"/>
    <w:rsid w:val="00390A63"/>
    <w:rsid w:val="003951A5"/>
    <w:rsid w:val="003A1758"/>
    <w:rsid w:val="003B3096"/>
    <w:rsid w:val="003B6000"/>
    <w:rsid w:val="003C4FAD"/>
    <w:rsid w:val="003D6177"/>
    <w:rsid w:val="00403845"/>
    <w:rsid w:val="00417E0D"/>
    <w:rsid w:val="004345E8"/>
    <w:rsid w:val="00462D8D"/>
    <w:rsid w:val="004778D4"/>
    <w:rsid w:val="004A1477"/>
    <w:rsid w:val="004B0A27"/>
    <w:rsid w:val="004B1597"/>
    <w:rsid w:val="004B7C44"/>
    <w:rsid w:val="004D04C6"/>
    <w:rsid w:val="004E061B"/>
    <w:rsid w:val="004F4E45"/>
    <w:rsid w:val="00501D79"/>
    <w:rsid w:val="00546276"/>
    <w:rsid w:val="00566BF9"/>
    <w:rsid w:val="00582FDB"/>
    <w:rsid w:val="00590959"/>
    <w:rsid w:val="00591751"/>
    <w:rsid w:val="00595283"/>
    <w:rsid w:val="005974C5"/>
    <w:rsid w:val="005A00BB"/>
    <w:rsid w:val="005A3217"/>
    <w:rsid w:val="005B6CD0"/>
    <w:rsid w:val="005C394A"/>
    <w:rsid w:val="005D1608"/>
    <w:rsid w:val="005F32FC"/>
    <w:rsid w:val="00602776"/>
    <w:rsid w:val="00611795"/>
    <w:rsid w:val="00627F0B"/>
    <w:rsid w:val="0063068E"/>
    <w:rsid w:val="00632112"/>
    <w:rsid w:val="00633AC1"/>
    <w:rsid w:val="00635D9C"/>
    <w:rsid w:val="00645E44"/>
    <w:rsid w:val="006612BC"/>
    <w:rsid w:val="006725D8"/>
    <w:rsid w:val="0068140F"/>
    <w:rsid w:val="00694DBA"/>
    <w:rsid w:val="0069543E"/>
    <w:rsid w:val="006974B8"/>
    <w:rsid w:val="006A376F"/>
    <w:rsid w:val="006B1DB1"/>
    <w:rsid w:val="006C3DB0"/>
    <w:rsid w:val="006E45EA"/>
    <w:rsid w:val="00706C20"/>
    <w:rsid w:val="00720015"/>
    <w:rsid w:val="00723D71"/>
    <w:rsid w:val="00757404"/>
    <w:rsid w:val="007607CF"/>
    <w:rsid w:val="00764FCE"/>
    <w:rsid w:val="0077141D"/>
    <w:rsid w:val="00783DF6"/>
    <w:rsid w:val="00793C44"/>
    <w:rsid w:val="007E1252"/>
    <w:rsid w:val="007E2D7F"/>
    <w:rsid w:val="007E34C1"/>
    <w:rsid w:val="007E3E5F"/>
    <w:rsid w:val="007E3FB8"/>
    <w:rsid w:val="007F202D"/>
    <w:rsid w:val="0081328C"/>
    <w:rsid w:val="0081733B"/>
    <w:rsid w:val="00823FF2"/>
    <w:rsid w:val="00877267"/>
    <w:rsid w:val="0088311F"/>
    <w:rsid w:val="008838AD"/>
    <w:rsid w:val="008A375C"/>
    <w:rsid w:val="008B1590"/>
    <w:rsid w:val="008B2DB8"/>
    <w:rsid w:val="008B6E12"/>
    <w:rsid w:val="008C5C09"/>
    <w:rsid w:val="008F0203"/>
    <w:rsid w:val="008F12F9"/>
    <w:rsid w:val="008F1486"/>
    <w:rsid w:val="008F1E54"/>
    <w:rsid w:val="008F27C3"/>
    <w:rsid w:val="008F6CC7"/>
    <w:rsid w:val="00903E25"/>
    <w:rsid w:val="00923712"/>
    <w:rsid w:val="00941BE5"/>
    <w:rsid w:val="0094395D"/>
    <w:rsid w:val="00962C6E"/>
    <w:rsid w:val="00963B24"/>
    <w:rsid w:val="00972794"/>
    <w:rsid w:val="00977664"/>
    <w:rsid w:val="00981D82"/>
    <w:rsid w:val="009A13E2"/>
    <w:rsid w:val="009A182E"/>
    <w:rsid w:val="009B1941"/>
    <w:rsid w:val="009B2906"/>
    <w:rsid w:val="009B4A81"/>
    <w:rsid w:val="009C4EDE"/>
    <w:rsid w:val="009E03DC"/>
    <w:rsid w:val="009E16F6"/>
    <w:rsid w:val="009F146C"/>
    <w:rsid w:val="009F2A67"/>
    <w:rsid w:val="00A340C6"/>
    <w:rsid w:val="00A420E0"/>
    <w:rsid w:val="00A4428D"/>
    <w:rsid w:val="00A532E6"/>
    <w:rsid w:val="00A54E9D"/>
    <w:rsid w:val="00A64FA7"/>
    <w:rsid w:val="00A67EF3"/>
    <w:rsid w:val="00A71355"/>
    <w:rsid w:val="00A75007"/>
    <w:rsid w:val="00A82334"/>
    <w:rsid w:val="00AA2D86"/>
    <w:rsid w:val="00AB43B1"/>
    <w:rsid w:val="00AC4E14"/>
    <w:rsid w:val="00AC7939"/>
    <w:rsid w:val="00AE407F"/>
    <w:rsid w:val="00AE60E0"/>
    <w:rsid w:val="00AF538C"/>
    <w:rsid w:val="00AF57B8"/>
    <w:rsid w:val="00B02BDC"/>
    <w:rsid w:val="00B142E5"/>
    <w:rsid w:val="00B25FB1"/>
    <w:rsid w:val="00B34770"/>
    <w:rsid w:val="00B3790B"/>
    <w:rsid w:val="00B50A5C"/>
    <w:rsid w:val="00B60B01"/>
    <w:rsid w:val="00B61DCF"/>
    <w:rsid w:val="00B63278"/>
    <w:rsid w:val="00B700C1"/>
    <w:rsid w:val="00BA09C2"/>
    <w:rsid w:val="00BC0928"/>
    <w:rsid w:val="00BC10C0"/>
    <w:rsid w:val="00BD0658"/>
    <w:rsid w:val="00BD4B8C"/>
    <w:rsid w:val="00BD5510"/>
    <w:rsid w:val="00BE4E10"/>
    <w:rsid w:val="00BE7729"/>
    <w:rsid w:val="00C2106C"/>
    <w:rsid w:val="00C36D3F"/>
    <w:rsid w:val="00C44D5D"/>
    <w:rsid w:val="00C45A55"/>
    <w:rsid w:val="00C514AE"/>
    <w:rsid w:val="00C578C3"/>
    <w:rsid w:val="00C64BF6"/>
    <w:rsid w:val="00C7619F"/>
    <w:rsid w:val="00C76C94"/>
    <w:rsid w:val="00C77BEC"/>
    <w:rsid w:val="00C92721"/>
    <w:rsid w:val="00C93A49"/>
    <w:rsid w:val="00C94BB0"/>
    <w:rsid w:val="00C963A1"/>
    <w:rsid w:val="00CA4E51"/>
    <w:rsid w:val="00CB36D1"/>
    <w:rsid w:val="00CD20A3"/>
    <w:rsid w:val="00CD6013"/>
    <w:rsid w:val="00CF183E"/>
    <w:rsid w:val="00CF1A22"/>
    <w:rsid w:val="00D06BA8"/>
    <w:rsid w:val="00D0738F"/>
    <w:rsid w:val="00D14DDE"/>
    <w:rsid w:val="00D375C0"/>
    <w:rsid w:val="00D3762E"/>
    <w:rsid w:val="00D45E72"/>
    <w:rsid w:val="00D52D9B"/>
    <w:rsid w:val="00D545B5"/>
    <w:rsid w:val="00D560DF"/>
    <w:rsid w:val="00D72C18"/>
    <w:rsid w:val="00D7398F"/>
    <w:rsid w:val="00D76E8A"/>
    <w:rsid w:val="00D90ECB"/>
    <w:rsid w:val="00DC227B"/>
    <w:rsid w:val="00DE272C"/>
    <w:rsid w:val="00DE74F2"/>
    <w:rsid w:val="00DF6DB9"/>
    <w:rsid w:val="00DF6E2A"/>
    <w:rsid w:val="00E012E2"/>
    <w:rsid w:val="00E1067C"/>
    <w:rsid w:val="00E1149D"/>
    <w:rsid w:val="00E129F2"/>
    <w:rsid w:val="00E133C5"/>
    <w:rsid w:val="00E1483E"/>
    <w:rsid w:val="00E16371"/>
    <w:rsid w:val="00E16D8F"/>
    <w:rsid w:val="00E256FE"/>
    <w:rsid w:val="00E30FAB"/>
    <w:rsid w:val="00E31376"/>
    <w:rsid w:val="00E3678C"/>
    <w:rsid w:val="00E407FA"/>
    <w:rsid w:val="00E54A84"/>
    <w:rsid w:val="00E56B23"/>
    <w:rsid w:val="00E624DF"/>
    <w:rsid w:val="00E77A07"/>
    <w:rsid w:val="00E859BA"/>
    <w:rsid w:val="00E900B2"/>
    <w:rsid w:val="00E966C9"/>
    <w:rsid w:val="00EA4649"/>
    <w:rsid w:val="00EA61B9"/>
    <w:rsid w:val="00EB1001"/>
    <w:rsid w:val="00EC5525"/>
    <w:rsid w:val="00EC6FFB"/>
    <w:rsid w:val="00ED1CF3"/>
    <w:rsid w:val="00ED542C"/>
    <w:rsid w:val="00EE0C45"/>
    <w:rsid w:val="00EE2005"/>
    <w:rsid w:val="00EE5696"/>
    <w:rsid w:val="00EE5D6D"/>
    <w:rsid w:val="00EF6355"/>
    <w:rsid w:val="00EF693D"/>
    <w:rsid w:val="00F020E3"/>
    <w:rsid w:val="00F24109"/>
    <w:rsid w:val="00F3623F"/>
    <w:rsid w:val="00F40D5B"/>
    <w:rsid w:val="00F41A06"/>
    <w:rsid w:val="00F426C7"/>
    <w:rsid w:val="00F64BD1"/>
    <w:rsid w:val="00F66768"/>
    <w:rsid w:val="00F67BCD"/>
    <w:rsid w:val="00F7439C"/>
    <w:rsid w:val="00F87E46"/>
    <w:rsid w:val="00F94E48"/>
    <w:rsid w:val="00F96F15"/>
    <w:rsid w:val="00FA0988"/>
    <w:rsid w:val="00FB22B1"/>
    <w:rsid w:val="00FB71AA"/>
    <w:rsid w:val="00FB7E4D"/>
    <w:rsid w:val="00FB7E66"/>
    <w:rsid w:val="00FC0EAA"/>
    <w:rsid w:val="00FC3122"/>
    <w:rsid w:val="00FC59BC"/>
    <w:rsid w:val="00FC7F46"/>
    <w:rsid w:val="00FE5B6C"/>
    <w:rsid w:val="00FE622B"/>
    <w:rsid w:val="00FF3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  <w:style w:type="paragraph" w:styleId="Paragrafoelenco">
    <w:name w:val="List Paragraph"/>
    <w:basedOn w:val="Normale"/>
    <w:uiPriority w:val="34"/>
    <w:qFormat/>
    <w:rsid w:val="004778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815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66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90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53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C2EB580-967B-A343-942D-CE2516344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538</Words>
  <Characters>3067</Characters>
  <Application>Microsoft Office Word</Application>
  <DocSecurity>0</DocSecurity>
  <Lines>25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 Rita Pintus</cp:lastModifiedBy>
  <cp:revision>3</cp:revision>
  <cp:lastPrinted>2024-07-30T08:41:00Z</cp:lastPrinted>
  <dcterms:created xsi:type="dcterms:W3CDTF">2025-12-01T10:57:00Z</dcterms:created>
  <dcterms:modified xsi:type="dcterms:W3CDTF">2025-12-12T09:15:00Z</dcterms:modified>
</cp:coreProperties>
</file>