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9F4F1C" w14:textId="77777777" w:rsidR="00A46172" w:rsidRPr="0003516F" w:rsidRDefault="00A46172" w:rsidP="00A46172">
      <w:pPr>
        <w:spacing w:before="34" w:line="360" w:lineRule="auto"/>
        <w:ind w:left="1655" w:right="253"/>
        <w:rPr>
          <w:rFonts w:cstheme="minorHAnsi"/>
          <w:sz w:val="20"/>
          <w:szCs w:val="20"/>
        </w:rPr>
      </w:pPr>
      <w:r w:rsidRPr="0003516F">
        <w:rPr>
          <w:rFonts w:cstheme="minorHAnsi"/>
          <w:b/>
          <w:sz w:val="20"/>
          <w:szCs w:val="20"/>
        </w:rPr>
        <w:t>Legenda:</w:t>
      </w:r>
    </w:p>
    <w:p w14:paraId="04AAAFA8" w14:textId="77777777" w:rsidR="00A46172" w:rsidRPr="0003516F" w:rsidRDefault="00A46172" w:rsidP="00A46172">
      <w:pPr>
        <w:pStyle w:val="Titolo1"/>
        <w:numPr>
          <w:ilvl w:val="0"/>
          <w:numId w:val="11"/>
        </w:numPr>
        <w:tabs>
          <w:tab w:val="clear" w:pos="0"/>
          <w:tab w:val="num" w:pos="360"/>
          <w:tab w:val="left" w:pos="5236"/>
        </w:tabs>
        <w:spacing w:line="360" w:lineRule="auto"/>
        <w:ind w:left="720" w:hanging="163"/>
        <w:rPr>
          <w:rFonts w:asciiTheme="minorHAnsi" w:hAnsiTheme="minorHAnsi" w:cstheme="minorHAnsi"/>
          <w:sz w:val="20"/>
          <w:szCs w:val="20"/>
          <w:lang w:eastAsia="ar-SA"/>
        </w:rPr>
      </w:pPr>
      <w:r w:rsidRPr="0003516F">
        <w:rPr>
          <w:rFonts w:asciiTheme="minorHAnsi" w:hAnsiTheme="minorHAnsi" w:cstheme="minorHAnsi"/>
          <w:sz w:val="20"/>
          <w:szCs w:val="20"/>
          <w:shd w:val="clear" w:color="auto" w:fill="00FF00"/>
        </w:rPr>
        <w:t xml:space="preserve"> note esplicative da</w:t>
      </w:r>
      <w:r w:rsidRPr="0003516F">
        <w:rPr>
          <w:rFonts w:asciiTheme="minorHAnsi" w:hAnsiTheme="minorHAnsi" w:cstheme="minorHAnsi"/>
          <w:spacing w:val="-9"/>
          <w:sz w:val="20"/>
          <w:szCs w:val="20"/>
          <w:shd w:val="clear" w:color="auto" w:fill="00FF00"/>
        </w:rPr>
        <w:t xml:space="preserve"> </w:t>
      </w:r>
    </w:p>
    <w:p w14:paraId="23216247" w14:textId="77777777" w:rsidR="00A46172" w:rsidRPr="0003516F" w:rsidRDefault="00A46172" w:rsidP="00A46172">
      <w:pPr>
        <w:pStyle w:val="Paragrafoelenco1"/>
        <w:numPr>
          <w:ilvl w:val="0"/>
          <w:numId w:val="11"/>
        </w:numPr>
        <w:tabs>
          <w:tab w:val="left" w:pos="5236"/>
        </w:tabs>
        <w:spacing w:line="360" w:lineRule="auto"/>
        <w:ind w:hanging="163"/>
        <w:rPr>
          <w:rFonts w:asciiTheme="minorHAnsi" w:hAnsiTheme="minorHAnsi" w:cstheme="minorHAnsi"/>
          <w:sz w:val="20"/>
          <w:szCs w:val="20"/>
        </w:rPr>
      </w:pPr>
      <w:r w:rsidRPr="0003516F">
        <w:rPr>
          <w:rFonts w:asciiTheme="minorHAnsi" w:hAnsiTheme="minorHAnsi" w:cstheme="minorHAnsi"/>
          <w:sz w:val="20"/>
          <w:szCs w:val="20"/>
          <w:shd w:val="clear" w:color="auto" w:fill="FFFF00"/>
        </w:rPr>
        <w:t xml:space="preserve"> parti da</w:t>
      </w:r>
      <w:r w:rsidRPr="0003516F">
        <w:rPr>
          <w:rFonts w:asciiTheme="minorHAnsi" w:hAnsiTheme="minorHAnsi" w:cstheme="minorHAnsi"/>
          <w:spacing w:val="-7"/>
          <w:sz w:val="20"/>
          <w:szCs w:val="20"/>
          <w:shd w:val="clear" w:color="auto" w:fill="FFFF00"/>
        </w:rPr>
        <w:t xml:space="preserve"> </w:t>
      </w:r>
      <w:r w:rsidRPr="0003516F">
        <w:rPr>
          <w:rFonts w:asciiTheme="minorHAnsi" w:hAnsiTheme="minorHAnsi" w:cstheme="minorHAnsi"/>
          <w:sz w:val="20"/>
          <w:szCs w:val="20"/>
          <w:shd w:val="clear" w:color="auto" w:fill="FFFF00"/>
        </w:rPr>
        <w:t>integrare</w:t>
      </w:r>
    </w:p>
    <w:p w14:paraId="52C3F1A4" w14:textId="77777777" w:rsidR="00A46172" w:rsidRPr="0003516F" w:rsidRDefault="00A46172" w:rsidP="00A46172">
      <w:pPr>
        <w:pStyle w:val="Corpotesto"/>
        <w:spacing w:before="3" w:line="360" w:lineRule="auto"/>
        <w:rPr>
          <w:rFonts w:asciiTheme="minorHAnsi" w:hAnsiTheme="minorHAnsi" w:cstheme="minorHAnsi"/>
          <w:sz w:val="20"/>
          <w:szCs w:val="20"/>
        </w:rPr>
      </w:pPr>
    </w:p>
    <w:p w14:paraId="421A1518" w14:textId="77777777" w:rsidR="00A46172" w:rsidRPr="0003516F" w:rsidRDefault="00A46172" w:rsidP="00A46172">
      <w:pPr>
        <w:spacing w:before="54" w:line="360" w:lineRule="auto"/>
        <w:ind w:left="1655" w:right="1644"/>
        <w:jc w:val="center"/>
        <w:rPr>
          <w:rFonts w:cstheme="minorHAnsi"/>
          <w:sz w:val="20"/>
          <w:szCs w:val="20"/>
        </w:rPr>
      </w:pPr>
      <w:r w:rsidRPr="0003516F">
        <w:rPr>
          <w:rFonts w:cstheme="minorHAnsi"/>
          <w:b/>
          <w:sz w:val="20"/>
          <w:szCs w:val="20"/>
          <w:shd w:val="clear" w:color="auto" w:fill="00FF00"/>
        </w:rPr>
        <w:t xml:space="preserve">[Avviso 2 – lavoro autonomo </w:t>
      </w:r>
      <w:r w:rsidRPr="0003516F">
        <w:rPr>
          <w:rFonts w:cstheme="minorHAnsi"/>
          <w:b/>
          <w:color w:val="FF0000"/>
          <w:sz w:val="20"/>
          <w:szCs w:val="20"/>
          <w:u w:val="single" w:color="FF0000"/>
          <w:shd w:val="clear" w:color="auto" w:fill="00FF00"/>
        </w:rPr>
        <w:t>non abituale</w:t>
      </w:r>
      <w:r w:rsidRPr="0003516F">
        <w:rPr>
          <w:rFonts w:cstheme="minorHAnsi"/>
          <w:b/>
          <w:sz w:val="20"/>
          <w:szCs w:val="20"/>
          <w:shd w:val="clear" w:color="auto" w:fill="00FF00"/>
        </w:rPr>
        <w:t>]</w:t>
      </w:r>
    </w:p>
    <w:p w14:paraId="7DA7FE80" w14:textId="77777777" w:rsidR="00A46172" w:rsidRPr="00E0549B" w:rsidRDefault="00A46172" w:rsidP="00A46172">
      <w:pPr>
        <w:spacing w:before="120" w:after="120" w:line="360" w:lineRule="auto"/>
        <w:jc w:val="both"/>
        <w:rPr>
          <w:rFonts w:cstheme="minorHAnsi"/>
          <w:b/>
          <w:bCs/>
        </w:rPr>
      </w:pPr>
      <w:r w:rsidRPr="00E0549B">
        <w:rPr>
          <w:rFonts w:cstheme="minorHAnsi"/>
          <w:b/>
          <w:bCs/>
        </w:rPr>
        <w:t>Prot. n°</w:t>
      </w:r>
      <w:r w:rsidRPr="00E0549B">
        <w:rPr>
          <w:rFonts w:cstheme="minorHAnsi"/>
          <w:b/>
          <w:bCs/>
          <w:highlight w:val="yellow"/>
        </w:rPr>
        <w:t>____</w:t>
      </w:r>
      <w:r w:rsidRPr="00E0549B">
        <w:rPr>
          <w:rFonts w:cstheme="minorHAnsi"/>
          <w:b/>
          <w:bCs/>
        </w:rPr>
        <w:t xml:space="preserve"> del </w:t>
      </w:r>
      <w:r w:rsidRPr="00E0549B">
        <w:rPr>
          <w:rFonts w:cstheme="minorHAnsi"/>
          <w:b/>
          <w:bCs/>
          <w:highlight w:val="yellow"/>
        </w:rPr>
        <w:t>_____</w:t>
      </w:r>
    </w:p>
    <w:p w14:paraId="30DB6AF6" w14:textId="77777777" w:rsidR="00A46172" w:rsidRPr="00E0549B" w:rsidRDefault="00A46172" w:rsidP="00A46172">
      <w:pPr>
        <w:spacing w:before="120" w:after="120" w:line="360" w:lineRule="auto"/>
        <w:jc w:val="right"/>
        <w:rPr>
          <w:rFonts w:cstheme="minorHAnsi"/>
          <w:b/>
          <w:bCs/>
        </w:rPr>
      </w:pPr>
      <w:r w:rsidRPr="00E0549B">
        <w:rPr>
          <w:rFonts w:cstheme="minorHAnsi"/>
          <w:b/>
          <w:bCs/>
        </w:rPr>
        <w:t xml:space="preserve">Avviso n° </w:t>
      </w:r>
      <w:r w:rsidRPr="00E0549B">
        <w:rPr>
          <w:rFonts w:cstheme="minorHAnsi"/>
          <w:b/>
          <w:bCs/>
          <w:highlight w:val="yellow"/>
        </w:rPr>
        <w:t>____/_____</w:t>
      </w:r>
    </w:p>
    <w:p w14:paraId="6CA33FF3" w14:textId="77777777" w:rsidR="00A46172" w:rsidRPr="00E0549B" w:rsidRDefault="00A46172" w:rsidP="00A46172">
      <w:pPr>
        <w:pStyle w:val="Corpotesto"/>
        <w:spacing w:line="360" w:lineRule="auto"/>
        <w:jc w:val="center"/>
        <w:rPr>
          <w:rFonts w:asciiTheme="minorHAnsi" w:hAnsiTheme="minorHAnsi" w:cstheme="minorHAnsi"/>
          <w:color w:val="00000A"/>
          <w:spacing w:val="20"/>
          <w:kern w:val="22"/>
          <w:lang w:eastAsia="ar-SA"/>
        </w:rPr>
      </w:pPr>
      <w:r w:rsidRPr="00E0549B">
        <w:rPr>
          <w:rFonts w:asciiTheme="minorHAnsi" w:hAnsiTheme="minorHAnsi" w:cstheme="minorHAnsi"/>
          <w:b/>
          <w:bCs/>
          <w:spacing w:val="20"/>
          <w:kern w:val="22"/>
        </w:rPr>
        <w:t>AVVISO PUBBLICO DI SELEZIONE</w:t>
      </w:r>
    </w:p>
    <w:p w14:paraId="4DD92C49" w14:textId="77777777" w:rsidR="00A46172" w:rsidRPr="00E0549B" w:rsidRDefault="00A46172" w:rsidP="00A46172">
      <w:pPr>
        <w:pStyle w:val="Corpotesto"/>
        <w:spacing w:line="360" w:lineRule="auto"/>
        <w:jc w:val="center"/>
        <w:rPr>
          <w:rFonts w:asciiTheme="minorHAnsi" w:hAnsiTheme="minorHAnsi" w:cstheme="minorHAnsi"/>
          <w:bCs/>
        </w:rPr>
      </w:pPr>
    </w:p>
    <w:p w14:paraId="1F84D2A6" w14:textId="77777777" w:rsidR="00A46172" w:rsidRPr="00E0549B" w:rsidRDefault="00A46172" w:rsidP="00A46172">
      <w:pPr>
        <w:pStyle w:val="Corpotesto"/>
        <w:spacing w:line="360" w:lineRule="auto"/>
        <w:jc w:val="both"/>
        <w:rPr>
          <w:rFonts w:asciiTheme="minorHAnsi" w:hAnsiTheme="minorHAnsi" w:cstheme="minorHAnsi"/>
          <w:color w:val="00000A"/>
          <w:lang w:eastAsia="ar-SA"/>
        </w:rPr>
      </w:pPr>
      <w:r w:rsidRPr="00E0549B">
        <w:rPr>
          <w:rFonts w:asciiTheme="minorHAnsi" w:hAnsiTheme="minorHAnsi" w:cstheme="minorHAnsi"/>
        </w:rPr>
        <w:t>Per il conferimento di un contratto di lavoro autonomo nell'ambito del Progetto:</w:t>
      </w:r>
      <w:r>
        <w:rPr>
          <w:rFonts w:asciiTheme="minorHAnsi" w:hAnsiTheme="minorHAnsi" w:cstheme="minorHAnsi"/>
        </w:rPr>
        <w:t xml:space="preserve"> </w:t>
      </w:r>
      <w:r w:rsidRPr="00E0549B">
        <w:rPr>
          <w:rFonts w:asciiTheme="minorHAnsi" w:hAnsiTheme="minorHAnsi" w:cstheme="minorHAnsi"/>
        </w:rPr>
        <w:t>“</w:t>
      </w:r>
      <w:r w:rsidRPr="00E0549B">
        <w:rPr>
          <w:rFonts w:asciiTheme="minorHAnsi" w:hAnsiTheme="minorHAnsi" w:cstheme="minorHAnsi"/>
          <w:shd w:val="clear" w:color="auto" w:fill="FFFF00"/>
        </w:rPr>
        <w:t>………………….</w:t>
      </w:r>
      <w:r w:rsidRPr="00E0549B">
        <w:rPr>
          <w:rFonts w:asciiTheme="minorHAnsi" w:hAnsiTheme="minorHAnsi" w:cstheme="minorHAnsi"/>
        </w:rPr>
        <w:t xml:space="preserve">” – CUP </w:t>
      </w:r>
    </w:p>
    <w:p w14:paraId="4591F3E2" w14:textId="77777777" w:rsidR="00A46172" w:rsidRPr="00E0549B" w:rsidRDefault="00A46172" w:rsidP="00A46172">
      <w:pPr>
        <w:pStyle w:val="Corpotesto"/>
        <w:spacing w:line="360" w:lineRule="auto"/>
        <w:rPr>
          <w:rFonts w:asciiTheme="minorHAnsi" w:hAnsiTheme="minorHAnsi" w:cstheme="minorHAnsi"/>
          <w:color w:val="00000A"/>
          <w:lang w:eastAsia="ar-SA"/>
        </w:rPr>
      </w:pPr>
    </w:p>
    <w:p w14:paraId="0B460D2E" w14:textId="77777777" w:rsidR="00A46172" w:rsidRPr="00E0549B" w:rsidRDefault="00A46172" w:rsidP="00A46172">
      <w:pPr>
        <w:pStyle w:val="Corpotesto"/>
        <w:spacing w:line="360" w:lineRule="auto"/>
        <w:rPr>
          <w:rFonts w:asciiTheme="minorHAnsi" w:hAnsiTheme="minorHAnsi" w:cstheme="minorHAnsi"/>
          <w:color w:val="00000A"/>
          <w:lang w:eastAsia="ar-SA"/>
        </w:rPr>
      </w:pPr>
      <w:r w:rsidRPr="00E0549B">
        <w:rPr>
          <w:rFonts w:asciiTheme="minorHAnsi" w:hAnsiTheme="minorHAnsi" w:cstheme="minorHAnsi"/>
          <w:color w:val="00000A"/>
          <w:lang w:eastAsia="ar-SA"/>
        </w:rPr>
        <w:t xml:space="preserve">Responsabile scientifico: </w:t>
      </w:r>
    </w:p>
    <w:p w14:paraId="19745CA7" w14:textId="77777777" w:rsidR="00A46172" w:rsidRPr="00E0549B" w:rsidRDefault="00A46172" w:rsidP="00A46172">
      <w:pPr>
        <w:pStyle w:val="Corpotesto"/>
        <w:spacing w:line="360" w:lineRule="auto"/>
        <w:rPr>
          <w:rFonts w:asciiTheme="minorHAnsi" w:hAnsiTheme="minorHAnsi" w:cstheme="minorHAnsi"/>
          <w:color w:val="00000A"/>
          <w:lang w:eastAsia="ar-SA"/>
        </w:rPr>
      </w:pPr>
    </w:p>
    <w:p w14:paraId="20133C53" w14:textId="77777777" w:rsidR="00A46172" w:rsidRPr="00E0549B" w:rsidRDefault="00A46172" w:rsidP="00A46172">
      <w:pPr>
        <w:pStyle w:val="Corpotesto"/>
        <w:spacing w:line="360" w:lineRule="auto"/>
        <w:jc w:val="center"/>
        <w:rPr>
          <w:rFonts w:asciiTheme="minorHAnsi" w:hAnsiTheme="minorHAnsi" w:cstheme="minorHAnsi"/>
          <w:b/>
        </w:rPr>
      </w:pPr>
      <w:r w:rsidRPr="00E0549B">
        <w:rPr>
          <w:rFonts w:asciiTheme="minorHAnsi" w:hAnsiTheme="minorHAnsi" w:cstheme="minorHAnsi"/>
          <w:b/>
        </w:rPr>
        <w:t>Il Direttore di Dipartimento</w:t>
      </w:r>
    </w:p>
    <w:p w14:paraId="1CFE04D6" w14:textId="77777777" w:rsidR="00A46172" w:rsidRPr="00E0549B" w:rsidRDefault="00A46172" w:rsidP="00A46172">
      <w:pPr>
        <w:pStyle w:val="Corpotesto"/>
        <w:spacing w:line="360" w:lineRule="auto"/>
        <w:jc w:val="center"/>
        <w:rPr>
          <w:rFonts w:asciiTheme="minorHAnsi" w:hAnsiTheme="minorHAnsi" w:cstheme="minorHAnsi"/>
          <w:b/>
        </w:rPr>
      </w:pPr>
    </w:p>
    <w:p w14:paraId="580C408F" w14:textId="77777777" w:rsidR="00A46172" w:rsidRDefault="00A46172" w:rsidP="007224B8">
      <w:pPr>
        <w:pStyle w:val="Corpotesto"/>
        <w:spacing w:line="360" w:lineRule="auto"/>
        <w:ind w:right="134"/>
        <w:jc w:val="both"/>
        <w:rPr>
          <w:rFonts w:asciiTheme="minorHAnsi" w:hAnsiTheme="minorHAnsi" w:cstheme="minorHAnsi"/>
          <w:bCs/>
        </w:rPr>
      </w:pPr>
      <w:r w:rsidRPr="00A36B58">
        <w:rPr>
          <w:rFonts w:asciiTheme="minorHAnsi" w:hAnsiTheme="minorHAnsi" w:cstheme="minorHAnsi"/>
          <w:b/>
        </w:rPr>
        <w:t xml:space="preserve">Visto </w:t>
      </w:r>
      <w:r w:rsidRPr="00A36B58">
        <w:rPr>
          <w:rFonts w:asciiTheme="minorHAnsi" w:hAnsiTheme="minorHAnsi" w:cstheme="minorHAnsi"/>
          <w:bCs/>
        </w:rPr>
        <w:t>lo Statuto dell’Ateneo, emanato con D.R. 339 del 27 marzo 2012, pubblicato nella G.U. n. 89 del 16 aprile 2012, da ultimo modificato con D.R. 305 del 28.03.2022, pubblicato in G.U. - serie generale - n. 88 del 24 aprile 2022;</w:t>
      </w:r>
    </w:p>
    <w:p w14:paraId="69159E57" w14:textId="77777777" w:rsidR="00A46172" w:rsidRPr="00A36B58" w:rsidRDefault="00A46172" w:rsidP="00A46172">
      <w:pPr>
        <w:pStyle w:val="Corpotesto"/>
        <w:spacing w:line="360" w:lineRule="auto"/>
        <w:ind w:right="1417"/>
        <w:jc w:val="both"/>
        <w:rPr>
          <w:rFonts w:asciiTheme="minorHAnsi" w:hAnsiTheme="minorHAnsi" w:cstheme="minorHAnsi"/>
          <w:bCs/>
        </w:rPr>
      </w:pPr>
    </w:p>
    <w:p w14:paraId="7D685B20" w14:textId="77777777" w:rsidR="00A46172" w:rsidRPr="00E0549B" w:rsidRDefault="00A46172" w:rsidP="00A46172">
      <w:pPr>
        <w:pStyle w:val="Corpotesto"/>
        <w:spacing w:line="360" w:lineRule="auto"/>
        <w:ind w:right="125"/>
        <w:jc w:val="both"/>
        <w:rPr>
          <w:rFonts w:asciiTheme="minorHAnsi" w:hAnsiTheme="minorHAnsi" w:cstheme="minorHAnsi"/>
        </w:rPr>
      </w:pPr>
      <w:r w:rsidRPr="00E0549B">
        <w:rPr>
          <w:rFonts w:asciiTheme="minorHAnsi" w:hAnsiTheme="minorHAnsi" w:cstheme="minorHAnsi"/>
          <w:b/>
        </w:rPr>
        <w:t xml:space="preserve">Visto </w:t>
      </w:r>
      <w:r w:rsidRPr="00E0549B">
        <w:rPr>
          <w:rFonts w:asciiTheme="minorHAnsi" w:hAnsiTheme="minorHAnsi" w:cstheme="minorHAnsi"/>
        </w:rPr>
        <w:t>l'art. 7 commi 5 bis e 6 del D.Lgs. 30 marzo 2001 n.165, come modificato dal D.Lgs. 25 maggio 2017, n. 75, secondo cui le amministrazioni pubbliche, per specifiche esigenze cui non possono fare fronte con personale in servizio, possono conferire esclusivamente incarichi individuali, di natura temporanea e altamente qualificata, con contratto di lavoro autonomo ad esperti</w:t>
      </w:r>
      <w:r>
        <w:rPr>
          <w:rFonts w:asciiTheme="minorHAnsi" w:hAnsiTheme="minorHAnsi" w:cstheme="minorHAnsi"/>
        </w:rPr>
        <w:t>/e</w:t>
      </w:r>
      <w:r w:rsidRPr="00E0549B">
        <w:rPr>
          <w:rFonts w:asciiTheme="minorHAnsi" w:hAnsiTheme="minorHAnsi" w:cstheme="minorHAnsi"/>
        </w:rPr>
        <w:t xml:space="preserve"> di particolare e comprovata specializzazione anche universitaria, salvi i casi espressamente previsti;</w:t>
      </w:r>
    </w:p>
    <w:p w14:paraId="277CCD91" w14:textId="77777777" w:rsidR="00A46172" w:rsidRPr="00E0549B" w:rsidRDefault="00A46172" w:rsidP="00A46172">
      <w:pPr>
        <w:pStyle w:val="Corpotesto"/>
        <w:spacing w:line="360" w:lineRule="auto"/>
        <w:rPr>
          <w:rFonts w:asciiTheme="minorHAnsi" w:hAnsiTheme="minorHAnsi" w:cstheme="minorHAnsi"/>
        </w:rPr>
      </w:pPr>
    </w:p>
    <w:p w14:paraId="79E6FFBA" w14:textId="77777777" w:rsidR="00A46172" w:rsidRPr="00E0549B" w:rsidRDefault="00A46172" w:rsidP="00A46172">
      <w:pPr>
        <w:pStyle w:val="Corpotesto"/>
        <w:spacing w:line="360" w:lineRule="auto"/>
        <w:ind w:right="113"/>
        <w:jc w:val="both"/>
        <w:rPr>
          <w:rFonts w:asciiTheme="minorHAnsi" w:hAnsiTheme="minorHAnsi" w:cstheme="minorHAnsi"/>
        </w:rPr>
      </w:pPr>
      <w:r w:rsidRPr="00E0549B">
        <w:rPr>
          <w:rFonts w:asciiTheme="minorHAnsi" w:hAnsiTheme="minorHAnsi" w:cstheme="minorHAnsi"/>
          <w:b/>
        </w:rPr>
        <w:t xml:space="preserve">Visto </w:t>
      </w:r>
      <w:r w:rsidRPr="00E0549B">
        <w:rPr>
          <w:rFonts w:asciiTheme="minorHAnsi" w:hAnsiTheme="minorHAnsi" w:cstheme="minorHAnsi"/>
        </w:rPr>
        <w:t>che il già citato art. 7 co. 6, D.Lgs. 165/2001, prevede che l’oggetto della prestazione deve corrispondere alle competenze attribuite dall’ordinamento all’amministrazione conferente, ad obiettivi e progetti specifici e dev’essere coerente con le esigenze di funzionalità della stessa;</w:t>
      </w:r>
    </w:p>
    <w:p w14:paraId="2DED6A6C" w14:textId="77777777" w:rsidR="00A46172" w:rsidRPr="00E0549B" w:rsidRDefault="00A46172" w:rsidP="00A46172">
      <w:pPr>
        <w:pStyle w:val="Corpotesto"/>
        <w:spacing w:before="7" w:line="360" w:lineRule="auto"/>
        <w:rPr>
          <w:rFonts w:asciiTheme="minorHAnsi" w:hAnsiTheme="minorHAnsi" w:cstheme="minorHAnsi"/>
        </w:rPr>
      </w:pPr>
    </w:p>
    <w:p w14:paraId="081881C9" w14:textId="77777777" w:rsidR="00A46172" w:rsidRPr="00E0549B" w:rsidRDefault="00A46172" w:rsidP="00A46172">
      <w:pPr>
        <w:pStyle w:val="Corpotesto"/>
        <w:spacing w:before="72" w:line="360" w:lineRule="auto"/>
        <w:ind w:right="115"/>
        <w:jc w:val="both"/>
        <w:rPr>
          <w:rFonts w:asciiTheme="minorHAnsi" w:hAnsiTheme="minorHAnsi" w:cstheme="minorHAnsi"/>
        </w:rPr>
      </w:pPr>
      <w:r w:rsidRPr="00E0549B">
        <w:rPr>
          <w:rFonts w:asciiTheme="minorHAnsi" w:hAnsiTheme="minorHAnsi" w:cstheme="minorHAnsi"/>
          <w:b/>
        </w:rPr>
        <w:t xml:space="preserve">Visto </w:t>
      </w:r>
      <w:r w:rsidRPr="00E0549B">
        <w:rPr>
          <w:rFonts w:asciiTheme="minorHAnsi" w:hAnsiTheme="minorHAnsi" w:cstheme="minorHAnsi"/>
        </w:rPr>
        <w:t>che l’art. 7 commi 6 e 6-bis, D.Lgs. 165/2001, prescrive che le amministrazioni, previa verifica dell’impossibilità oggettiva di utilizzare le risorse umane disponibili al proprio interno, rendano pubbliche secondo i propri ordinamenti procedure comparative per il conferimento degli incarichi di collaborazione;</w:t>
      </w:r>
    </w:p>
    <w:p w14:paraId="2F37B99D" w14:textId="77777777" w:rsidR="00A46172" w:rsidRPr="00E0549B" w:rsidRDefault="00A46172" w:rsidP="00A46172">
      <w:pPr>
        <w:pStyle w:val="Corpotesto"/>
        <w:spacing w:line="360" w:lineRule="auto"/>
        <w:rPr>
          <w:rFonts w:asciiTheme="minorHAnsi" w:hAnsiTheme="minorHAnsi" w:cstheme="minorHAnsi"/>
        </w:rPr>
      </w:pPr>
    </w:p>
    <w:p w14:paraId="07D87B5A" w14:textId="77777777" w:rsidR="00A46172" w:rsidRDefault="00A46172" w:rsidP="00A46172">
      <w:pPr>
        <w:pStyle w:val="Corpotesto"/>
        <w:spacing w:line="360" w:lineRule="auto"/>
        <w:jc w:val="both"/>
        <w:rPr>
          <w:rFonts w:asciiTheme="minorHAnsi" w:hAnsiTheme="minorHAnsi" w:cstheme="minorHAnsi"/>
        </w:rPr>
      </w:pPr>
      <w:r w:rsidRPr="00E0549B">
        <w:rPr>
          <w:rFonts w:asciiTheme="minorHAnsi" w:hAnsiTheme="minorHAnsi" w:cstheme="minorHAnsi"/>
          <w:b/>
        </w:rPr>
        <w:t xml:space="preserve">Vista </w:t>
      </w:r>
      <w:r w:rsidRPr="00E0549B">
        <w:rPr>
          <w:rFonts w:asciiTheme="minorHAnsi" w:hAnsiTheme="minorHAnsi" w:cstheme="minorHAnsi"/>
        </w:rPr>
        <w:t>la circolare prot. 147808 dell’11 agosto 2017;</w:t>
      </w:r>
    </w:p>
    <w:p w14:paraId="1700F1D5" w14:textId="77777777" w:rsidR="00A46172" w:rsidRPr="00E0549B" w:rsidRDefault="00A46172" w:rsidP="00A46172">
      <w:pPr>
        <w:pStyle w:val="Corpotesto"/>
        <w:spacing w:line="360" w:lineRule="auto"/>
        <w:jc w:val="both"/>
        <w:rPr>
          <w:rFonts w:asciiTheme="minorHAnsi" w:hAnsiTheme="minorHAnsi" w:cstheme="minorHAnsi"/>
        </w:rPr>
      </w:pPr>
    </w:p>
    <w:p w14:paraId="1A4A2C75" w14:textId="77777777" w:rsidR="00A46172" w:rsidRDefault="00A46172" w:rsidP="00A46172">
      <w:pPr>
        <w:pStyle w:val="Corpotesto"/>
        <w:spacing w:line="360" w:lineRule="auto"/>
        <w:ind w:right="134"/>
        <w:jc w:val="both"/>
        <w:rPr>
          <w:rFonts w:asciiTheme="minorHAnsi" w:hAnsiTheme="minorHAnsi" w:cstheme="minorHAnsi"/>
        </w:rPr>
      </w:pPr>
      <w:r w:rsidRPr="00CF6BD9">
        <w:rPr>
          <w:rFonts w:asciiTheme="minorHAnsi" w:hAnsiTheme="minorHAnsi" w:cstheme="minorHAnsi"/>
          <w:b/>
        </w:rPr>
        <w:t>Visto</w:t>
      </w:r>
      <w:r>
        <w:rPr>
          <w:rFonts w:asciiTheme="minorHAnsi" w:hAnsiTheme="minorHAnsi" w:cstheme="minorHAnsi"/>
        </w:rPr>
        <w:t xml:space="preserve"> </w:t>
      </w:r>
      <w:r w:rsidRPr="00CF6BD9">
        <w:rPr>
          <w:rFonts w:asciiTheme="minorHAnsi" w:hAnsiTheme="minorHAnsi" w:cstheme="minorHAnsi"/>
        </w:rPr>
        <w:t>il D.lgs. 11.04.2006, n. 198 recante il “Codice delle pari opportunità tr</w:t>
      </w:r>
      <w:r>
        <w:rPr>
          <w:rFonts w:asciiTheme="minorHAnsi" w:hAnsiTheme="minorHAnsi" w:cstheme="minorHAnsi"/>
        </w:rPr>
        <w:t xml:space="preserve">a </w:t>
      </w:r>
      <w:r w:rsidRPr="00CF6BD9">
        <w:rPr>
          <w:rFonts w:asciiTheme="minorHAnsi" w:hAnsiTheme="minorHAnsi" w:cstheme="minorHAnsi"/>
        </w:rPr>
        <w:t>uomo e donna”</w:t>
      </w:r>
      <w:r>
        <w:rPr>
          <w:rFonts w:asciiTheme="minorHAnsi" w:hAnsiTheme="minorHAnsi" w:cstheme="minorHAnsi"/>
        </w:rPr>
        <w:t>;</w:t>
      </w:r>
    </w:p>
    <w:p w14:paraId="2A984133" w14:textId="77777777" w:rsidR="00A46172" w:rsidRDefault="00A46172" w:rsidP="00A46172">
      <w:pPr>
        <w:pStyle w:val="Corpotesto"/>
        <w:spacing w:line="360" w:lineRule="auto"/>
        <w:ind w:right="134"/>
        <w:jc w:val="both"/>
        <w:rPr>
          <w:rFonts w:asciiTheme="minorHAnsi" w:hAnsiTheme="minorHAnsi" w:cstheme="minorHAnsi"/>
        </w:rPr>
      </w:pPr>
    </w:p>
    <w:p w14:paraId="12BB4F8A" w14:textId="77777777" w:rsidR="00A46172" w:rsidRPr="00E0549B" w:rsidRDefault="00A46172" w:rsidP="00A46172">
      <w:pPr>
        <w:pStyle w:val="Corpotesto"/>
        <w:spacing w:line="360" w:lineRule="auto"/>
        <w:ind w:right="63"/>
        <w:rPr>
          <w:rFonts w:asciiTheme="minorHAnsi" w:hAnsiTheme="minorHAnsi" w:cstheme="minorHAnsi"/>
        </w:rPr>
      </w:pPr>
      <w:r w:rsidRPr="00E0549B">
        <w:rPr>
          <w:rFonts w:asciiTheme="minorHAnsi" w:hAnsiTheme="minorHAnsi" w:cstheme="minorHAnsi"/>
          <w:b/>
        </w:rPr>
        <w:t xml:space="preserve">Considerato </w:t>
      </w:r>
      <w:r w:rsidRPr="00E0549B">
        <w:rPr>
          <w:rFonts w:asciiTheme="minorHAnsi" w:hAnsiTheme="minorHAnsi" w:cstheme="minorHAnsi"/>
        </w:rPr>
        <w:t>che questo Dipartimento ha in corso il Progetto “</w:t>
      </w:r>
      <w:r w:rsidRPr="00E0549B">
        <w:rPr>
          <w:rFonts w:asciiTheme="minorHAnsi" w:hAnsiTheme="minorHAnsi" w:cstheme="minorHAnsi"/>
          <w:shd w:val="clear" w:color="auto" w:fill="FFFF00"/>
        </w:rPr>
        <w:t>…</w:t>
      </w:r>
      <w:r w:rsidRPr="00E0549B">
        <w:rPr>
          <w:rFonts w:asciiTheme="minorHAnsi" w:hAnsiTheme="minorHAnsi" w:cstheme="minorHAnsi"/>
        </w:rPr>
        <w:t>”;</w:t>
      </w:r>
    </w:p>
    <w:p w14:paraId="36E72A6A" w14:textId="77777777" w:rsidR="00A46172" w:rsidRPr="00E0549B" w:rsidRDefault="00A46172" w:rsidP="00A46172">
      <w:pPr>
        <w:pStyle w:val="Corpotesto"/>
        <w:spacing w:line="360" w:lineRule="auto"/>
        <w:rPr>
          <w:rFonts w:asciiTheme="minorHAnsi" w:hAnsiTheme="minorHAnsi" w:cstheme="minorHAnsi"/>
        </w:rPr>
      </w:pPr>
    </w:p>
    <w:p w14:paraId="5D52F0B5" w14:textId="77777777" w:rsidR="00A46172" w:rsidRPr="00E0549B" w:rsidRDefault="00A46172" w:rsidP="00A46172">
      <w:pPr>
        <w:pStyle w:val="Corpotesto"/>
        <w:spacing w:line="360" w:lineRule="auto"/>
        <w:ind w:right="109"/>
        <w:jc w:val="both"/>
        <w:rPr>
          <w:rFonts w:asciiTheme="minorHAnsi" w:hAnsiTheme="minorHAnsi" w:cstheme="minorHAnsi"/>
        </w:rPr>
      </w:pPr>
      <w:r w:rsidRPr="00E0549B">
        <w:rPr>
          <w:rFonts w:asciiTheme="minorHAnsi" w:hAnsiTheme="minorHAnsi" w:cstheme="minorHAnsi"/>
          <w:b/>
        </w:rPr>
        <w:t xml:space="preserve">Considerato </w:t>
      </w:r>
      <w:r w:rsidRPr="00E0549B">
        <w:rPr>
          <w:rFonts w:asciiTheme="minorHAnsi" w:hAnsiTheme="minorHAnsi" w:cstheme="minorHAnsi"/>
        </w:rPr>
        <w:t>che nell’ambito del citato Progetto è emersa la necessità di acquisire una prestazione di lavoro autonomo di natura temporanea ed altamente qualificata da parte di un</w:t>
      </w:r>
      <w:r>
        <w:rPr>
          <w:rFonts w:asciiTheme="minorHAnsi" w:hAnsiTheme="minorHAnsi" w:cstheme="minorHAnsi"/>
        </w:rPr>
        <w:t>/a</w:t>
      </w:r>
      <w:r w:rsidRPr="00E0549B">
        <w:rPr>
          <w:rFonts w:asciiTheme="minorHAnsi" w:hAnsiTheme="minorHAnsi" w:cstheme="minorHAnsi"/>
        </w:rPr>
        <w:t xml:space="preserve"> esperto</w:t>
      </w:r>
      <w:r>
        <w:rPr>
          <w:rFonts w:asciiTheme="minorHAnsi" w:hAnsiTheme="minorHAnsi" w:cstheme="minorHAnsi"/>
        </w:rPr>
        <w:t>/a</w:t>
      </w:r>
      <w:r w:rsidRPr="00E0549B">
        <w:rPr>
          <w:rFonts w:asciiTheme="minorHAnsi" w:hAnsiTheme="minorHAnsi" w:cstheme="minorHAnsi"/>
        </w:rPr>
        <w:t xml:space="preserve"> di particolare e comprovata specializzazione </w:t>
      </w:r>
      <w:r w:rsidRPr="00E0549B">
        <w:rPr>
          <w:rFonts w:asciiTheme="minorHAnsi" w:hAnsiTheme="minorHAnsi" w:cstheme="minorHAnsi"/>
          <w:shd w:val="clear" w:color="auto" w:fill="FFFF00"/>
        </w:rPr>
        <w:t xml:space="preserve">anche universitaria </w:t>
      </w:r>
      <w:r w:rsidRPr="00E0549B">
        <w:rPr>
          <w:rFonts w:asciiTheme="minorHAnsi" w:hAnsiTheme="minorHAnsi" w:cstheme="minorHAnsi"/>
          <w:shd w:val="clear" w:color="auto" w:fill="00FF00"/>
        </w:rPr>
        <w:t>[</w:t>
      </w:r>
      <w:r w:rsidRPr="00E0549B">
        <w:rPr>
          <w:rFonts w:asciiTheme="minorHAnsi" w:hAnsiTheme="minorHAnsi" w:cstheme="minorHAnsi"/>
          <w:b/>
          <w:shd w:val="clear" w:color="auto" w:fill="00FF00"/>
        </w:rPr>
        <w:t xml:space="preserve">N.B. </w:t>
      </w:r>
      <w:r w:rsidRPr="00E0549B">
        <w:rPr>
          <w:rFonts w:asciiTheme="minorHAnsi" w:hAnsiTheme="minorHAnsi" w:cstheme="minorHAnsi"/>
          <w:shd w:val="clear" w:color="auto" w:fill="00FF00"/>
        </w:rPr>
        <w:t xml:space="preserve">locuzione da omettere nei rarissimi casi in cui non sia richiesta. Vedi art.6 dell’avviso] </w:t>
      </w:r>
      <w:r w:rsidRPr="00E0549B">
        <w:rPr>
          <w:rFonts w:asciiTheme="minorHAnsi" w:hAnsiTheme="minorHAnsi" w:cstheme="minorHAnsi"/>
        </w:rPr>
        <w:t>avente ad oggetto quanto indicato nel presente avviso;</w:t>
      </w:r>
    </w:p>
    <w:p w14:paraId="51E9458A" w14:textId="77777777" w:rsidR="00A46172" w:rsidRPr="00E0549B" w:rsidRDefault="00A46172" w:rsidP="00A46172">
      <w:pPr>
        <w:pStyle w:val="Corpotesto"/>
        <w:spacing w:line="360" w:lineRule="auto"/>
        <w:ind w:left="426"/>
        <w:rPr>
          <w:rFonts w:asciiTheme="minorHAnsi" w:hAnsiTheme="minorHAnsi" w:cstheme="minorHAnsi"/>
        </w:rPr>
      </w:pPr>
    </w:p>
    <w:p w14:paraId="7D1DADA6" w14:textId="77777777" w:rsidR="00A46172" w:rsidRPr="00E0549B" w:rsidRDefault="00A46172" w:rsidP="00A46172">
      <w:pPr>
        <w:pStyle w:val="Corpotesto"/>
        <w:spacing w:line="360" w:lineRule="auto"/>
        <w:ind w:right="108"/>
        <w:jc w:val="both"/>
        <w:rPr>
          <w:rFonts w:asciiTheme="minorHAnsi" w:hAnsiTheme="minorHAnsi" w:cstheme="minorHAnsi"/>
        </w:rPr>
      </w:pPr>
      <w:r w:rsidRPr="00E0549B">
        <w:rPr>
          <w:rFonts w:asciiTheme="minorHAnsi" w:hAnsiTheme="minorHAnsi" w:cstheme="minorHAnsi"/>
          <w:b/>
        </w:rPr>
        <w:t xml:space="preserve">Vista </w:t>
      </w:r>
      <w:r w:rsidRPr="00E0549B">
        <w:rPr>
          <w:rFonts w:asciiTheme="minorHAnsi" w:hAnsiTheme="minorHAnsi" w:cstheme="minorHAnsi"/>
        </w:rPr>
        <w:t xml:space="preserve">la delibera del Consiglio del Dipartimento assunta in data </w:t>
      </w:r>
      <w:r w:rsidRPr="00E0549B">
        <w:rPr>
          <w:rFonts w:asciiTheme="minorHAnsi" w:hAnsiTheme="minorHAnsi" w:cstheme="minorHAnsi"/>
          <w:shd w:val="clear" w:color="auto" w:fill="FFFF00"/>
        </w:rPr>
        <w:t>……………..</w:t>
      </w:r>
      <w:r w:rsidRPr="00E0549B">
        <w:rPr>
          <w:rFonts w:asciiTheme="minorHAnsi" w:hAnsiTheme="minorHAnsi" w:cstheme="minorHAnsi"/>
        </w:rPr>
        <w:t>che, evidenziata la suddetta esigenza, ha approvato la procedura selettiva in oggetto;</w:t>
      </w:r>
    </w:p>
    <w:p w14:paraId="769BB66F" w14:textId="77777777" w:rsidR="00A46172" w:rsidRPr="00E0549B" w:rsidRDefault="00A46172" w:rsidP="00A46172">
      <w:pPr>
        <w:pStyle w:val="Corpotesto"/>
        <w:spacing w:line="360" w:lineRule="auto"/>
        <w:rPr>
          <w:rFonts w:asciiTheme="minorHAnsi" w:hAnsiTheme="minorHAnsi" w:cstheme="minorHAnsi"/>
        </w:rPr>
      </w:pPr>
    </w:p>
    <w:p w14:paraId="4EB2A75A" w14:textId="77777777" w:rsidR="00A46172" w:rsidRPr="00E0549B" w:rsidRDefault="00A46172" w:rsidP="00A46172">
      <w:pPr>
        <w:pStyle w:val="Corpotesto"/>
        <w:spacing w:line="360" w:lineRule="auto"/>
        <w:jc w:val="both"/>
        <w:rPr>
          <w:rFonts w:asciiTheme="minorHAnsi" w:hAnsiTheme="minorHAnsi" w:cstheme="minorHAnsi"/>
          <w:shd w:val="clear" w:color="auto" w:fill="FFFF00"/>
        </w:rPr>
      </w:pPr>
      <w:r w:rsidRPr="00E0549B">
        <w:rPr>
          <w:rFonts w:asciiTheme="minorHAnsi" w:hAnsiTheme="minorHAnsi" w:cstheme="minorHAnsi"/>
          <w:b/>
        </w:rPr>
        <w:t xml:space="preserve">Accertata </w:t>
      </w:r>
      <w:r w:rsidRPr="00E0549B">
        <w:rPr>
          <w:rFonts w:asciiTheme="minorHAnsi" w:hAnsiTheme="minorHAnsi" w:cstheme="minorHAnsi"/>
        </w:rPr>
        <w:t xml:space="preserve">la copertura finanziaria a valere su </w:t>
      </w:r>
      <w:r w:rsidRPr="00E0549B">
        <w:rPr>
          <w:rFonts w:asciiTheme="minorHAnsi" w:hAnsiTheme="minorHAnsi" w:cstheme="minorHAnsi"/>
          <w:shd w:val="clear" w:color="auto" w:fill="FFFF00"/>
        </w:rPr>
        <w:t>…………………………….</w:t>
      </w:r>
      <w:bookmarkStart w:id="0" w:name="DISPONE"/>
      <w:bookmarkEnd w:id="0"/>
    </w:p>
    <w:p w14:paraId="36CAF83E" w14:textId="77777777" w:rsidR="00A46172" w:rsidRPr="00E0549B" w:rsidRDefault="00A46172" w:rsidP="00A46172">
      <w:pPr>
        <w:pStyle w:val="Corpotesto"/>
        <w:spacing w:line="360" w:lineRule="auto"/>
        <w:jc w:val="both"/>
        <w:rPr>
          <w:rFonts w:asciiTheme="minorHAnsi" w:hAnsiTheme="minorHAnsi" w:cstheme="minorHAnsi"/>
        </w:rPr>
      </w:pPr>
    </w:p>
    <w:p w14:paraId="23A2467B" w14:textId="77777777" w:rsidR="00A46172" w:rsidRPr="00E0549B" w:rsidRDefault="00A46172" w:rsidP="00A46172">
      <w:pPr>
        <w:spacing w:line="360" w:lineRule="auto"/>
        <w:jc w:val="center"/>
        <w:rPr>
          <w:rFonts w:cstheme="minorHAnsi"/>
          <w:b/>
          <w:bCs/>
        </w:rPr>
      </w:pPr>
      <w:r w:rsidRPr="00E0549B">
        <w:rPr>
          <w:rFonts w:cstheme="minorHAnsi"/>
          <w:b/>
          <w:bCs/>
        </w:rPr>
        <w:lastRenderedPageBreak/>
        <w:t>DISPONE</w:t>
      </w:r>
    </w:p>
    <w:p w14:paraId="23769C00" w14:textId="77777777" w:rsidR="00A46172" w:rsidRPr="00E0549B" w:rsidRDefault="00A46172" w:rsidP="00A46172">
      <w:pPr>
        <w:spacing w:line="360" w:lineRule="auto"/>
        <w:jc w:val="center"/>
        <w:rPr>
          <w:rFonts w:cstheme="minorHAnsi"/>
        </w:rPr>
      </w:pPr>
    </w:p>
    <w:p w14:paraId="184B7223" w14:textId="77777777" w:rsidR="00A46172" w:rsidRPr="00E0549B" w:rsidRDefault="00A46172" w:rsidP="00A46172">
      <w:pPr>
        <w:spacing w:line="276" w:lineRule="auto"/>
        <w:jc w:val="center"/>
        <w:rPr>
          <w:rFonts w:cstheme="minorHAnsi"/>
          <w:b/>
          <w:bCs/>
        </w:rPr>
      </w:pPr>
      <w:r w:rsidRPr="00E0549B">
        <w:rPr>
          <w:rFonts w:cstheme="minorHAnsi"/>
          <w:b/>
          <w:bCs/>
        </w:rPr>
        <w:t xml:space="preserve">Art. 1 </w:t>
      </w:r>
    </w:p>
    <w:p w14:paraId="21665CCB" w14:textId="77777777" w:rsidR="00A46172" w:rsidRPr="00E0549B" w:rsidRDefault="00A46172" w:rsidP="00A46172">
      <w:pPr>
        <w:spacing w:line="276" w:lineRule="auto"/>
        <w:jc w:val="center"/>
        <w:rPr>
          <w:rFonts w:cstheme="minorHAnsi"/>
          <w:b/>
          <w:bCs/>
        </w:rPr>
      </w:pPr>
      <w:r w:rsidRPr="00E0549B">
        <w:rPr>
          <w:rFonts w:cstheme="minorHAnsi"/>
          <w:b/>
          <w:bCs/>
        </w:rPr>
        <w:t>Finalità della selezione</w:t>
      </w:r>
    </w:p>
    <w:p w14:paraId="6F02946F" w14:textId="77777777" w:rsidR="00A46172" w:rsidRPr="00E0549B" w:rsidRDefault="00A46172" w:rsidP="00A46172">
      <w:pPr>
        <w:spacing w:line="276" w:lineRule="auto"/>
        <w:jc w:val="center"/>
        <w:rPr>
          <w:rFonts w:cstheme="minorHAnsi"/>
        </w:rPr>
      </w:pPr>
    </w:p>
    <w:p w14:paraId="51056B79" w14:textId="77777777" w:rsidR="00A46172" w:rsidRPr="00E0549B" w:rsidRDefault="00A46172" w:rsidP="00A46172">
      <w:pPr>
        <w:spacing w:line="360" w:lineRule="auto"/>
        <w:jc w:val="both"/>
        <w:rPr>
          <w:rFonts w:cstheme="minorHAnsi"/>
        </w:rPr>
      </w:pPr>
      <w:r w:rsidRPr="00E0549B">
        <w:rPr>
          <w:rFonts w:cstheme="minorHAnsi"/>
        </w:rPr>
        <w:t xml:space="preserve">L’incarico sarà affidato ad un soggetto esperto di particolare e comprovata specializzazione </w:t>
      </w:r>
      <w:r w:rsidRPr="00E0549B">
        <w:rPr>
          <w:rFonts w:cstheme="minorHAnsi"/>
          <w:highlight w:val="yellow"/>
        </w:rPr>
        <w:t>anche universitaria</w:t>
      </w:r>
      <w:r w:rsidRPr="00E0549B">
        <w:rPr>
          <w:rFonts w:cstheme="minorHAnsi"/>
        </w:rPr>
        <w:t xml:space="preserve"> </w:t>
      </w:r>
      <w:r w:rsidRPr="00E0549B">
        <w:rPr>
          <w:rFonts w:cstheme="minorHAnsi"/>
          <w:highlight w:val="green"/>
        </w:rPr>
        <w:t>[N.B. locuzione da omettere nei rarissimi casi in cui non sia richiesta. Vedi art.6 dell’avviso]</w:t>
      </w:r>
      <w:r w:rsidRPr="00E0549B">
        <w:rPr>
          <w:rFonts w:cstheme="minorHAnsi"/>
        </w:rPr>
        <w:t xml:space="preserve"> e avrà ad oggetto la prestazione di cui all’art. 2 del presente avviso.</w:t>
      </w:r>
    </w:p>
    <w:p w14:paraId="57F8D241" w14:textId="77777777" w:rsidR="00A46172" w:rsidRPr="00E0549B" w:rsidRDefault="00A46172" w:rsidP="00A46172">
      <w:pPr>
        <w:spacing w:line="360" w:lineRule="auto"/>
        <w:jc w:val="both"/>
        <w:rPr>
          <w:rFonts w:cstheme="minorHAnsi"/>
        </w:rPr>
      </w:pPr>
      <w:r w:rsidRPr="00E0549B">
        <w:rPr>
          <w:rFonts w:cstheme="minorHAnsi"/>
        </w:rPr>
        <w:t>Alla selezione possono partecipare sia i</w:t>
      </w:r>
      <w:r>
        <w:rPr>
          <w:rFonts w:cstheme="minorHAnsi"/>
        </w:rPr>
        <w:t>/le</w:t>
      </w:r>
      <w:r w:rsidRPr="00E0549B">
        <w:rPr>
          <w:rFonts w:cstheme="minorHAnsi"/>
        </w:rPr>
        <w:t xml:space="preserve"> dipendenti con rapporto di lavoro subordinato, sia soggetti esterni. L’attribuzione dell’incarico ad un soggetto esterno avverrà mediante la stipula di un contratto di lavoro autonomo.</w:t>
      </w:r>
    </w:p>
    <w:p w14:paraId="7FA6E485" w14:textId="77777777" w:rsidR="00A46172" w:rsidRPr="00E0549B" w:rsidRDefault="00A46172" w:rsidP="00A46172">
      <w:pPr>
        <w:spacing w:line="360" w:lineRule="auto"/>
        <w:jc w:val="both"/>
        <w:rPr>
          <w:rFonts w:cstheme="minorHAnsi"/>
        </w:rPr>
      </w:pPr>
      <w:r w:rsidRPr="00E0549B">
        <w:rPr>
          <w:rFonts w:cstheme="minorHAnsi"/>
        </w:rPr>
        <w:t>Si procederà alla selezione di candidati</w:t>
      </w:r>
      <w:r>
        <w:rPr>
          <w:rFonts w:cstheme="minorHAnsi"/>
        </w:rPr>
        <w:t>/e</w:t>
      </w:r>
      <w:r w:rsidRPr="00E0549B">
        <w:rPr>
          <w:rFonts w:cstheme="minorHAnsi"/>
        </w:rPr>
        <w:t xml:space="preserve"> esterni</w:t>
      </w:r>
      <w:r>
        <w:rPr>
          <w:rFonts w:cstheme="minorHAnsi"/>
        </w:rPr>
        <w:t>/e</w:t>
      </w:r>
      <w:r w:rsidRPr="00E0549B">
        <w:rPr>
          <w:rFonts w:cstheme="minorHAnsi"/>
        </w:rPr>
        <w:t xml:space="preserve"> solo nel caso in cui non vi siano dipendenti idonei</w:t>
      </w:r>
      <w:r>
        <w:rPr>
          <w:rFonts w:cstheme="minorHAnsi"/>
        </w:rPr>
        <w:t>/ee</w:t>
      </w:r>
      <w:r w:rsidRPr="00E0549B">
        <w:rPr>
          <w:rFonts w:cstheme="minorHAnsi"/>
        </w:rPr>
        <w:t>.</w:t>
      </w:r>
    </w:p>
    <w:p w14:paraId="4099CB83" w14:textId="77777777" w:rsidR="00A46172" w:rsidRPr="00E0549B" w:rsidRDefault="00A46172" w:rsidP="00A46172">
      <w:pPr>
        <w:spacing w:line="360" w:lineRule="auto"/>
        <w:jc w:val="both"/>
        <w:rPr>
          <w:rFonts w:cstheme="minorHAnsi"/>
        </w:rPr>
      </w:pPr>
    </w:p>
    <w:p w14:paraId="67212A8B" w14:textId="77777777" w:rsidR="00A46172" w:rsidRPr="00E0549B" w:rsidRDefault="00A46172" w:rsidP="00A46172">
      <w:pPr>
        <w:spacing w:line="276" w:lineRule="auto"/>
        <w:jc w:val="center"/>
        <w:rPr>
          <w:rFonts w:cstheme="minorHAnsi"/>
          <w:b/>
          <w:bCs/>
        </w:rPr>
      </w:pPr>
      <w:r w:rsidRPr="00E0549B">
        <w:rPr>
          <w:rFonts w:cstheme="minorHAnsi"/>
          <w:b/>
          <w:bCs/>
        </w:rPr>
        <w:t>Art. 2</w:t>
      </w:r>
    </w:p>
    <w:p w14:paraId="7E69FB0C" w14:textId="77777777" w:rsidR="00A46172" w:rsidRPr="00E0549B" w:rsidRDefault="00A46172" w:rsidP="00A46172">
      <w:pPr>
        <w:spacing w:line="276" w:lineRule="auto"/>
        <w:jc w:val="center"/>
        <w:rPr>
          <w:rFonts w:cstheme="minorHAnsi"/>
          <w:b/>
          <w:bCs/>
        </w:rPr>
      </w:pPr>
      <w:r w:rsidRPr="00E0549B">
        <w:rPr>
          <w:rFonts w:cstheme="minorHAnsi"/>
          <w:b/>
          <w:bCs/>
        </w:rPr>
        <w:t>Oggetto del contratto</w:t>
      </w:r>
    </w:p>
    <w:p w14:paraId="42D0F26C" w14:textId="77777777" w:rsidR="00A46172" w:rsidRPr="00E0549B" w:rsidRDefault="00A46172" w:rsidP="00A46172">
      <w:pPr>
        <w:spacing w:line="276" w:lineRule="auto"/>
        <w:jc w:val="center"/>
        <w:rPr>
          <w:rFonts w:cstheme="minorHAnsi"/>
          <w:b/>
          <w:bCs/>
        </w:rPr>
      </w:pPr>
    </w:p>
    <w:p w14:paraId="64F0E4D6" w14:textId="77777777" w:rsidR="00A46172" w:rsidRPr="00E0549B" w:rsidRDefault="00A46172" w:rsidP="00A46172">
      <w:pPr>
        <w:spacing w:line="360" w:lineRule="auto"/>
        <w:jc w:val="both"/>
        <w:rPr>
          <w:rFonts w:cstheme="minorHAnsi"/>
        </w:rPr>
      </w:pPr>
      <w:r w:rsidRPr="00E0549B">
        <w:rPr>
          <w:rFonts w:cstheme="minorHAnsi"/>
        </w:rPr>
        <w:t>Il contratto di lavoro autonomo stipulato nell’ambito del progetto di ricerca “</w:t>
      </w:r>
      <w:r w:rsidRPr="00E0549B">
        <w:rPr>
          <w:rFonts w:cstheme="minorHAnsi"/>
          <w:highlight w:val="yellow"/>
        </w:rPr>
        <w:t>………....</w:t>
      </w:r>
      <w:r w:rsidRPr="00E0549B">
        <w:rPr>
          <w:rFonts w:cstheme="minorHAnsi"/>
        </w:rPr>
        <w:t xml:space="preserve">” avrà ad oggetto </w:t>
      </w:r>
      <w:r w:rsidRPr="00E0549B">
        <w:rPr>
          <w:rFonts w:cstheme="minorHAnsi"/>
          <w:highlight w:val="yellow"/>
        </w:rPr>
        <w:t>……………….……</w:t>
      </w:r>
    </w:p>
    <w:p w14:paraId="0887CA26" w14:textId="77777777" w:rsidR="00A46172" w:rsidRPr="00E0549B" w:rsidRDefault="00A46172" w:rsidP="00A46172">
      <w:pPr>
        <w:spacing w:line="360" w:lineRule="auto"/>
        <w:jc w:val="both"/>
        <w:rPr>
          <w:rFonts w:cstheme="minorHAnsi"/>
        </w:rPr>
      </w:pPr>
      <w:r w:rsidRPr="00E0549B">
        <w:rPr>
          <w:rFonts w:cstheme="minorHAnsi"/>
          <w:highlight w:val="green"/>
        </w:rPr>
        <w:t>[N.B. si ricordano le indicazioni fornite nella circolare circa la distinzione tra lavoro autonomo e lavoro autonomo non abituale. La differenza utile ai soli fini fiscali e previdenziali (cfr. art. 5) discende dal contenuto della prestazione. In questo senso si raccomanda la massima cura nella descrizione dell’oggetto del contratto]</w:t>
      </w:r>
    </w:p>
    <w:p w14:paraId="5C62D690" w14:textId="77777777" w:rsidR="00A46172" w:rsidRPr="00E0549B" w:rsidRDefault="00A46172" w:rsidP="00A46172">
      <w:pPr>
        <w:spacing w:line="360" w:lineRule="auto"/>
        <w:jc w:val="both"/>
        <w:rPr>
          <w:rFonts w:cstheme="minorHAnsi"/>
        </w:rPr>
      </w:pPr>
    </w:p>
    <w:p w14:paraId="56CE4C72" w14:textId="77777777" w:rsidR="00A46172" w:rsidRPr="00E0549B" w:rsidRDefault="00A46172" w:rsidP="00A46172">
      <w:pPr>
        <w:spacing w:line="276" w:lineRule="auto"/>
        <w:jc w:val="center"/>
        <w:rPr>
          <w:rFonts w:cstheme="minorHAnsi"/>
          <w:b/>
          <w:bCs/>
        </w:rPr>
      </w:pPr>
      <w:r w:rsidRPr="00E0549B">
        <w:rPr>
          <w:rFonts w:cstheme="minorHAnsi"/>
          <w:b/>
          <w:bCs/>
        </w:rPr>
        <w:t>Art. 3</w:t>
      </w:r>
    </w:p>
    <w:p w14:paraId="43578E1A" w14:textId="77777777" w:rsidR="00A46172" w:rsidRPr="00E0549B" w:rsidRDefault="00A46172" w:rsidP="00A46172">
      <w:pPr>
        <w:spacing w:line="276" w:lineRule="auto"/>
        <w:jc w:val="center"/>
        <w:rPr>
          <w:rFonts w:cstheme="minorHAnsi"/>
          <w:b/>
          <w:bCs/>
        </w:rPr>
      </w:pPr>
      <w:r w:rsidRPr="00E0549B">
        <w:rPr>
          <w:rFonts w:cstheme="minorHAnsi"/>
          <w:b/>
          <w:bCs/>
        </w:rPr>
        <w:t>Durata del contratto</w:t>
      </w:r>
    </w:p>
    <w:p w14:paraId="10F34960" w14:textId="77777777" w:rsidR="00A46172" w:rsidRPr="00E0549B" w:rsidRDefault="00A46172" w:rsidP="00A46172">
      <w:pPr>
        <w:spacing w:line="276" w:lineRule="auto"/>
        <w:jc w:val="center"/>
        <w:rPr>
          <w:rFonts w:cstheme="minorHAnsi"/>
        </w:rPr>
      </w:pPr>
    </w:p>
    <w:p w14:paraId="605297C1" w14:textId="77777777" w:rsidR="00A46172" w:rsidRPr="00E0549B" w:rsidRDefault="00A46172" w:rsidP="00A46172">
      <w:pPr>
        <w:spacing w:line="360" w:lineRule="auto"/>
        <w:jc w:val="both"/>
        <w:rPr>
          <w:rFonts w:cstheme="minorHAnsi"/>
        </w:rPr>
      </w:pPr>
      <w:r w:rsidRPr="00E0549B">
        <w:rPr>
          <w:rFonts w:cstheme="minorHAnsi"/>
        </w:rPr>
        <w:t xml:space="preserve">La prestazione dovrà essere eseguita entro </w:t>
      </w:r>
      <w:r w:rsidRPr="00E0549B">
        <w:rPr>
          <w:rFonts w:cstheme="minorHAnsi"/>
          <w:highlight w:val="yellow"/>
        </w:rPr>
        <w:t>……..….. mesi/giorni</w:t>
      </w:r>
      <w:r w:rsidRPr="00E0549B">
        <w:rPr>
          <w:rFonts w:cstheme="minorHAnsi"/>
        </w:rPr>
        <w:t>.</w:t>
      </w:r>
    </w:p>
    <w:p w14:paraId="5B94A393" w14:textId="77777777" w:rsidR="00A46172" w:rsidRPr="00E0549B" w:rsidRDefault="00A46172" w:rsidP="00A46172">
      <w:pPr>
        <w:spacing w:line="360" w:lineRule="auto"/>
        <w:jc w:val="both"/>
        <w:rPr>
          <w:rFonts w:cstheme="minorHAnsi"/>
        </w:rPr>
      </w:pPr>
      <w:r w:rsidRPr="00E0549B">
        <w:rPr>
          <w:rFonts w:cstheme="minorHAnsi"/>
        </w:rPr>
        <w:t>La prestazione viene svolta in piena autonomia anche sotto il profilo della organizzazione dell’attività e  senza vincolo di subordinazione. Nel rispetto dell’autonomia decisionale del</w:t>
      </w:r>
      <w:r>
        <w:rPr>
          <w:rFonts w:cstheme="minorHAnsi"/>
        </w:rPr>
        <w:t>/della</w:t>
      </w:r>
      <w:r w:rsidRPr="00E0549B">
        <w:rPr>
          <w:rFonts w:cstheme="minorHAnsi"/>
        </w:rPr>
        <w:t xml:space="preserve"> prestatore</w:t>
      </w:r>
      <w:r>
        <w:rPr>
          <w:rFonts w:cstheme="minorHAnsi"/>
        </w:rPr>
        <w:t>/prestatrice</w:t>
      </w:r>
      <w:r w:rsidRPr="00E0549B">
        <w:rPr>
          <w:rFonts w:cstheme="minorHAnsi"/>
        </w:rPr>
        <w:t xml:space="preserve"> d’opera è funzionale che parte della prestazione sia svolta </w:t>
      </w:r>
      <w:r w:rsidRPr="00E0549B">
        <w:rPr>
          <w:rFonts w:cstheme="minorHAnsi"/>
        </w:rPr>
        <w:lastRenderedPageBreak/>
        <w:t xml:space="preserve">presso </w:t>
      </w:r>
      <w:r w:rsidRPr="00E0549B">
        <w:rPr>
          <w:rFonts w:cstheme="minorHAnsi"/>
          <w:highlight w:val="yellow"/>
        </w:rPr>
        <w:t>…………..</w:t>
      </w:r>
      <w:r w:rsidRPr="00E0549B">
        <w:rPr>
          <w:rFonts w:cstheme="minorHAnsi"/>
        </w:rPr>
        <w:t xml:space="preserve"> </w:t>
      </w:r>
      <w:r w:rsidRPr="00E0549B">
        <w:rPr>
          <w:rFonts w:cstheme="minorHAnsi"/>
          <w:highlight w:val="green"/>
        </w:rPr>
        <w:t>[N.B. si ricorda che quest’ultimo riferimento è meramente eventuale e da inserire solo quando richiesto dall’oggetto della prestazione e dietro accordo con il</w:t>
      </w:r>
      <w:r>
        <w:rPr>
          <w:rFonts w:cstheme="minorHAnsi"/>
          <w:highlight w:val="green"/>
        </w:rPr>
        <w:t>/la</w:t>
      </w:r>
      <w:r w:rsidRPr="00E0549B">
        <w:rPr>
          <w:rFonts w:cstheme="minorHAnsi"/>
          <w:highlight w:val="green"/>
        </w:rPr>
        <w:t xml:space="preserve"> prestatore</w:t>
      </w:r>
      <w:r>
        <w:rPr>
          <w:rFonts w:cstheme="minorHAnsi"/>
          <w:highlight w:val="green"/>
        </w:rPr>
        <w:t>/prestatrice</w:t>
      </w:r>
      <w:r w:rsidRPr="00E0549B">
        <w:rPr>
          <w:rFonts w:cstheme="minorHAnsi"/>
          <w:highlight w:val="green"/>
        </w:rPr>
        <w:t xml:space="preserve"> d’opera. A titolo meramente esemplificativo si segnala che, salvi casi particolari, non pare necessario negli incarichi che abbiano ad oggetto la traduzione altamente qualificata di determinati testi]</w:t>
      </w:r>
    </w:p>
    <w:p w14:paraId="70541DC9" w14:textId="77777777" w:rsidR="00A46172" w:rsidRPr="00E0549B" w:rsidRDefault="00A46172" w:rsidP="00A46172">
      <w:pPr>
        <w:spacing w:line="360" w:lineRule="auto"/>
        <w:jc w:val="both"/>
        <w:rPr>
          <w:rFonts w:cstheme="minorHAnsi"/>
        </w:rPr>
      </w:pPr>
    </w:p>
    <w:p w14:paraId="66078AA0" w14:textId="77777777" w:rsidR="00A46172" w:rsidRPr="00E0549B" w:rsidRDefault="00A46172" w:rsidP="00A46172">
      <w:pPr>
        <w:spacing w:line="276" w:lineRule="auto"/>
        <w:jc w:val="center"/>
        <w:rPr>
          <w:rFonts w:cstheme="minorHAnsi"/>
          <w:b/>
          <w:bCs/>
        </w:rPr>
      </w:pPr>
      <w:r w:rsidRPr="00E0549B">
        <w:rPr>
          <w:rFonts w:cstheme="minorHAnsi"/>
          <w:b/>
          <w:bCs/>
        </w:rPr>
        <w:t>Art. 4</w:t>
      </w:r>
    </w:p>
    <w:p w14:paraId="4A5DF776" w14:textId="77777777" w:rsidR="00A46172" w:rsidRPr="00E0549B" w:rsidRDefault="00A46172" w:rsidP="00A46172">
      <w:pPr>
        <w:spacing w:line="276" w:lineRule="auto"/>
        <w:jc w:val="center"/>
        <w:rPr>
          <w:rFonts w:cstheme="minorHAnsi"/>
          <w:b/>
          <w:bCs/>
        </w:rPr>
      </w:pPr>
      <w:r w:rsidRPr="00E0549B">
        <w:rPr>
          <w:rFonts w:cstheme="minorHAnsi"/>
          <w:b/>
          <w:bCs/>
        </w:rPr>
        <w:t>Corrispettivo</w:t>
      </w:r>
    </w:p>
    <w:p w14:paraId="11EB53D2" w14:textId="77777777" w:rsidR="00A46172" w:rsidRPr="00E0549B" w:rsidRDefault="00A46172" w:rsidP="00A46172">
      <w:pPr>
        <w:spacing w:line="276" w:lineRule="auto"/>
        <w:jc w:val="center"/>
        <w:rPr>
          <w:rFonts w:cstheme="minorHAnsi"/>
          <w:b/>
          <w:bCs/>
        </w:rPr>
      </w:pPr>
    </w:p>
    <w:p w14:paraId="0BFB4CA0" w14:textId="77777777" w:rsidR="00A46172" w:rsidRPr="00E0549B" w:rsidRDefault="00A46172" w:rsidP="00A46172">
      <w:pPr>
        <w:spacing w:line="360" w:lineRule="auto"/>
        <w:jc w:val="both"/>
        <w:rPr>
          <w:rFonts w:cstheme="minorHAnsi"/>
        </w:rPr>
      </w:pPr>
      <w:r w:rsidRPr="00E0549B">
        <w:rPr>
          <w:rFonts w:cstheme="minorHAnsi"/>
        </w:rPr>
        <w:t xml:space="preserve">Il corrispettivo è stabilito in € </w:t>
      </w:r>
      <w:r w:rsidRPr="00E0549B">
        <w:rPr>
          <w:rFonts w:cstheme="minorHAnsi"/>
          <w:highlight w:val="yellow"/>
        </w:rPr>
        <w:t>…………...</w:t>
      </w:r>
      <w:r w:rsidRPr="00E0549B">
        <w:rPr>
          <w:rFonts w:cstheme="minorHAnsi"/>
        </w:rPr>
        <w:t xml:space="preserve"> esclusi gli oneri a carico dell’Amministrazione, l’eventuale IVA e la rivalsa previdenziale. Il pagamento sarà disposto previa presentazione da parte del</w:t>
      </w:r>
      <w:r>
        <w:rPr>
          <w:rFonts w:cstheme="minorHAnsi"/>
        </w:rPr>
        <w:t>/della</w:t>
      </w:r>
      <w:r w:rsidRPr="00E0549B">
        <w:rPr>
          <w:rFonts w:cstheme="minorHAnsi"/>
        </w:rPr>
        <w:t xml:space="preserve"> collaboratore</w:t>
      </w:r>
      <w:r>
        <w:rPr>
          <w:rFonts w:cstheme="minorHAnsi"/>
        </w:rPr>
        <w:t>/collaboratrice</w:t>
      </w:r>
      <w:r w:rsidRPr="00E0549B">
        <w:rPr>
          <w:rFonts w:cstheme="minorHAnsi"/>
        </w:rPr>
        <w:t xml:space="preserve"> di una relazione sull’attività svolta, validata dal coordinatore di riferimento. La predetta relazione dovrà essere allegata alla disposizione del Responsabile della struttura.</w:t>
      </w:r>
    </w:p>
    <w:p w14:paraId="42B7457B" w14:textId="77777777" w:rsidR="00A46172" w:rsidRPr="00E0549B" w:rsidRDefault="00A46172" w:rsidP="00A46172">
      <w:pPr>
        <w:spacing w:line="360" w:lineRule="auto"/>
        <w:jc w:val="both"/>
        <w:rPr>
          <w:rFonts w:cstheme="minorHAnsi"/>
        </w:rPr>
      </w:pPr>
      <w:r w:rsidRPr="00E0549B">
        <w:rPr>
          <w:rFonts w:cstheme="minorHAnsi"/>
        </w:rPr>
        <w:t xml:space="preserve">Quanto dovuto sarà liquidato </w:t>
      </w:r>
      <w:r w:rsidRPr="00E0549B">
        <w:rPr>
          <w:rFonts w:cstheme="minorHAnsi"/>
          <w:highlight w:val="yellow"/>
        </w:rPr>
        <w:t>(in via alternativa)</w:t>
      </w:r>
    </w:p>
    <w:p w14:paraId="0BF151BC" w14:textId="77777777" w:rsidR="00A46172" w:rsidRPr="00E0549B" w:rsidRDefault="00A46172" w:rsidP="00A46172">
      <w:pPr>
        <w:pStyle w:val="Paragrafoelenco"/>
        <w:widowControl/>
        <w:numPr>
          <w:ilvl w:val="0"/>
          <w:numId w:val="12"/>
        </w:numPr>
        <w:autoSpaceDE/>
        <w:autoSpaceDN/>
        <w:spacing w:line="360" w:lineRule="auto"/>
        <w:ind w:right="0"/>
        <w:contextualSpacing/>
        <w:rPr>
          <w:rFonts w:cstheme="minorHAnsi"/>
        </w:rPr>
      </w:pPr>
      <w:r w:rsidRPr="00E0549B">
        <w:rPr>
          <w:rFonts w:cstheme="minorHAnsi"/>
        </w:rPr>
        <w:t>in un’unica soluzione a seguito dell’esecuzione della prestazione.</w:t>
      </w:r>
    </w:p>
    <w:p w14:paraId="43D948CD" w14:textId="77777777" w:rsidR="00A46172" w:rsidRPr="00E0549B" w:rsidRDefault="00A46172" w:rsidP="00A46172">
      <w:pPr>
        <w:pStyle w:val="Paragrafoelenco"/>
        <w:widowControl/>
        <w:numPr>
          <w:ilvl w:val="0"/>
          <w:numId w:val="12"/>
        </w:numPr>
        <w:autoSpaceDE/>
        <w:autoSpaceDN/>
        <w:spacing w:line="360" w:lineRule="auto"/>
        <w:ind w:right="0"/>
        <w:contextualSpacing/>
        <w:rPr>
          <w:rFonts w:cstheme="minorHAnsi"/>
        </w:rPr>
      </w:pPr>
      <w:r w:rsidRPr="00E0549B">
        <w:rPr>
          <w:rFonts w:cstheme="minorHAnsi"/>
        </w:rPr>
        <w:t xml:space="preserve">in tranche corrispondenti agli stati di avanzamento come indicati nel progetto o programma di lavoro oggetto del contratto di cui al precedente art. 2. </w:t>
      </w:r>
      <w:r w:rsidRPr="00E0549B">
        <w:rPr>
          <w:rFonts w:cstheme="minorHAnsi"/>
          <w:highlight w:val="green"/>
        </w:rPr>
        <w:t>[N.B. se si inserisce il pagamento a tranche occorre descrivere nell’art. 2 gli stati di avanzamento lavori. Nell’art. 4 indicare invece gli importi o le percentuali del compenso da liquidare per ogni singolo stato di avanzamento]</w:t>
      </w:r>
    </w:p>
    <w:p w14:paraId="01CAC076" w14:textId="77777777" w:rsidR="00A46172" w:rsidRPr="00E0549B" w:rsidRDefault="00A46172" w:rsidP="00A46172">
      <w:pPr>
        <w:spacing w:line="276" w:lineRule="auto"/>
        <w:jc w:val="center"/>
        <w:rPr>
          <w:rFonts w:cstheme="minorHAnsi"/>
          <w:b/>
          <w:bCs/>
        </w:rPr>
      </w:pPr>
      <w:r w:rsidRPr="00E0549B">
        <w:rPr>
          <w:rFonts w:cstheme="minorHAnsi"/>
          <w:b/>
          <w:bCs/>
        </w:rPr>
        <w:t>Art. 5</w:t>
      </w:r>
    </w:p>
    <w:p w14:paraId="5A461621" w14:textId="77777777" w:rsidR="00A46172" w:rsidRPr="00E0549B" w:rsidRDefault="00A46172" w:rsidP="00A46172">
      <w:pPr>
        <w:spacing w:line="276" w:lineRule="auto"/>
        <w:jc w:val="center"/>
        <w:rPr>
          <w:rFonts w:cstheme="minorHAnsi"/>
          <w:b/>
          <w:bCs/>
        </w:rPr>
      </w:pPr>
      <w:r w:rsidRPr="00E0549B">
        <w:rPr>
          <w:rFonts w:cstheme="minorHAnsi"/>
          <w:b/>
          <w:bCs/>
        </w:rPr>
        <w:t>Trattamento giuridico, fiscale e previdenziale</w:t>
      </w:r>
    </w:p>
    <w:p w14:paraId="4DCBD0B9" w14:textId="77777777" w:rsidR="00A46172" w:rsidRPr="00E0549B" w:rsidRDefault="00A46172" w:rsidP="00A46172">
      <w:pPr>
        <w:spacing w:line="276" w:lineRule="auto"/>
        <w:jc w:val="center"/>
        <w:rPr>
          <w:rFonts w:cstheme="minorHAnsi"/>
          <w:b/>
          <w:bCs/>
        </w:rPr>
      </w:pPr>
    </w:p>
    <w:p w14:paraId="1F1326CB" w14:textId="77777777" w:rsidR="00A46172" w:rsidRPr="00E0549B" w:rsidRDefault="00A46172" w:rsidP="00A46172">
      <w:pPr>
        <w:spacing w:line="360" w:lineRule="auto"/>
        <w:jc w:val="both"/>
        <w:rPr>
          <w:rFonts w:cstheme="minorHAnsi"/>
        </w:rPr>
      </w:pPr>
      <w:r w:rsidRPr="00E0549B">
        <w:rPr>
          <w:rFonts w:cstheme="minorHAnsi"/>
        </w:rPr>
        <w:t>Il rapporto di cui al presente contratto si sostanzia in un contratto di lavoro autonomo regolato dagli artt. 2222 e seguenti del Codice Civile.</w:t>
      </w:r>
    </w:p>
    <w:p w14:paraId="3CC40E91" w14:textId="77777777" w:rsidR="00A46172" w:rsidRPr="00E0549B" w:rsidRDefault="00A46172" w:rsidP="00A46172">
      <w:pPr>
        <w:spacing w:line="360" w:lineRule="auto"/>
        <w:jc w:val="both"/>
        <w:rPr>
          <w:rFonts w:cstheme="minorHAnsi"/>
        </w:rPr>
      </w:pPr>
      <w:r w:rsidRPr="00E0549B">
        <w:rPr>
          <w:rFonts w:cstheme="minorHAnsi"/>
        </w:rPr>
        <w:t>All’atto dell’erogazione del compenso il Committente opererà a carico del</w:t>
      </w:r>
      <w:r>
        <w:rPr>
          <w:rFonts w:cstheme="minorHAnsi"/>
        </w:rPr>
        <w:t>/della</w:t>
      </w:r>
      <w:r w:rsidRPr="00E0549B">
        <w:rPr>
          <w:rFonts w:cstheme="minorHAnsi"/>
        </w:rPr>
        <w:t xml:space="preserve"> lavoratore</w:t>
      </w:r>
      <w:r>
        <w:rPr>
          <w:rFonts w:cstheme="minorHAnsi"/>
        </w:rPr>
        <w:t>/lavoratrice</w:t>
      </w:r>
      <w:r w:rsidRPr="00E0549B">
        <w:rPr>
          <w:rFonts w:cstheme="minorHAnsi"/>
        </w:rPr>
        <w:t xml:space="preserve"> autonomo</w:t>
      </w:r>
      <w:r>
        <w:rPr>
          <w:rFonts w:cstheme="minorHAnsi"/>
        </w:rPr>
        <w:t>/a</w:t>
      </w:r>
      <w:r w:rsidRPr="00E0549B">
        <w:rPr>
          <w:rFonts w:cstheme="minorHAnsi"/>
        </w:rPr>
        <w:t xml:space="preserve"> una ritenuta a titolo di acconto IRPEF così come previsto dall’art. 25 del D.P.R. 29 Settembre 1973 n. 600.</w:t>
      </w:r>
    </w:p>
    <w:p w14:paraId="486F9BD4" w14:textId="77777777" w:rsidR="00A46172" w:rsidRPr="00E0549B" w:rsidRDefault="00A46172" w:rsidP="00A46172">
      <w:pPr>
        <w:spacing w:line="360" w:lineRule="auto"/>
        <w:jc w:val="both"/>
        <w:rPr>
          <w:rFonts w:cstheme="minorHAnsi"/>
        </w:rPr>
      </w:pPr>
      <w:r w:rsidRPr="00E0549B">
        <w:rPr>
          <w:rFonts w:cstheme="minorHAnsi"/>
        </w:rPr>
        <w:lastRenderedPageBreak/>
        <w:t>Ai fini fiscali la prestazione è assimilabile a lavoro autonomo non esercitato abitualmente e il compenso è inquadrato nei redditi diversi di cui all’art.67, comma 1, lett. l) del D.P.R., 22 Dicembre 1986, n. 917 e successive modifiche.</w:t>
      </w:r>
    </w:p>
    <w:p w14:paraId="7CB9F4F8" w14:textId="77777777" w:rsidR="00A46172" w:rsidRPr="00E0549B" w:rsidRDefault="00A46172" w:rsidP="00A46172">
      <w:pPr>
        <w:spacing w:line="360" w:lineRule="auto"/>
        <w:jc w:val="both"/>
        <w:rPr>
          <w:rFonts w:cstheme="minorHAnsi"/>
        </w:rPr>
      </w:pPr>
      <w:r w:rsidRPr="00E0549B">
        <w:rPr>
          <w:rFonts w:cstheme="minorHAnsi"/>
        </w:rPr>
        <w:t>In quest’ultimo caso il compenso sarà soggetto alla contribuzione INPS ai sensi della Legge n. 335/1995 per la parte che eccede la franchigia di € 5.000,00 stabilita dall’art. 44 del D.L. 269/2003 convertito con L. 326/2003.</w:t>
      </w:r>
    </w:p>
    <w:p w14:paraId="04F7CFF3" w14:textId="77777777" w:rsidR="00A46172" w:rsidRPr="00E0549B" w:rsidRDefault="00A46172" w:rsidP="00A46172">
      <w:pPr>
        <w:spacing w:line="360" w:lineRule="auto"/>
        <w:jc w:val="both"/>
        <w:rPr>
          <w:rFonts w:cstheme="minorHAnsi"/>
        </w:rPr>
      </w:pPr>
      <w:r w:rsidRPr="00E0549B">
        <w:rPr>
          <w:rFonts w:cstheme="minorHAnsi"/>
        </w:rPr>
        <w:t>Qualora la prestazione oggetto dell’incarico sia svolta dal</w:t>
      </w:r>
      <w:r>
        <w:rPr>
          <w:rFonts w:cstheme="minorHAnsi"/>
        </w:rPr>
        <w:t>/dalla</w:t>
      </w:r>
      <w:r w:rsidRPr="00E0549B">
        <w:rPr>
          <w:rFonts w:cstheme="minorHAnsi"/>
        </w:rPr>
        <w:t xml:space="preserve"> vincitore</w:t>
      </w:r>
      <w:r>
        <w:rPr>
          <w:rFonts w:cstheme="minorHAnsi"/>
        </w:rPr>
        <w:t>/vincitrice</w:t>
      </w:r>
      <w:r w:rsidRPr="00E0549B">
        <w:rPr>
          <w:rFonts w:cstheme="minorHAnsi"/>
        </w:rPr>
        <w:t xml:space="preserve"> nell’esercizio della sua professione si applicherà il relativo regime fiscale e previdenziale.</w:t>
      </w:r>
    </w:p>
    <w:p w14:paraId="31F14883" w14:textId="77777777" w:rsidR="00A46172" w:rsidRPr="00E0549B" w:rsidRDefault="00A46172" w:rsidP="00A46172">
      <w:pPr>
        <w:spacing w:line="360" w:lineRule="auto"/>
        <w:jc w:val="both"/>
        <w:rPr>
          <w:rFonts w:cstheme="minorHAnsi"/>
        </w:rPr>
      </w:pPr>
      <w:r w:rsidRPr="00E0549B">
        <w:rPr>
          <w:rFonts w:cstheme="minorHAnsi"/>
        </w:rPr>
        <w:t>Gli oneri fiscali, previdenziali od altro eventualmente scaturenti dal presente atto faranno carico al</w:t>
      </w:r>
      <w:r>
        <w:rPr>
          <w:rFonts w:cstheme="minorHAnsi"/>
        </w:rPr>
        <w:t>/alla</w:t>
      </w:r>
      <w:r w:rsidRPr="00E0549B">
        <w:rPr>
          <w:rFonts w:cstheme="minorHAnsi"/>
        </w:rPr>
        <w:t xml:space="preserve"> lavoratore</w:t>
      </w:r>
      <w:r>
        <w:rPr>
          <w:rFonts w:cstheme="minorHAnsi"/>
        </w:rPr>
        <w:t>/lavoratrice</w:t>
      </w:r>
      <w:r w:rsidRPr="00E0549B">
        <w:rPr>
          <w:rFonts w:cstheme="minorHAnsi"/>
        </w:rPr>
        <w:t xml:space="preserve"> autonomo</w:t>
      </w:r>
      <w:r>
        <w:rPr>
          <w:rFonts w:cstheme="minorHAnsi"/>
        </w:rPr>
        <w:t>/a</w:t>
      </w:r>
      <w:r w:rsidRPr="00E0549B">
        <w:rPr>
          <w:rFonts w:cstheme="minorHAnsi"/>
        </w:rPr>
        <w:t xml:space="preserve"> e al Committente secondo i termini e le modalità stabilite dalla legge.</w:t>
      </w:r>
    </w:p>
    <w:p w14:paraId="10779C04" w14:textId="77777777" w:rsidR="00A46172" w:rsidRPr="00E0549B" w:rsidRDefault="00A46172" w:rsidP="00A46172">
      <w:pPr>
        <w:spacing w:line="360" w:lineRule="auto"/>
        <w:jc w:val="both"/>
        <w:rPr>
          <w:rFonts w:cstheme="minorHAnsi"/>
        </w:rPr>
      </w:pPr>
      <w:r w:rsidRPr="00E0549B">
        <w:rPr>
          <w:rFonts w:cstheme="minorHAnsi"/>
        </w:rPr>
        <w:t>Ove dovuta rimane comunque a carico del</w:t>
      </w:r>
      <w:r>
        <w:rPr>
          <w:rFonts w:cstheme="minorHAnsi"/>
        </w:rPr>
        <w:t>/della</w:t>
      </w:r>
      <w:r w:rsidRPr="00E0549B">
        <w:rPr>
          <w:rFonts w:cstheme="minorHAnsi"/>
        </w:rPr>
        <w:t xml:space="preserve"> prestatore</w:t>
      </w:r>
      <w:r>
        <w:rPr>
          <w:rFonts w:cstheme="minorHAnsi"/>
        </w:rPr>
        <w:t>/prestatrice</w:t>
      </w:r>
      <w:r w:rsidRPr="00E0549B">
        <w:rPr>
          <w:rFonts w:cstheme="minorHAnsi"/>
        </w:rPr>
        <w:t xml:space="preserve"> d’opera il costo dell’imposta di bollo da applicare sulla ricevuta o sulla fattura.</w:t>
      </w:r>
    </w:p>
    <w:p w14:paraId="57A8F16F" w14:textId="77777777" w:rsidR="00A46172" w:rsidRPr="00E0549B" w:rsidRDefault="00A46172" w:rsidP="00A46172">
      <w:pPr>
        <w:spacing w:line="360" w:lineRule="auto"/>
        <w:jc w:val="both"/>
        <w:rPr>
          <w:rFonts w:cstheme="minorHAnsi"/>
        </w:rPr>
      </w:pPr>
    </w:p>
    <w:p w14:paraId="07432112" w14:textId="77777777" w:rsidR="00A46172" w:rsidRPr="00E0549B" w:rsidRDefault="00A46172" w:rsidP="00A46172">
      <w:pPr>
        <w:spacing w:line="276" w:lineRule="auto"/>
        <w:jc w:val="center"/>
        <w:rPr>
          <w:rFonts w:cstheme="minorHAnsi"/>
          <w:b/>
          <w:bCs/>
        </w:rPr>
      </w:pPr>
      <w:r w:rsidRPr="00E0549B">
        <w:rPr>
          <w:rFonts w:cstheme="minorHAnsi"/>
          <w:b/>
          <w:bCs/>
        </w:rPr>
        <w:t>Art. 6</w:t>
      </w:r>
    </w:p>
    <w:p w14:paraId="355858AD" w14:textId="77777777" w:rsidR="00A46172" w:rsidRPr="00E0549B" w:rsidRDefault="00A46172" w:rsidP="00A46172">
      <w:pPr>
        <w:spacing w:line="276" w:lineRule="auto"/>
        <w:jc w:val="center"/>
        <w:rPr>
          <w:rFonts w:cstheme="minorHAnsi"/>
          <w:b/>
          <w:bCs/>
        </w:rPr>
      </w:pPr>
      <w:r w:rsidRPr="00E0549B">
        <w:rPr>
          <w:rFonts w:cstheme="minorHAnsi"/>
          <w:b/>
          <w:bCs/>
        </w:rPr>
        <w:t>Dipendenti dell’Ateneo</w:t>
      </w:r>
    </w:p>
    <w:p w14:paraId="194EB3FA" w14:textId="77777777" w:rsidR="00A46172" w:rsidRPr="00E0549B" w:rsidRDefault="00A46172" w:rsidP="00A46172">
      <w:pPr>
        <w:spacing w:line="276" w:lineRule="auto"/>
        <w:jc w:val="center"/>
        <w:rPr>
          <w:rFonts w:cstheme="minorHAnsi"/>
          <w:b/>
          <w:bCs/>
        </w:rPr>
      </w:pPr>
    </w:p>
    <w:p w14:paraId="7B5B2A1A" w14:textId="77777777" w:rsidR="00A46172" w:rsidRPr="00E0549B" w:rsidRDefault="00A46172" w:rsidP="00A46172">
      <w:pPr>
        <w:spacing w:line="360" w:lineRule="auto"/>
        <w:jc w:val="both"/>
        <w:rPr>
          <w:rFonts w:cstheme="minorHAnsi"/>
        </w:rPr>
      </w:pPr>
      <w:r w:rsidRPr="00E0549B">
        <w:rPr>
          <w:rFonts w:cstheme="minorHAnsi"/>
        </w:rPr>
        <w:t>I</w:t>
      </w:r>
      <w:r>
        <w:rPr>
          <w:rFonts w:cstheme="minorHAnsi"/>
        </w:rPr>
        <w:t>/le</w:t>
      </w:r>
      <w:r w:rsidRPr="00E0549B">
        <w:rPr>
          <w:rFonts w:cstheme="minorHAnsi"/>
        </w:rPr>
        <w:t xml:space="preserve"> dipendenti dell’Ateneo potranno presentare domanda compilando l’apposito modulo (Allegato D). A pena di esclusione la suddetta domanda dovrà essere integrata dal visto del proprio Responsabile di struttura.</w:t>
      </w:r>
    </w:p>
    <w:p w14:paraId="736B0EB2" w14:textId="77777777" w:rsidR="00A46172" w:rsidRPr="00E0549B" w:rsidRDefault="00A46172" w:rsidP="00A46172">
      <w:pPr>
        <w:spacing w:line="360" w:lineRule="auto"/>
        <w:jc w:val="both"/>
        <w:rPr>
          <w:rFonts w:cstheme="minorHAnsi"/>
        </w:rPr>
      </w:pPr>
      <w:r w:rsidRPr="00E0549B">
        <w:rPr>
          <w:rFonts w:cstheme="minorHAnsi"/>
        </w:rPr>
        <w:t>Lo svolgimento dell’attività non comporta la sottoscrizione di alcun contratto e dovrà avvenire nel rispetto della disciplina vigente. L’attività è svolta in orario d’ufficio e non prevede l’erogazione di compensi aggiuntivi in quanto rientrante nell’ambito del servizio prestato.</w:t>
      </w:r>
    </w:p>
    <w:p w14:paraId="6D1FA831" w14:textId="77777777" w:rsidR="00A46172" w:rsidRPr="00E0549B" w:rsidRDefault="00A46172" w:rsidP="00A46172">
      <w:pPr>
        <w:spacing w:line="360" w:lineRule="auto"/>
        <w:jc w:val="both"/>
        <w:rPr>
          <w:rFonts w:cstheme="minorHAnsi"/>
        </w:rPr>
      </w:pPr>
    </w:p>
    <w:p w14:paraId="72843E6F" w14:textId="77777777" w:rsidR="00A46172" w:rsidRPr="00E0549B" w:rsidRDefault="00A46172" w:rsidP="00A46172">
      <w:pPr>
        <w:spacing w:line="276" w:lineRule="auto"/>
        <w:jc w:val="center"/>
        <w:rPr>
          <w:rFonts w:cstheme="minorHAnsi"/>
          <w:b/>
          <w:bCs/>
        </w:rPr>
      </w:pPr>
      <w:r w:rsidRPr="00E0549B">
        <w:rPr>
          <w:rFonts w:cstheme="minorHAnsi"/>
          <w:b/>
          <w:bCs/>
        </w:rPr>
        <w:t>Art. 7</w:t>
      </w:r>
    </w:p>
    <w:p w14:paraId="565C120C" w14:textId="77777777" w:rsidR="00A46172" w:rsidRPr="00E0549B" w:rsidRDefault="00A46172" w:rsidP="00A46172">
      <w:pPr>
        <w:spacing w:line="276" w:lineRule="auto"/>
        <w:jc w:val="center"/>
        <w:rPr>
          <w:rFonts w:cstheme="minorHAnsi"/>
          <w:b/>
          <w:bCs/>
        </w:rPr>
      </w:pPr>
      <w:r w:rsidRPr="00E0549B">
        <w:rPr>
          <w:rFonts w:cstheme="minorHAnsi"/>
          <w:b/>
          <w:bCs/>
        </w:rPr>
        <w:t>Requisiti di ammissione alla selezione</w:t>
      </w:r>
    </w:p>
    <w:p w14:paraId="252D3B97" w14:textId="77777777" w:rsidR="00A46172" w:rsidRPr="00E0549B" w:rsidRDefault="00A46172" w:rsidP="00A46172">
      <w:pPr>
        <w:spacing w:line="360" w:lineRule="auto"/>
        <w:jc w:val="both"/>
        <w:rPr>
          <w:rFonts w:cstheme="minorHAnsi"/>
          <w:b/>
          <w:bCs/>
          <w:u w:val="single"/>
        </w:rPr>
      </w:pPr>
    </w:p>
    <w:p w14:paraId="5353D28A" w14:textId="77777777" w:rsidR="00A46172" w:rsidRPr="00E0549B" w:rsidRDefault="00A46172" w:rsidP="00A46172">
      <w:pPr>
        <w:spacing w:line="360" w:lineRule="auto"/>
        <w:jc w:val="both"/>
        <w:rPr>
          <w:rFonts w:cstheme="minorHAnsi"/>
          <w:b/>
          <w:bCs/>
          <w:u w:val="single"/>
        </w:rPr>
      </w:pPr>
      <w:r w:rsidRPr="00E0549B">
        <w:rPr>
          <w:rFonts w:cstheme="minorHAnsi"/>
          <w:b/>
          <w:bCs/>
          <w:u w:val="single"/>
        </w:rPr>
        <w:t>Requisiti di ordine generale:</w:t>
      </w:r>
    </w:p>
    <w:p w14:paraId="51C0EB4C" w14:textId="77777777" w:rsidR="00A46172" w:rsidRPr="00E0549B" w:rsidRDefault="00A46172" w:rsidP="00A46172">
      <w:pPr>
        <w:spacing w:line="360" w:lineRule="auto"/>
        <w:jc w:val="both"/>
        <w:rPr>
          <w:rFonts w:cstheme="minorHAnsi"/>
        </w:rPr>
      </w:pPr>
    </w:p>
    <w:p w14:paraId="710FA36A" w14:textId="77777777" w:rsidR="00A46172" w:rsidRPr="00E0549B" w:rsidRDefault="00A46172" w:rsidP="00A46172">
      <w:pPr>
        <w:pStyle w:val="Paragrafoelenco"/>
        <w:widowControl/>
        <w:numPr>
          <w:ilvl w:val="0"/>
          <w:numId w:val="2"/>
        </w:numPr>
        <w:autoSpaceDE/>
        <w:autoSpaceDN/>
        <w:spacing w:line="360" w:lineRule="auto"/>
        <w:ind w:right="0"/>
        <w:contextualSpacing/>
        <w:rPr>
          <w:rFonts w:cstheme="minorHAnsi"/>
        </w:rPr>
      </w:pPr>
      <w:r w:rsidRPr="00E0549B">
        <w:rPr>
          <w:rFonts w:cstheme="minorHAnsi"/>
        </w:rPr>
        <w:lastRenderedPageBreak/>
        <w:t>se non cittadino</w:t>
      </w:r>
      <w:r>
        <w:rPr>
          <w:rFonts w:cstheme="minorHAnsi"/>
        </w:rPr>
        <w:t>/a</w:t>
      </w:r>
      <w:r w:rsidRPr="00E0549B">
        <w:rPr>
          <w:rFonts w:cstheme="minorHAnsi"/>
        </w:rPr>
        <w:t xml:space="preserve"> italiano</w:t>
      </w:r>
      <w:r>
        <w:rPr>
          <w:rFonts w:cstheme="minorHAnsi"/>
        </w:rPr>
        <w:t>/a</w:t>
      </w:r>
      <w:r w:rsidRPr="00E0549B">
        <w:rPr>
          <w:rFonts w:cstheme="minorHAnsi"/>
        </w:rPr>
        <w:t xml:space="preserve"> o di un Paese dell’Unione Europea rispettare le disposizioni vigenti in materia di ingresso e soggiorno e, per tutti, possedere gli altri requisiti previsti per i cittadini della Repubblica italiana;</w:t>
      </w:r>
    </w:p>
    <w:p w14:paraId="7FFD0D6B" w14:textId="77777777" w:rsidR="00A46172" w:rsidRPr="004913A5" w:rsidRDefault="00A46172" w:rsidP="00A46172">
      <w:pPr>
        <w:pStyle w:val="Paragrafoelenco"/>
        <w:widowControl/>
        <w:numPr>
          <w:ilvl w:val="0"/>
          <w:numId w:val="2"/>
        </w:numPr>
        <w:autoSpaceDE/>
        <w:autoSpaceDN/>
        <w:spacing w:line="360" w:lineRule="auto"/>
        <w:ind w:right="0"/>
        <w:contextualSpacing/>
        <w:rPr>
          <w:rFonts w:cstheme="minorHAnsi"/>
          <w:highlight w:val="green"/>
        </w:rPr>
      </w:pPr>
      <w:r w:rsidRPr="00E0549B">
        <w:rPr>
          <w:rFonts w:cstheme="minorHAnsi"/>
        </w:rPr>
        <w:t>nel caso di candidato</w:t>
      </w:r>
      <w:r>
        <w:rPr>
          <w:rFonts w:cstheme="minorHAnsi"/>
        </w:rPr>
        <w:t>/a</w:t>
      </w:r>
      <w:r w:rsidRPr="00E0549B">
        <w:rPr>
          <w:rFonts w:cstheme="minorHAnsi"/>
        </w:rPr>
        <w:t xml:space="preserve"> con cittadinanza diversa da quella italiana adeguata conoscenza della lingua</w:t>
      </w:r>
      <w:r>
        <w:rPr>
          <w:rFonts w:cstheme="minorHAnsi"/>
        </w:rPr>
        <w:t xml:space="preserve"> </w:t>
      </w:r>
      <w:r w:rsidRPr="00850032">
        <w:rPr>
          <w:rFonts w:cstheme="minorHAnsi"/>
        </w:rPr>
        <w:t xml:space="preserve">italiana </w:t>
      </w:r>
      <w:r w:rsidRPr="004913A5">
        <w:rPr>
          <w:rFonts w:cstheme="minorHAnsi"/>
          <w:highlight w:val="green"/>
        </w:rPr>
        <w:t>[N.B. salvo che per la natura della prestazione non sia necessario. Es. progetto di ricerca europeo che si sviluppa in ambito sovranazionale e per il quale l’incaricato</w:t>
      </w:r>
      <w:r>
        <w:rPr>
          <w:rFonts w:cstheme="minorHAnsi"/>
          <w:highlight w:val="green"/>
        </w:rPr>
        <w:t>/a</w:t>
      </w:r>
      <w:r w:rsidRPr="004913A5">
        <w:rPr>
          <w:rFonts w:cstheme="minorHAnsi"/>
          <w:highlight w:val="green"/>
        </w:rPr>
        <w:t xml:space="preserve"> non debba avere un contatto frequente con le strutture];</w:t>
      </w:r>
    </w:p>
    <w:p w14:paraId="29F8C213" w14:textId="77777777" w:rsidR="00A46172" w:rsidRPr="00850032" w:rsidRDefault="00A46172" w:rsidP="00A46172">
      <w:pPr>
        <w:pStyle w:val="Paragrafoelenco"/>
        <w:widowControl/>
        <w:numPr>
          <w:ilvl w:val="0"/>
          <w:numId w:val="2"/>
        </w:numPr>
        <w:autoSpaceDE/>
        <w:autoSpaceDN/>
        <w:spacing w:line="360" w:lineRule="auto"/>
        <w:ind w:right="0"/>
        <w:contextualSpacing/>
        <w:rPr>
          <w:rFonts w:cstheme="minorHAnsi"/>
        </w:rPr>
      </w:pPr>
      <w:r w:rsidRPr="00E0549B">
        <w:rPr>
          <w:rFonts w:cstheme="minorHAnsi"/>
        </w:rPr>
        <w:t>non avere vincoli di parentela ed affinità, fino al quarto grado compreso (Artt. 74/78 Codice Civile)</w:t>
      </w:r>
      <w:r>
        <w:rPr>
          <w:rFonts w:cstheme="minorHAnsi"/>
        </w:rPr>
        <w:t xml:space="preserve"> </w:t>
      </w:r>
      <w:bookmarkStart w:id="1" w:name="_Hlk131144052"/>
      <w:r w:rsidRPr="00850032">
        <w:rPr>
          <w:rFonts w:cstheme="minorHAnsi"/>
        </w:rPr>
        <w:t>con tutti</w:t>
      </w:r>
      <w:r>
        <w:rPr>
          <w:rFonts w:cstheme="minorHAnsi"/>
        </w:rPr>
        <w:t>/e</w:t>
      </w:r>
      <w:r w:rsidRPr="00850032">
        <w:rPr>
          <w:rFonts w:cstheme="minorHAnsi"/>
        </w:rPr>
        <w:t xml:space="preserve"> i</w:t>
      </w:r>
      <w:r>
        <w:rPr>
          <w:rFonts w:cstheme="minorHAnsi"/>
        </w:rPr>
        <w:t>/le</w:t>
      </w:r>
      <w:r w:rsidRPr="00850032">
        <w:rPr>
          <w:rFonts w:cstheme="minorHAnsi"/>
        </w:rPr>
        <w:t xml:space="preserve"> professori</w:t>
      </w:r>
      <w:r>
        <w:rPr>
          <w:rFonts w:cstheme="minorHAnsi"/>
        </w:rPr>
        <w:t>/esse</w:t>
      </w:r>
      <w:r w:rsidRPr="00850032">
        <w:rPr>
          <w:rFonts w:cstheme="minorHAnsi"/>
        </w:rPr>
        <w:t xml:space="preserve"> </w:t>
      </w:r>
      <w:bookmarkEnd w:id="1"/>
      <w:r w:rsidRPr="00850032">
        <w:rPr>
          <w:rFonts w:cstheme="minorHAnsi"/>
        </w:rPr>
        <w:t>appartenenti al Dipartimento che effettua la proposta ovvero con il Rettore, il Direttore Generale o i Componenti del Consiglio di Amministrazione dell'Ateneo;</w:t>
      </w:r>
    </w:p>
    <w:p w14:paraId="473A24A6" w14:textId="77777777" w:rsidR="00A46172" w:rsidRPr="00850032" w:rsidRDefault="00A46172" w:rsidP="00A46172">
      <w:pPr>
        <w:pStyle w:val="Paragrafoelenco"/>
        <w:widowControl/>
        <w:numPr>
          <w:ilvl w:val="0"/>
          <w:numId w:val="2"/>
        </w:numPr>
        <w:autoSpaceDE/>
        <w:autoSpaceDN/>
        <w:spacing w:line="360" w:lineRule="auto"/>
        <w:ind w:right="0"/>
        <w:contextualSpacing/>
        <w:rPr>
          <w:rFonts w:cstheme="minorHAnsi"/>
        </w:rPr>
      </w:pPr>
      <w:r w:rsidRPr="00E0549B">
        <w:rPr>
          <w:rFonts w:cstheme="minorHAnsi"/>
        </w:rPr>
        <w:t>non essere nella condizione di incompatibilità rispetto a quanto previsto dall’art. 25, co. 1, Legge</w:t>
      </w:r>
      <w:r>
        <w:rPr>
          <w:rFonts w:cstheme="minorHAnsi"/>
        </w:rPr>
        <w:t xml:space="preserve"> </w:t>
      </w:r>
      <w:r w:rsidRPr="00850032">
        <w:rPr>
          <w:rFonts w:cstheme="minorHAnsi"/>
        </w:rPr>
        <w:t>724/1994;</w:t>
      </w:r>
    </w:p>
    <w:p w14:paraId="1C9CD4AA" w14:textId="77777777" w:rsidR="00A46172" w:rsidRPr="00E0549B" w:rsidRDefault="00A46172" w:rsidP="00A46172">
      <w:pPr>
        <w:pStyle w:val="Paragrafoelenco"/>
        <w:widowControl/>
        <w:numPr>
          <w:ilvl w:val="0"/>
          <w:numId w:val="2"/>
        </w:numPr>
        <w:autoSpaceDE/>
        <w:autoSpaceDN/>
        <w:spacing w:line="360" w:lineRule="auto"/>
        <w:ind w:right="0"/>
        <w:contextualSpacing/>
        <w:rPr>
          <w:rFonts w:cstheme="minorHAnsi"/>
        </w:rPr>
      </w:pPr>
      <w:r w:rsidRPr="00E0549B">
        <w:rPr>
          <w:rFonts w:cstheme="minorHAnsi"/>
        </w:rPr>
        <w:t>non trovarsi in una situazione anche potenziale di conflitto di interessi;</w:t>
      </w:r>
    </w:p>
    <w:p w14:paraId="479747DD" w14:textId="77777777" w:rsidR="00A46172" w:rsidRPr="00E0549B" w:rsidRDefault="00A46172" w:rsidP="00A46172">
      <w:pPr>
        <w:pStyle w:val="Paragrafoelenco"/>
        <w:widowControl/>
        <w:numPr>
          <w:ilvl w:val="0"/>
          <w:numId w:val="2"/>
        </w:numPr>
        <w:autoSpaceDE/>
        <w:autoSpaceDN/>
        <w:spacing w:line="360" w:lineRule="auto"/>
        <w:ind w:right="0"/>
        <w:contextualSpacing/>
        <w:rPr>
          <w:rFonts w:cstheme="minorHAnsi"/>
        </w:rPr>
      </w:pPr>
      <w:r w:rsidRPr="00E0549B">
        <w:rPr>
          <w:rFonts w:cstheme="minorHAnsi"/>
        </w:rPr>
        <w:t>non essere soggetti già lavoratori</w:t>
      </w:r>
      <w:r>
        <w:rPr>
          <w:rFonts w:cstheme="minorHAnsi"/>
        </w:rPr>
        <w:t>/trici</w:t>
      </w:r>
      <w:r w:rsidRPr="00E0549B">
        <w:rPr>
          <w:rFonts w:cstheme="minorHAnsi"/>
        </w:rPr>
        <w:t xml:space="preserve"> privati</w:t>
      </w:r>
      <w:r>
        <w:rPr>
          <w:rFonts w:cstheme="minorHAnsi"/>
        </w:rPr>
        <w:t>/e</w:t>
      </w:r>
      <w:r w:rsidRPr="00E0549B">
        <w:rPr>
          <w:rFonts w:cstheme="minorHAnsi"/>
        </w:rPr>
        <w:t xml:space="preserve"> o pubblici</w:t>
      </w:r>
      <w:r>
        <w:rPr>
          <w:rFonts w:cstheme="minorHAnsi"/>
        </w:rPr>
        <w:t>/che</w:t>
      </w:r>
      <w:r w:rsidRPr="00E0549B">
        <w:rPr>
          <w:rFonts w:cstheme="minorHAnsi"/>
        </w:rPr>
        <w:t xml:space="preserve"> collocati</w:t>
      </w:r>
      <w:r>
        <w:rPr>
          <w:rFonts w:cstheme="minorHAnsi"/>
        </w:rPr>
        <w:t>/e</w:t>
      </w:r>
      <w:r w:rsidRPr="00E0549B">
        <w:rPr>
          <w:rFonts w:cstheme="minorHAnsi"/>
        </w:rPr>
        <w:t xml:space="preserve"> in quiescenza, come previsto dall’art. 6 del D.L. 90 del 2014 convertito in Legge n. 114 del 2014.</w:t>
      </w:r>
    </w:p>
    <w:p w14:paraId="11ACB56A" w14:textId="77777777" w:rsidR="00A46172" w:rsidRPr="00E0549B" w:rsidRDefault="00A46172" w:rsidP="00A46172">
      <w:pPr>
        <w:spacing w:line="360" w:lineRule="auto"/>
        <w:jc w:val="both"/>
        <w:rPr>
          <w:rFonts w:cstheme="minorHAnsi"/>
        </w:rPr>
      </w:pPr>
      <w:r w:rsidRPr="00E0549B">
        <w:rPr>
          <w:rFonts w:cstheme="minorHAnsi"/>
        </w:rPr>
        <w:t>I</w:t>
      </w:r>
      <w:r>
        <w:rPr>
          <w:rFonts w:cstheme="minorHAnsi"/>
        </w:rPr>
        <w:t>/le</w:t>
      </w:r>
      <w:r w:rsidRPr="00E0549B">
        <w:rPr>
          <w:rFonts w:cstheme="minorHAnsi"/>
        </w:rPr>
        <w:t xml:space="preserve"> dipendenti pubblici</w:t>
      </w:r>
      <w:r>
        <w:rPr>
          <w:rFonts w:cstheme="minorHAnsi"/>
        </w:rPr>
        <w:t>/che</w:t>
      </w:r>
      <w:r w:rsidRPr="00E0549B">
        <w:rPr>
          <w:rFonts w:cstheme="minorHAnsi"/>
        </w:rPr>
        <w:t xml:space="preserve"> devono indicare l’amministrazione di appartenenza e impegnarsi a presentare il relativo nulla osta, in ossequio a quanto disposto dall'art. 53 co.8, D.Lgs. 165/2001.</w:t>
      </w:r>
    </w:p>
    <w:p w14:paraId="29B86BF7" w14:textId="77777777" w:rsidR="00A46172" w:rsidRPr="00E0549B" w:rsidRDefault="00A46172" w:rsidP="00A46172">
      <w:pPr>
        <w:spacing w:line="360" w:lineRule="auto"/>
        <w:jc w:val="both"/>
        <w:rPr>
          <w:rFonts w:cstheme="minorHAnsi"/>
        </w:rPr>
      </w:pPr>
    </w:p>
    <w:p w14:paraId="2312AF02" w14:textId="77777777" w:rsidR="00A46172" w:rsidRPr="00E0549B" w:rsidRDefault="00A46172" w:rsidP="00A46172">
      <w:pPr>
        <w:spacing w:line="360" w:lineRule="auto"/>
        <w:jc w:val="both"/>
        <w:rPr>
          <w:rFonts w:cstheme="minorHAnsi"/>
          <w:b/>
          <w:bCs/>
          <w:u w:val="single"/>
        </w:rPr>
      </w:pPr>
      <w:r w:rsidRPr="00E0549B">
        <w:rPr>
          <w:rFonts w:cstheme="minorHAnsi"/>
          <w:b/>
          <w:bCs/>
          <w:u w:val="single"/>
        </w:rPr>
        <w:t>Requisiti di ordine professionale:</w:t>
      </w:r>
    </w:p>
    <w:p w14:paraId="1ED0B61F" w14:textId="77777777" w:rsidR="00A46172" w:rsidRPr="00E0549B" w:rsidRDefault="00A46172" w:rsidP="00A46172">
      <w:pPr>
        <w:spacing w:line="360" w:lineRule="auto"/>
        <w:jc w:val="both"/>
        <w:rPr>
          <w:rFonts w:cstheme="minorHAnsi"/>
        </w:rPr>
      </w:pPr>
    </w:p>
    <w:p w14:paraId="47E7874C" w14:textId="77777777" w:rsidR="00A46172" w:rsidRPr="00E0549B" w:rsidRDefault="00A46172" w:rsidP="00A46172">
      <w:pPr>
        <w:pStyle w:val="Paragrafoelenco"/>
        <w:widowControl/>
        <w:numPr>
          <w:ilvl w:val="0"/>
          <w:numId w:val="3"/>
        </w:numPr>
        <w:autoSpaceDE/>
        <w:autoSpaceDN/>
        <w:spacing w:line="360" w:lineRule="auto"/>
        <w:ind w:right="0"/>
        <w:contextualSpacing/>
        <w:rPr>
          <w:rFonts w:cstheme="minorHAnsi"/>
        </w:rPr>
      </w:pPr>
      <w:r w:rsidRPr="00E0549B">
        <w:rPr>
          <w:rFonts w:cstheme="minorHAnsi"/>
        </w:rPr>
        <w:t xml:space="preserve">titolo di studio: </w:t>
      </w:r>
    </w:p>
    <w:p w14:paraId="183E45C1" w14:textId="77777777" w:rsidR="00A46172" w:rsidRPr="00E0549B" w:rsidRDefault="00A46172" w:rsidP="00A46172">
      <w:pPr>
        <w:pStyle w:val="Paragrafoelenco"/>
        <w:widowControl/>
        <w:numPr>
          <w:ilvl w:val="0"/>
          <w:numId w:val="13"/>
        </w:numPr>
        <w:autoSpaceDE/>
        <w:autoSpaceDN/>
        <w:spacing w:line="360" w:lineRule="auto"/>
        <w:ind w:right="0"/>
        <w:contextualSpacing/>
        <w:rPr>
          <w:rFonts w:cstheme="minorHAnsi"/>
        </w:rPr>
      </w:pPr>
      <w:r w:rsidRPr="00E0549B">
        <w:rPr>
          <w:rFonts w:cstheme="minorHAnsi"/>
        </w:rPr>
        <w:t xml:space="preserve">diploma di laurea almeno triennale; </w:t>
      </w:r>
      <w:r w:rsidRPr="00E0549B">
        <w:rPr>
          <w:rFonts w:cstheme="minorHAnsi"/>
          <w:highlight w:val="green"/>
        </w:rPr>
        <w:t>[N.B. salvi i casi eccezionali per cui è possibile prescinderne ai sensi dell’art. 7, comma 6, del D.Lgs. n. 165/2001]</w:t>
      </w:r>
      <w:r w:rsidRPr="00E0549B">
        <w:rPr>
          <w:rFonts w:cstheme="minorHAnsi"/>
        </w:rPr>
        <w:t>;</w:t>
      </w:r>
    </w:p>
    <w:p w14:paraId="2806BA1B" w14:textId="77777777" w:rsidR="00A46172" w:rsidRPr="00D339F2" w:rsidRDefault="00A46172" w:rsidP="00A46172">
      <w:pPr>
        <w:spacing w:line="360" w:lineRule="auto"/>
        <w:jc w:val="both"/>
        <w:rPr>
          <w:rFonts w:cstheme="minorHAnsi"/>
        </w:rPr>
      </w:pPr>
      <w:r w:rsidRPr="00D339F2">
        <w:rPr>
          <w:rFonts w:cstheme="minorHAnsi"/>
        </w:rPr>
        <w:t>Per i titoli di studio conseguiti all’estero il/la candidato/a deve indicare gli estremi del provvedimento che ne attesta l’avvenuto riconoscimento avvenuto in Italia ai sensi della normativa vigente.</w:t>
      </w:r>
    </w:p>
    <w:p w14:paraId="251E721B" w14:textId="77777777" w:rsidR="00A46172" w:rsidRPr="00D339F2" w:rsidRDefault="00A46172" w:rsidP="00A46172">
      <w:pPr>
        <w:spacing w:line="360" w:lineRule="auto"/>
        <w:jc w:val="both"/>
        <w:rPr>
          <w:rFonts w:cstheme="minorHAnsi"/>
        </w:rPr>
      </w:pPr>
      <w:r w:rsidRPr="00D339F2">
        <w:rPr>
          <w:rFonts w:cstheme="minorHAnsi"/>
        </w:rPr>
        <w:t xml:space="preserve">Nel caso in cui detto riconoscimento non sia ancora stato effettuato, l’equivalenza verrà valutata dalla Commissione giudicatrice unicamente ai fini dell’ammissione del/della </w:t>
      </w:r>
      <w:r w:rsidRPr="00D339F2">
        <w:rPr>
          <w:rFonts w:cstheme="minorHAnsi"/>
        </w:rPr>
        <w:lastRenderedPageBreak/>
        <w:t>candidato/a alla selezione. A tal fine il/la candidato/a dovrà allegare la dichiarazione di valore in loco rilasciata dalla Rappresentanza diplomatico-consolare italiana competente per territorio nello Stato al cui ordinamento si riferisce il titolo di studio o altra documentazione utile a consentirne la valutazione;</w:t>
      </w:r>
    </w:p>
    <w:p w14:paraId="1C0C368D" w14:textId="77777777" w:rsidR="00A46172" w:rsidRPr="00E0549B" w:rsidRDefault="00A46172" w:rsidP="00A46172">
      <w:pPr>
        <w:pStyle w:val="Paragrafoelenco"/>
        <w:widowControl/>
        <w:numPr>
          <w:ilvl w:val="0"/>
          <w:numId w:val="4"/>
        </w:numPr>
        <w:autoSpaceDE/>
        <w:autoSpaceDN/>
        <w:spacing w:line="360" w:lineRule="auto"/>
        <w:ind w:right="0"/>
        <w:contextualSpacing/>
        <w:rPr>
          <w:rFonts w:cstheme="minorHAnsi"/>
        </w:rPr>
      </w:pPr>
      <w:r w:rsidRPr="00E0549B">
        <w:rPr>
          <w:rFonts w:cstheme="minorHAnsi"/>
        </w:rPr>
        <w:t>comprovata esperienza professionale adeguata all’oggetto dell’incarico:</w:t>
      </w:r>
    </w:p>
    <w:p w14:paraId="1B95704E" w14:textId="77777777" w:rsidR="00A46172" w:rsidRPr="00E0549B" w:rsidRDefault="00A46172" w:rsidP="00A46172">
      <w:pPr>
        <w:pStyle w:val="Paragrafoelenco"/>
        <w:widowControl/>
        <w:numPr>
          <w:ilvl w:val="1"/>
          <w:numId w:val="4"/>
        </w:numPr>
        <w:autoSpaceDE/>
        <w:autoSpaceDN/>
        <w:spacing w:line="360" w:lineRule="auto"/>
        <w:ind w:right="0"/>
        <w:contextualSpacing/>
        <w:rPr>
          <w:rFonts w:cstheme="minorHAnsi"/>
        </w:rPr>
      </w:pPr>
      <w:r w:rsidRPr="00E0549B">
        <w:rPr>
          <w:rFonts w:cstheme="minorHAnsi"/>
          <w:highlight w:val="yellow"/>
        </w:rPr>
        <w:t>_________</w:t>
      </w:r>
    </w:p>
    <w:p w14:paraId="4F0212D6" w14:textId="77777777" w:rsidR="00A46172" w:rsidRPr="00E0549B" w:rsidRDefault="00A46172" w:rsidP="00A46172">
      <w:pPr>
        <w:pStyle w:val="Paragrafoelenco"/>
        <w:widowControl/>
        <w:numPr>
          <w:ilvl w:val="0"/>
          <w:numId w:val="4"/>
        </w:numPr>
        <w:autoSpaceDE/>
        <w:autoSpaceDN/>
        <w:spacing w:line="360" w:lineRule="auto"/>
        <w:ind w:right="0"/>
        <w:contextualSpacing/>
        <w:rPr>
          <w:rFonts w:cstheme="minorHAnsi"/>
        </w:rPr>
      </w:pPr>
      <w:r w:rsidRPr="00E0549B">
        <w:rPr>
          <w:rFonts w:cstheme="minorHAnsi"/>
        </w:rPr>
        <w:t xml:space="preserve">conoscenza della lingua ………………… </w:t>
      </w:r>
      <w:r w:rsidRPr="00E0549B">
        <w:rPr>
          <w:rFonts w:cstheme="minorHAnsi"/>
          <w:highlight w:val="green"/>
        </w:rPr>
        <w:t>[N.B. requisito eventuale se adeguato all’oggetto del contratto]</w:t>
      </w:r>
      <w:r w:rsidRPr="00E0549B">
        <w:rPr>
          <w:rFonts w:cstheme="minorHAnsi"/>
        </w:rPr>
        <w:t>;</w:t>
      </w:r>
    </w:p>
    <w:p w14:paraId="1D9985EB" w14:textId="77777777" w:rsidR="00A46172" w:rsidRPr="00E0549B" w:rsidRDefault="00A46172" w:rsidP="00A46172">
      <w:pPr>
        <w:pStyle w:val="Paragrafoelenco"/>
        <w:widowControl/>
        <w:numPr>
          <w:ilvl w:val="0"/>
          <w:numId w:val="4"/>
        </w:numPr>
        <w:autoSpaceDE/>
        <w:autoSpaceDN/>
        <w:spacing w:line="360" w:lineRule="auto"/>
        <w:ind w:right="0"/>
        <w:contextualSpacing/>
        <w:rPr>
          <w:rFonts w:cstheme="minorHAnsi"/>
        </w:rPr>
      </w:pPr>
      <w:r w:rsidRPr="00E0549B">
        <w:rPr>
          <w:rFonts w:cstheme="minorHAnsi"/>
        </w:rPr>
        <w:t xml:space="preserve">altri titoli </w:t>
      </w:r>
      <w:r w:rsidRPr="00E0549B">
        <w:rPr>
          <w:rFonts w:cstheme="minorHAnsi"/>
          <w:highlight w:val="green"/>
        </w:rPr>
        <w:t>[N.B. eventuali]:</w:t>
      </w:r>
    </w:p>
    <w:p w14:paraId="25B34A9C" w14:textId="77777777" w:rsidR="00A46172" w:rsidRPr="00E0549B" w:rsidRDefault="00A46172" w:rsidP="00A46172">
      <w:pPr>
        <w:pStyle w:val="Paragrafoelenco"/>
        <w:widowControl/>
        <w:numPr>
          <w:ilvl w:val="1"/>
          <w:numId w:val="4"/>
        </w:numPr>
        <w:autoSpaceDE/>
        <w:autoSpaceDN/>
        <w:spacing w:line="360" w:lineRule="auto"/>
        <w:ind w:right="0"/>
        <w:contextualSpacing/>
        <w:rPr>
          <w:rFonts w:cstheme="minorHAnsi"/>
        </w:rPr>
      </w:pPr>
      <w:r w:rsidRPr="00E0549B">
        <w:rPr>
          <w:rFonts w:cstheme="minorHAnsi"/>
          <w:highlight w:val="yellow"/>
        </w:rPr>
        <w:t>_________</w:t>
      </w:r>
    </w:p>
    <w:p w14:paraId="6A420C06" w14:textId="77777777" w:rsidR="00A46172" w:rsidRPr="00E0549B" w:rsidRDefault="00A46172" w:rsidP="00A46172">
      <w:pPr>
        <w:spacing w:line="276" w:lineRule="auto"/>
        <w:jc w:val="center"/>
        <w:rPr>
          <w:rFonts w:cstheme="minorHAnsi"/>
          <w:b/>
          <w:bCs/>
        </w:rPr>
      </w:pPr>
      <w:r w:rsidRPr="00E0549B">
        <w:rPr>
          <w:rFonts w:cstheme="minorHAnsi"/>
          <w:b/>
          <w:bCs/>
        </w:rPr>
        <w:t>Art. 8</w:t>
      </w:r>
    </w:p>
    <w:p w14:paraId="02D43BB8" w14:textId="77777777" w:rsidR="00A46172" w:rsidRPr="00E0549B" w:rsidRDefault="00A46172" w:rsidP="00A46172">
      <w:pPr>
        <w:spacing w:line="276" w:lineRule="auto"/>
        <w:jc w:val="center"/>
        <w:rPr>
          <w:rFonts w:cstheme="minorHAnsi"/>
          <w:b/>
          <w:bCs/>
        </w:rPr>
      </w:pPr>
      <w:r w:rsidRPr="00E0549B">
        <w:rPr>
          <w:rFonts w:cstheme="minorHAnsi"/>
          <w:b/>
          <w:bCs/>
        </w:rPr>
        <w:t>Domande di ammissione</w:t>
      </w:r>
    </w:p>
    <w:p w14:paraId="2303A6C9" w14:textId="77777777" w:rsidR="00A46172" w:rsidRPr="00E0549B" w:rsidRDefault="00A46172" w:rsidP="00A46172">
      <w:pPr>
        <w:spacing w:line="276" w:lineRule="auto"/>
        <w:jc w:val="center"/>
        <w:rPr>
          <w:rFonts w:cstheme="minorHAnsi"/>
          <w:b/>
          <w:bCs/>
        </w:rPr>
      </w:pPr>
    </w:p>
    <w:p w14:paraId="5E22358D" w14:textId="77777777" w:rsidR="00A46172" w:rsidRDefault="00A46172" w:rsidP="00A46172">
      <w:pPr>
        <w:spacing w:line="360" w:lineRule="auto"/>
        <w:jc w:val="both"/>
        <w:rPr>
          <w:rFonts w:cstheme="minorHAnsi"/>
        </w:rPr>
      </w:pPr>
      <w:r w:rsidRPr="00E0549B">
        <w:rPr>
          <w:rFonts w:cstheme="minorHAnsi"/>
        </w:rPr>
        <w:t xml:space="preserve">Le domande di ammissione alla selezione, redatte secondo lo schema allegato (Allegato A), dovranno pervenire alla Segreteria Amministrativa del Dipartimento unicamente mediante invio da casella di posta elettronica certificata all’indirizzo PEC: protocollo@pec.unica.it, pena esclusione, entro le ore 12 del decimo giorno decorrente dal giorno successivo rispetto alla pubblicazione dell’avviso sul sito di UNICA (http://www.unica.it), alla sezione "Concorsi &amp; Selezioni", sottosezione "Selezioni". </w:t>
      </w:r>
    </w:p>
    <w:p w14:paraId="616D4C78" w14:textId="77777777" w:rsidR="00A46172" w:rsidRPr="00E0549B" w:rsidRDefault="00A46172" w:rsidP="00A46172">
      <w:pPr>
        <w:spacing w:line="360" w:lineRule="auto"/>
        <w:jc w:val="both"/>
        <w:rPr>
          <w:rFonts w:cstheme="minorHAnsi"/>
        </w:rPr>
      </w:pPr>
    </w:p>
    <w:p w14:paraId="391B872A" w14:textId="77777777" w:rsidR="00A46172" w:rsidRPr="000B6E5F" w:rsidRDefault="00A46172" w:rsidP="00A46172">
      <w:pPr>
        <w:spacing w:line="360" w:lineRule="auto"/>
        <w:jc w:val="both"/>
        <w:rPr>
          <w:rFonts w:cstheme="minorHAnsi"/>
          <w:u w:val="single"/>
        </w:rPr>
      </w:pPr>
      <w:r w:rsidRPr="000B6E5F">
        <w:rPr>
          <w:rFonts w:cstheme="minorHAnsi"/>
          <w:u w:val="single"/>
        </w:rPr>
        <w:t>Non si terrà conto delle domande pervenute oltre il termine di scadenza.</w:t>
      </w:r>
    </w:p>
    <w:p w14:paraId="701D1B7D" w14:textId="77777777" w:rsidR="00A46172" w:rsidRPr="00E0549B" w:rsidRDefault="00A46172" w:rsidP="00A46172">
      <w:pPr>
        <w:spacing w:line="360" w:lineRule="auto"/>
        <w:jc w:val="both"/>
        <w:rPr>
          <w:rFonts w:cstheme="minorHAnsi"/>
        </w:rPr>
      </w:pPr>
    </w:p>
    <w:p w14:paraId="27B48452" w14:textId="77777777" w:rsidR="00A46172" w:rsidRPr="00E0549B" w:rsidRDefault="00A46172" w:rsidP="00A46172">
      <w:pPr>
        <w:spacing w:line="360" w:lineRule="auto"/>
        <w:jc w:val="both"/>
        <w:rPr>
          <w:rFonts w:cstheme="minorHAnsi"/>
          <w:b/>
          <w:bCs/>
        </w:rPr>
      </w:pPr>
      <w:r w:rsidRPr="00E0549B">
        <w:rPr>
          <w:rFonts w:cstheme="minorHAnsi"/>
        </w:rPr>
        <w:t xml:space="preserve">Nell’oggetto della mail dovrà essere riportata la dicitura: </w:t>
      </w:r>
      <w:r w:rsidRPr="00E0549B">
        <w:rPr>
          <w:rFonts w:cstheme="minorHAnsi"/>
          <w:b/>
          <w:bCs/>
        </w:rPr>
        <w:t xml:space="preserve">AVVISO PUBBLICO DI SELEZIONE – Avviso n. </w:t>
      </w:r>
      <w:r w:rsidRPr="00E0549B">
        <w:rPr>
          <w:rFonts w:cstheme="minorHAnsi"/>
          <w:b/>
          <w:bCs/>
          <w:highlight w:val="yellow"/>
        </w:rPr>
        <w:t>…………….</w:t>
      </w:r>
      <w:r w:rsidRPr="00E0549B">
        <w:rPr>
          <w:rFonts w:cstheme="minorHAnsi"/>
          <w:b/>
          <w:bCs/>
        </w:rPr>
        <w:t xml:space="preserve"> – Responsabile Scientifico: Prof. </w:t>
      </w:r>
      <w:r w:rsidRPr="00E0549B">
        <w:rPr>
          <w:rFonts w:cstheme="minorHAnsi"/>
          <w:b/>
          <w:bCs/>
          <w:highlight w:val="yellow"/>
        </w:rPr>
        <w:t>………………</w:t>
      </w:r>
    </w:p>
    <w:p w14:paraId="534505A5" w14:textId="77777777" w:rsidR="00A46172" w:rsidRPr="00E0549B" w:rsidRDefault="00A46172" w:rsidP="00A46172">
      <w:pPr>
        <w:spacing w:line="360" w:lineRule="auto"/>
        <w:jc w:val="both"/>
        <w:rPr>
          <w:rFonts w:cstheme="minorHAnsi"/>
        </w:rPr>
      </w:pPr>
    </w:p>
    <w:p w14:paraId="19F66C33" w14:textId="77777777" w:rsidR="00A46172" w:rsidRPr="00E0549B" w:rsidRDefault="00A46172" w:rsidP="00A46172">
      <w:pPr>
        <w:spacing w:line="360" w:lineRule="auto"/>
        <w:jc w:val="both"/>
        <w:rPr>
          <w:rFonts w:cstheme="minorHAnsi"/>
        </w:rPr>
      </w:pPr>
      <w:r w:rsidRPr="00E0549B">
        <w:rPr>
          <w:rFonts w:cstheme="minorHAnsi"/>
        </w:rPr>
        <w:t>Nella domanda il</w:t>
      </w:r>
      <w:r>
        <w:rPr>
          <w:rFonts w:cstheme="minorHAnsi"/>
        </w:rPr>
        <w:t>/la</w:t>
      </w:r>
      <w:r w:rsidRPr="00E0549B">
        <w:rPr>
          <w:rFonts w:cstheme="minorHAnsi"/>
        </w:rPr>
        <w:t xml:space="preserve"> candidato</w:t>
      </w:r>
      <w:r>
        <w:rPr>
          <w:rFonts w:cstheme="minorHAnsi"/>
        </w:rPr>
        <w:t>/a</w:t>
      </w:r>
      <w:r w:rsidRPr="00E0549B">
        <w:rPr>
          <w:rFonts w:cstheme="minorHAnsi"/>
        </w:rPr>
        <w:t>, consapevole della responsabilità penale in caso di dichiarazioni mendaci ai sensi dell’art. 76 del D.P.R. n. 445/2000, dovrà dichiarare:</w:t>
      </w:r>
    </w:p>
    <w:p w14:paraId="1DA1B187" w14:textId="77777777" w:rsidR="00A46172" w:rsidRPr="00E0549B" w:rsidRDefault="00A46172" w:rsidP="00A46172">
      <w:pPr>
        <w:pStyle w:val="Paragrafoelenco"/>
        <w:widowControl/>
        <w:numPr>
          <w:ilvl w:val="0"/>
          <w:numId w:val="5"/>
        </w:numPr>
        <w:autoSpaceDE/>
        <w:autoSpaceDN/>
        <w:spacing w:line="360" w:lineRule="auto"/>
        <w:ind w:right="0"/>
        <w:contextualSpacing/>
        <w:rPr>
          <w:rFonts w:cstheme="minorHAnsi"/>
        </w:rPr>
      </w:pPr>
      <w:r w:rsidRPr="00E0549B">
        <w:rPr>
          <w:rFonts w:cstheme="minorHAnsi"/>
        </w:rPr>
        <w:t>le proprie generalità, la data ed il luogo di nascita, la residenza ed il recapito eletto ai fini della presente selezione, il codice di avviamento postale, il recapito telefonico, eventuale e-mail ed il proprio codice fiscale;</w:t>
      </w:r>
    </w:p>
    <w:p w14:paraId="5F244914" w14:textId="77777777" w:rsidR="00A46172" w:rsidRDefault="00A46172" w:rsidP="00A46172">
      <w:pPr>
        <w:pStyle w:val="Paragrafoelenco"/>
        <w:widowControl/>
        <w:numPr>
          <w:ilvl w:val="0"/>
          <w:numId w:val="5"/>
        </w:numPr>
        <w:autoSpaceDE/>
        <w:autoSpaceDN/>
        <w:spacing w:line="360" w:lineRule="auto"/>
        <w:ind w:right="0"/>
        <w:contextualSpacing/>
        <w:rPr>
          <w:rFonts w:cstheme="minorHAnsi"/>
        </w:rPr>
      </w:pPr>
      <w:r w:rsidRPr="00E0549B">
        <w:rPr>
          <w:rFonts w:cstheme="minorHAnsi"/>
        </w:rPr>
        <w:lastRenderedPageBreak/>
        <w:t>di possedere i titoli richiesti per l’accesso alla selezione, indicati all’art. 7 dell’avviso.</w:t>
      </w:r>
    </w:p>
    <w:p w14:paraId="0E147795" w14:textId="77777777" w:rsidR="00A46172" w:rsidRPr="00E0549B" w:rsidRDefault="00A46172" w:rsidP="00A46172">
      <w:pPr>
        <w:spacing w:line="360" w:lineRule="auto"/>
        <w:jc w:val="both"/>
        <w:rPr>
          <w:rFonts w:cstheme="minorHAnsi"/>
        </w:rPr>
      </w:pPr>
    </w:p>
    <w:p w14:paraId="423C5783" w14:textId="77777777" w:rsidR="00A46172" w:rsidRPr="00777842" w:rsidRDefault="00A46172" w:rsidP="00A46172">
      <w:pPr>
        <w:spacing w:line="360" w:lineRule="auto"/>
        <w:jc w:val="both"/>
        <w:rPr>
          <w:rFonts w:cstheme="minorHAnsi"/>
        </w:rPr>
      </w:pPr>
      <w:r w:rsidRPr="00777842">
        <w:rPr>
          <w:rFonts w:cstheme="minorHAnsi"/>
        </w:rPr>
        <w:t>Alla domanda il/la candidato/a dovrà allegare:</w:t>
      </w:r>
    </w:p>
    <w:p w14:paraId="1FF601E7" w14:textId="77777777" w:rsidR="00A46172" w:rsidRPr="00E0549B" w:rsidRDefault="00A46172" w:rsidP="00A46172">
      <w:pPr>
        <w:pStyle w:val="Paragrafoelenco"/>
        <w:widowControl/>
        <w:numPr>
          <w:ilvl w:val="0"/>
          <w:numId w:val="6"/>
        </w:numPr>
        <w:autoSpaceDE/>
        <w:autoSpaceDN/>
        <w:spacing w:line="360" w:lineRule="auto"/>
        <w:ind w:right="0"/>
        <w:contextualSpacing/>
        <w:rPr>
          <w:rFonts w:cstheme="minorHAnsi"/>
        </w:rPr>
      </w:pPr>
      <w:r w:rsidRPr="00E0549B">
        <w:rPr>
          <w:rFonts w:cstheme="minorHAnsi"/>
        </w:rPr>
        <w:t>curriculum vitae, datato e sottoscritto, dei titoli e delle competenze possedute;</w:t>
      </w:r>
    </w:p>
    <w:p w14:paraId="3BB3AF12" w14:textId="77777777" w:rsidR="00A46172" w:rsidRPr="00E0549B" w:rsidRDefault="00A46172" w:rsidP="00A46172">
      <w:pPr>
        <w:pStyle w:val="Paragrafoelenco"/>
        <w:widowControl/>
        <w:numPr>
          <w:ilvl w:val="0"/>
          <w:numId w:val="6"/>
        </w:numPr>
        <w:autoSpaceDE/>
        <w:autoSpaceDN/>
        <w:spacing w:line="360" w:lineRule="auto"/>
        <w:ind w:right="0"/>
        <w:contextualSpacing/>
        <w:rPr>
          <w:rFonts w:cstheme="minorHAnsi"/>
        </w:rPr>
      </w:pPr>
      <w:r w:rsidRPr="00E0549B">
        <w:rPr>
          <w:rFonts w:cstheme="minorHAnsi"/>
        </w:rPr>
        <w:t>copia fotostatica di un documento valido di identità;</w:t>
      </w:r>
    </w:p>
    <w:p w14:paraId="77500932" w14:textId="77777777" w:rsidR="00A46172" w:rsidRPr="00E0549B" w:rsidRDefault="00A46172" w:rsidP="00A46172">
      <w:pPr>
        <w:pStyle w:val="Paragrafoelenco"/>
        <w:widowControl/>
        <w:numPr>
          <w:ilvl w:val="0"/>
          <w:numId w:val="6"/>
        </w:numPr>
        <w:autoSpaceDE/>
        <w:autoSpaceDN/>
        <w:spacing w:line="360" w:lineRule="auto"/>
        <w:ind w:right="0"/>
        <w:contextualSpacing/>
        <w:rPr>
          <w:rFonts w:cstheme="minorHAnsi"/>
        </w:rPr>
      </w:pPr>
      <w:r w:rsidRPr="00E0549B">
        <w:rPr>
          <w:rFonts w:cstheme="minorHAnsi"/>
        </w:rPr>
        <w:t>dichiarazione sostitutiva di certificazioni (Allegato B), rilasciata ai sensi dell’art. 46 D.P.R. 28/12/2000 n. 445, relativamente ai titoli di cui al precedente art. 7 ovvero gli eventuali titoli valutabili (in originale o copia) in luogo della menzionata dichiarazione;</w:t>
      </w:r>
    </w:p>
    <w:p w14:paraId="547DC431" w14:textId="77777777" w:rsidR="00A46172" w:rsidRPr="004807D7" w:rsidRDefault="00A46172" w:rsidP="00A46172">
      <w:pPr>
        <w:pStyle w:val="Paragrafoelenco"/>
        <w:widowControl/>
        <w:numPr>
          <w:ilvl w:val="0"/>
          <w:numId w:val="6"/>
        </w:numPr>
        <w:autoSpaceDE/>
        <w:autoSpaceDN/>
        <w:spacing w:line="360" w:lineRule="auto"/>
        <w:ind w:right="0"/>
        <w:contextualSpacing/>
        <w:rPr>
          <w:rFonts w:cstheme="minorHAnsi"/>
        </w:rPr>
      </w:pPr>
      <w:r w:rsidRPr="004807D7">
        <w:rPr>
          <w:rFonts w:cstheme="minorHAnsi"/>
        </w:rPr>
        <w:t xml:space="preserve">dichiarazione sostitutiva di atto di notorietà (Allegato C), rilasciata ai sensi dell’art. 47 </w:t>
      </w:r>
      <w:r w:rsidRPr="00E0549B">
        <w:rPr>
          <w:rFonts w:cstheme="minorHAnsi"/>
        </w:rPr>
        <w:t>D.P.R. 28/12/2000 n. 445</w:t>
      </w:r>
      <w:r w:rsidRPr="004807D7">
        <w:rPr>
          <w:rFonts w:cstheme="minorHAnsi"/>
        </w:rPr>
        <w:t>, relativamente alla conformità all’originale di eventuali titoli prodotti in copia</w:t>
      </w:r>
      <w:r>
        <w:rPr>
          <w:rFonts w:cstheme="minorHAnsi"/>
        </w:rPr>
        <w:t>;</w:t>
      </w:r>
    </w:p>
    <w:p w14:paraId="77DC5D8B" w14:textId="77777777" w:rsidR="00A46172" w:rsidRPr="00E0549B" w:rsidRDefault="00A46172" w:rsidP="00A46172">
      <w:pPr>
        <w:pStyle w:val="Paragrafoelenco"/>
        <w:widowControl/>
        <w:numPr>
          <w:ilvl w:val="0"/>
          <w:numId w:val="6"/>
        </w:numPr>
        <w:autoSpaceDE/>
        <w:autoSpaceDN/>
        <w:spacing w:line="360" w:lineRule="auto"/>
        <w:ind w:right="0"/>
        <w:contextualSpacing/>
        <w:rPr>
          <w:rFonts w:cstheme="minorHAnsi"/>
        </w:rPr>
      </w:pPr>
      <w:r w:rsidRPr="00E0549B">
        <w:rPr>
          <w:rFonts w:cstheme="minorHAnsi"/>
        </w:rPr>
        <w:t>dichiarazione ai fini dell’applicazione della normativa in materia di conferimento di incarichi di collaborazione/consulenza (Allegato F).</w:t>
      </w:r>
    </w:p>
    <w:p w14:paraId="5BFDA437" w14:textId="77777777" w:rsidR="00A46172" w:rsidRPr="00E0549B" w:rsidRDefault="00A46172" w:rsidP="00A46172">
      <w:pPr>
        <w:spacing w:line="360" w:lineRule="auto"/>
        <w:jc w:val="both"/>
        <w:rPr>
          <w:rFonts w:cstheme="minorHAnsi"/>
        </w:rPr>
      </w:pPr>
    </w:p>
    <w:p w14:paraId="2C91C299" w14:textId="77777777" w:rsidR="00A46172" w:rsidRPr="00E0549B" w:rsidRDefault="00A46172" w:rsidP="00A46172">
      <w:pPr>
        <w:spacing w:line="276" w:lineRule="auto"/>
        <w:jc w:val="center"/>
        <w:rPr>
          <w:rFonts w:cstheme="minorHAnsi"/>
          <w:b/>
          <w:bCs/>
        </w:rPr>
      </w:pPr>
      <w:r w:rsidRPr="00E0549B">
        <w:rPr>
          <w:rFonts w:cstheme="minorHAnsi"/>
          <w:b/>
          <w:bCs/>
        </w:rPr>
        <w:t>Art. 9</w:t>
      </w:r>
    </w:p>
    <w:p w14:paraId="6EE341A5" w14:textId="77777777" w:rsidR="00A46172" w:rsidRPr="00E0549B" w:rsidRDefault="00A46172" w:rsidP="00A46172">
      <w:pPr>
        <w:spacing w:line="276" w:lineRule="auto"/>
        <w:jc w:val="center"/>
        <w:rPr>
          <w:rFonts w:cstheme="minorHAnsi"/>
          <w:b/>
          <w:bCs/>
        </w:rPr>
      </w:pPr>
      <w:r w:rsidRPr="00E0549B">
        <w:rPr>
          <w:rFonts w:cstheme="minorHAnsi"/>
          <w:b/>
          <w:bCs/>
        </w:rPr>
        <w:t>Procedura di selezione</w:t>
      </w:r>
    </w:p>
    <w:p w14:paraId="1F5A3D85" w14:textId="77777777" w:rsidR="00A46172" w:rsidRPr="00E0549B" w:rsidRDefault="00A46172" w:rsidP="00A46172">
      <w:pPr>
        <w:spacing w:line="276" w:lineRule="auto"/>
        <w:jc w:val="center"/>
        <w:rPr>
          <w:rFonts w:cstheme="minorHAnsi"/>
          <w:b/>
          <w:bCs/>
        </w:rPr>
      </w:pPr>
    </w:p>
    <w:p w14:paraId="63F6E46A" w14:textId="77777777" w:rsidR="00A46172" w:rsidRPr="00E0549B" w:rsidRDefault="00A46172" w:rsidP="00A46172">
      <w:pPr>
        <w:spacing w:line="360" w:lineRule="auto"/>
        <w:jc w:val="center"/>
        <w:rPr>
          <w:rFonts w:cstheme="minorHAnsi"/>
        </w:rPr>
      </w:pPr>
      <w:r w:rsidRPr="00E0549B">
        <w:rPr>
          <w:rFonts w:cstheme="minorHAnsi"/>
          <w:highlight w:val="green"/>
        </w:rPr>
        <w:t>[N.B. procedura standard, modificabile in caso di diverse esigenze]</w:t>
      </w:r>
    </w:p>
    <w:p w14:paraId="11A5B331" w14:textId="77777777" w:rsidR="00A46172" w:rsidRPr="00E0549B" w:rsidRDefault="00A46172" w:rsidP="00A46172">
      <w:pPr>
        <w:spacing w:line="360" w:lineRule="auto"/>
        <w:jc w:val="both"/>
        <w:rPr>
          <w:rFonts w:cstheme="minorHAnsi"/>
        </w:rPr>
      </w:pPr>
      <w:r w:rsidRPr="00E0549B">
        <w:rPr>
          <w:rFonts w:cstheme="minorHAnsi"/>
        </w:rPr>
        <w:t>Per l’affidamento dell’incarico si procederà con la valutazione dei titoli e con il colloquio, volto ad accertare le conoscenze e le competenze connesse all’oggetto della prestazione.</w:t>
      </w:r>
    </w:p>
    <w:p w14:paraId="1CD81BDF" w14:textId="77777777" w:rsidR="00A46172" w:rsidRPr="00E0549B" w:rsidRDefault="00A46172" w:rsidP="00A46172">
      <w:pPr>
        <w:spacing w:line="360" w:lineRule="auto"/>
        <w:jc w:val="both"/>
        <w:rPr>
          <w:rFonts w:cstheme="minorHAnsi"/>
        </w:rPr>
      </w:pPr>
      <w:r w:rsidRPr="00E0549B">
        <w:rPr>
          <w:rFonts w:cstheme="minorHAnsi"/>
        </w:rPr>
        <w:t xml:space="preserve">La Commissione dispone in totale di 100 punti, di cui </w:t>
      </w:r>
      <w:r w:rsidRPr="00E0549B">
        <w:rPr>
          <w:rFonts w:cstheme="minorHAnsi"/>
          <w:highlight w:val="yellow"/>
        </w:rPr>
        <w:t>60</w:t>
      </w:r>
      <w:r w:rsidRPr="00E0549B">
        <w:rPr>
          <w:rFonts w:cstheme="minorHAnsi"/>
        </w:rPr>
        <w:t xml:space="preserve"> per la valutazione dei titoli e punti </w:t>
      </w:r>
      <w:r w:rsidRPr="00E0549B">
        <w:rPr>
          <w:rFonts w:cstheme="minorHAnsi"/>
          <w:highlight w:val="yellow"/>
        </w:rPr>
        <w:t>40</w:t>
      </w:r>
      <w:r w:rsidRPr="00E0549B">
        <w:rPr>
          <w:rFonts w:cstheme="minorHAnsi"/>
        </w:rPr>
        <w:t xml:space="preserve"> per il colloquio.</w:t>
      </w:r>
    </w:p>
    <w:p w14:paraId="29B1EEEA" w14:textId="77777777" w:rsidR="00A46172" w:rsidRPr="00E0549B" w:rsidRDefault="00A46172" w:rsidP="00A46172">
      <w:pPr>
        <w:spacing w:line="360" w:lineRule="auto"/>
        <w:jc w:val="both"/>
        <w:rPr>
          <w:rFonts w:cstheme="minorHAnsi"/>
        </w:rPr>
      </w:pPr>
      <w:r w:rsidRPr="00E0549B">
        <w:rPr>
          <w:rFonts w:cstheme="minorHAnsi"/>
        </w:rPr>
        <w:t>La procedura di valutazione dei titoli avviene secondo i seguenti criteri:</w:t>
      </w:r>
    </w:p>
    <w:p w14:paraId="2A2743A0" w14:textId="77777777" w:rsidR="00A46172" w:rsidRPr="00E0549B" w:rsidRDefault="00A46172" w:rsidP="00A46172">
      <w:pPr>
        <w:pStyle w:val="Paragrafoelenco"/>
        <w:widowControl/>
        <w:numPr>
          <w:ilvl w:val="0"/>
          <w:numId w:val="8"/>
        </w:numPr>
        <w:autoSpaceDE/>
        <w:autoSpaceDN/>
        <w:spacing w:line="360" w:lineRule="auto"/>
        <w:ind w:right="0"/>
        <w:contextualSpacing/>
        <w:rPr>
          <w:rFonts w:cstheme="minorHAnsi"/>
        </w:rPr>
      </w:pPr>
      <w:r w:rsidRPr="00E0549B">
        <w:rPr>
          <w:rFonts w:cstheme="minorHAnsi"/>
        </w:rPr>
        <w:t>Voto di laurea</w:t>
      </w:r>
    </w:p>
    <w:p w14:paraId="3F5A28F1" w14:textId="77777777" w:rsidR="00A46172" w:rsidRPr="00E0549B" w:rsidRDefault="00A46172" w:rsidP="00A46172">
      <w:pPr>
        <w:pStyle w:val="Paragrafoelenco"/>
        <w:widowControl/>
        <w:numPr>
          <w:ilvl w:val="1"/>
          <w:numId w:val="9"/>
        </w:numPr>
        <w:autoSpaceDE/>
        <w:autoSpaceDN/>
        <w:spacing w:line="360" w:lineRule="auto"/>
        <w:ind w:right="0"/>
        <w:contextualSpacing/>
        <w:rPr>
          <w:rFonts w:cstheme="minorHAnsi"/>
        </w:rPr>
      </w:pPr>
      <w:r w:rsidRPr="00E0549B">
        <w:rPr>
          <w:rFonts w:cstheme="minorHAnsi"/>
        </w:rPr>
        <w:t xml:space="preserve">Votazione da 91 a 100: punti </w:t>
      </w:r>
      <w:r w:rsidRPr="00E0549B">
        <w:rPr>
          <w:rFonts w:cstheme="minorHAnsi"/>
          <w:highlight w:val="yellow"/>
        </w:rPr>
        <w:t>….</w:t>
      </w:r>
    </w:p>
    <w:p w14:paraId="00E17AE6" w14:textId="77777777" w:rsidR="00A46172" w:rsidRPr="00E0549B" w:rsidRDefault="00A46172" w:rsidP="00A46172">
      <w:pPr>
        <w:pStyle w:val="Paragrafoelenco"/>
        <w:widowControl/>
        <w:numPr>
          <w:ilvl w:val="1"/>
          <w:numId w:val="9"/>
        </w:numPr>
        <w:autoSpaceDE/>
        <w:autoSpaceDN/>
        <w:spacing w:line="360" w:lineRule="auto"/>
        <w:ind w:right="0"/>
        <w:contextualSpacing/>
        <w:rPr>
          <w:rFonts w:cstheme="minorHAnsi"/>
        </w:rPr>
      </w:pPr>
      <w:r w:rsidRPr="00E0549B">
        <w:rPr>
          <w:rFonts w:cstheme="minorHAnsi"/>
        </w:rPr>
        <w:t xml:space="preserve">Votazione da 101 a 105: punti </w:t>
      </w:r>
      <w:r w:rsidRPr="00E0549B">
        <w:rPr>
          <w:rFonts w:cstheme="minorHAnsi"/>
          <w:highlight w:val="yellow"/>
        </w:rPr>
        <w:t>….</w:t>
      </w:r>
    </w:p>
    <w:p w14:paraId="653478C2" w14:textId="77777777" w:rsidR="00A46172" w:rsidRPr="00E0549B" w:rsidRDefault="00A46172" w:rsidP="00A46172">
      <w:pPr>
        <w:pStyle w:val="Paragrafoelenco"/>
        <w:widowControl/>
        <w:numPr>
          <w:ilvl w:val="1"/>
          <w:numId w:val="9"/>
        </w:numPr>
        <w:autoSpaceDE/>
        <w:autoSpaceDN/>
        <w:spacing w:line="360" w:lineRule="auto"/>
        <w:ind w:right="0"/>
        <w:contextualSpacing/>
        <w:rPr>
          <w:rFonts w:cstheme="minorHAnsi"/>
        </w:rPr>
      </w:pPr>
      <w:r w:rsidRPr="00E0549B">
        <w:rPr>
          <w:rFonts w:cstheme="minorHAnsi"/>
        </w:rPr>
        <w:t xml:space="preserve">Votazione da 106 a 109: punti </w:t>
      </w:r>
      <w:r w:rsidRPr="00E0549B">
        <w:rPr>
          <w:rFonts w:cstheme="minorHAnsi"/>
          <w:highlight w:val="yellow"/>
        </w:rPr>
        <w:t>….</w:t>
      </w:r>
    </w:p>
    <w:p w14:paraId="290994F4" w14:textId="77777777" w:rsidR="00A46172" w:rsidRPr="00E0549B" w:rsidRDefault="00A46172" w:rsidP="00A46172">
      <w:pPr>
        <w:pStyle w:val="Paragrafoelenco"/>
        <w:widowControl/>
        <w:numPr>
          <w:ilvl w:val="1"/>
          <w:numId w:val="9"/>
        </w:numPr>
        <w:autoSpaceDE/>
        <w:autoSpaceDN/>
        <w:spacing w:line="360" w:lineRule="auto"/>
        <w:ind w:right="0"/>
        <w:contextualSpacing/>
        <w:rPr>
          <w:rFonts w:cstheme="minorHAnsi"/>
        </w:rPr>
      </w:pPr>
      <w:r w:rsidRPr="00E0549B">
        <w:rPr>
          <w:rFonts w:cstheme="minorHAnsi"/>
        </w:rPr>
        <w:t>Votazione 110 e 110 con lode: punti ….</w:t>
      </w:r>
    </w:p>
    <w:p w14:paraId="6FA417D9" w14:textId="77777777" w:rsidR="00A46172" w:rsidRPr="00E0549B" w:rsidRDefault="00A46172" w:rsidP="00A46172">
      <w:pPr>
        <w:pStyle w:val="Paragrafoelenco"/>
        <w:widowControl/>
        <w:numPr>
          <w:ilvl w:val="0"/>
          <w:numId w:val="8"/>
        </w:numPr>
        <w:autoSpaceDE/>
        <w:autoSpaceDN/>
        <w:spacing w:line="360" w:lineRule="auto"/>
        <w:ind w:right="0"/>
        <w:contextualSpacing/>
        <w:rPr>
          <w:rFonts w:cstheme="minorHAnsi"/>
        </w:rPr>
      </w:pPr>
      <w:r w:rsidRPr="00E0549B">
        <w:rPr>
          <w:rFonts w:cstheme="minorHAnsi"/>
        </w:rPr>
        <w:t>Comprovata esperienza professionale:</w:t>
      </w:r>
    </w:p>
    <w:p w14:paraId="0533DD6A" w14:textId="77777777" w:rsidR="00A46172" w:rsidRPr="00E0549B" w:rsidRDefault="00A46172" w:rsidP="00A46172">
      <w:pPr>
        <w:pStyle w:val="Paragrafoelenco"/>
        <w:widowControl/>
        <w:numPr>
          <w:ilvl w:val="1"/>
          <w:numId w:val="9"/>
        </w:numPr>
        <w:autoSpaceDE/>
        <w:autoSpaceDN/>
        <w:spacing w:line="360" w:lineRule="auto"/>
        <w:ind w:right="0"/>
        <w:contextualSpacing/>
        <w:rPr>
          <w:rFonts w:cstheme="minorHAnsi"/>
        </w:rPr>
      </w:pPr>
      <w:r w:rsidRPr="00E0549B">
        <w:rPr>
          <w:rFonts w:cstheme="minorHAnsi"/>
          <w:highlight w:val="yellow"/>
        </w:rPr>
        <w:t>……</w:t>
      </w:r>
      <w:r w:rsidRPr="00E0549B">
        <w:rPr>
          <w:rFonts w:cstheme="minorHAnsi"/>
        </w:rPr>
        <w:t xml:space="preserve">. punto per ogni </w:t>
      </w:r>
      <w:r w:rsidRPr="00E0549B">
        <w:rPr>
          <w:rFonts w:cstheme="minorHAnsi"/>
          <w:highlight w:val="yellow"/>
        </w:rPr>
        <w:t>…….</w:t>
      </w:r>
      <w:r w:rsidRPr="00E0549B">
        <w:rPr>
          <w:rFonts w:cstheme="minorHAnsi"/>
        </w:rPr>
        <w:t xml:space="preserve"> di attività professionale coerente con la prestazione richiesta (max </w:t>
      </w:r>
      <w:r w:rsidRPr="00E0549B">
        <w:rPr>
          <w:rFonts w:cstheme="minorHAnsi"/>
          <w:highlight w:val="yellow"/>
        </w:rPr>
        <w:t>……</w:t>
      </w:r>
      <w:r w:rsidRPr="00E0549B">
        <w:rPr>
          <w:rFonts w:cstheme="minorHAnsi"/>
        </w:rPr>
        <w:t xml:space="preserve"> punti);</w:t>
      </w:r>
    </w:p>
    <w:p w14:paraId="31C1EF78" w14:textId="77777777" w:rsidR="00A46172" w:rsidRPr="00E0549B" w:rsidRDefault="00A46172" w:rsidP="00A46172">
      <w:pPr>
        <w:pStyle w:val="Paragrafoelenco"/>
        <w:widowControl/>
        <w:numPr>
          <w:ilvl w:val="0"/>
          <w:numId w:val="8"/>
        </w:numPr>
        <w:autoSpaceDE/>
        <w:autoSpaceDN/>
        <w:spacing w:line="360" w:lineRule="auto"/>
        <w:ind w:right="0"/>
        <w:contextualSpacing/>
        <w:rPr>
          <w:rFonts w:cstheme="minorHAnsi"/>
        </w:rPr>
      </w:pPr>
      <w:r w:rsidRPr="00E0549B">
        <w:rPr>
          <w:rFonts w:cstheme="minorHAnsi"/>
        </w:rPr>
        <w:lastRenderedPageBreak/>
        <w:t xml:space="preserve">Altri titoli (max </w:t>
      </w:r>
      <w:r w:rsidRPr="00E0549B">
        <w:rPr>
          <w:rFonts w:cstheme="minorHAnsi"/>
          <w:highlight w:val="yellow"/>
        </w:rPr>
        <w:t>…..</w:t>
      </w:r>
      <w:r w:rsidRPr="00E0549B">
        <w:rPr>
          <w:rFonts w:cstheme="minorHAnsi"/>
        </w:rPr>
        <w:t xml:space="preserve"> punti).</w:t>
      </w:r>
    </w:p>
    <w:p w14:paraId="780C9EC4" w14:textId="77777777" w:rsidR="00A46172" w:rsidRPr="00E0549B" w:rsidRDefault="00A46172" w:rsidP="00A46172">
      <w:pPr>
        <w:spacing w:line="360" w:lineRule="auto"/>
        <w:jc w:val="both"/>
        <w:rPr>
          <w:rFonts w:cstheme="minorHAnsi"/>
        </w:rPr>
      </w:pPr>
    </w:p>
    <w:p w14:paraId="1733ACAF" w14:textId="77777777" w:rsidR="00A46172" w:rsidRPr="00E0549B" w:rsidRDefault="00A46172" w:rsidP="00A46172">
      <w:pPr>
        <w:spacing w:line="360" w:lineRule="auto"/>
        <w:jc w:val="both"/>
        <w:rPr>
          <w:rFonts w:cstheme="minorHAnsi"/>
        </w:rPr>
      </w:pPr>
      <w:r w:rsidRPr="00E0549B">
        <w:rPr>
          <w:rFonts w:cstheme="minorHAnsi"/>
          <w:highlight w:val="green"/>
        </w:rPr>
        <w:t>[N.B. la struttura avrà cura di modulare i titoli e i relativi punteggi in base all’oggetto della prestazione richiesta]</w:t>
      </w:r>
    </w:p>
    <w:p w14:paraId="34746335" w14:textId="77777777" w:rsidR="00A46172" w:rsidRPr="00E0549B" w:rsidRDefault="00A46172" w:rsidP="00A46172">
      <w:pPr>
        <w:spacing w:line="360" w:lineRule="auto"/>
        <w:jc w:val="both"/>
        <w:rPr>
          <w:rFonts w:cstheme="minorHAnsi"/>
        </w:rPr>
      </w:pPr>
      <w:r w:rsidRPr="00E0549B">
        <w:rPr>
          <w:rFonts w:cstheme="minorHAnsi"/>
        </w:rPr>
        <w:t>Per quanto riguarda il punteggio del colloquio, i criteri per l’attribuzione del punteggio sono i seguenti:</w:t>
      </w:r>
    </w:p>
    <w:p w14:paraId="700EB37B" w14:textId="77777777" w:rsidR="00A46172" w:rsidRPr="00E0549B" w:rsidRDefault="00A46172" w:rsidP="00A46172">
      <w:pPr>
        <w:pStyle w:val="Paragrafoelenco"/>
        <w:widowControl/>
        <w:numPr>
          <w:ilvl w:val="0"/>
          <w:numId w:val="10"/>
        </w:numPr>
        <w:autoSpaceDE/>
        <w:autoSpaceDN/>
        <w:spacing w:line="360" w:lineRule="auto"/>
        <w:ind w:right="0"/>
        <w:contextualSpacing/>
        <w:rPr>
          <w:rFonts w:cstheme="minorHAnsi"/>
        </w:rPr>
      </w:pPr>
      <w:r w:rsidRPr="00E0549B">
        <w:rPr>
          <w:rFonts w:cstheme="minorHAnsi"/>
        </w:rPr>
        <w:t xml:space="preserve">Conoscenza della normativa/materia di settore fino a un massimo di </w:t>
      </w:r>
      <w:r w:rsidRPr="00E0549B">
        <w:rPr>
          <w:rFonts w:cstheme="minorHAnsi"/>
          <w:highlight w:val="yellow"/>
        </w:rPr>
        <w:t>….</w:t>
      </w:r>
      <w:r w:rsidRPr="00E0549B">
        <w:rPr>
          <w:rFonts w:cstheme="minorHAnsi"/>
        </w:rPr>
        <w:t xml:space="preserve"> punti;</w:t>
      </w:r>
    </w:p>
    <w:p w14:paraId="7F085D9B" w14:textId="77777777" w:rsidR="00A46172" w:rsidRPr="00E0549B" w:rsidRDefault="00A46172" w:rsidP="00A46172">
      <w:pPr>
        <w:pStyle w:val="Paragrafoelenco"/>
        <w:widowControl/>
        <w:numPr>
          <w:ilvl w:val="0"/>
          <w:numId w:val="10"/>
        </w:numPr>
        <w:autoSpaceDE/>
        <w:autoSpaceDN/>
        <w:spacing w:line="360" w:lineRule="auto"/>
        <w:ind w:right="0"/>
        <w:contextualSpacing/>
        <w:rPr>
          <w:rFonts w:cstheme="minorHAnsi"/>
        </w:rPr>
      </w:pPr>
      <w:r w:rsidRPr="00E0549B">
        <w:rPr>
          <w:rFonts w:cstheme="minorHAnsi"/>
        </w:rPr>
        <w:t xml:space="preserve">Capacità organizzativa e di coordinamento fino a un massimo di </w:t>
      </w:r>
      <w:r w:rsidRPr="00E0549B">
        <w:rPr>
          <w:rFonts w:cstheme="minorHAnsi"/>
          <w:highlight w:val="yellow"/>
        </w:rPr>
        <w:t>….</w:t>
      </w:r>
      <w:r w:rsidRPr="00E0549B">
        <w:rPr>
          <w:rFonts w:cstheme="minorHAnsi"/>
        </w:rPr>
        <w:t xml:space="preserve"> </w:t>
      </w:r>
      <w:r>
        <w:rPr>
          <w:rFonts w:cstheme="minorHAnsi"/>
        </w:rPr>
        <w:t>p</w:t>
      </w:r>
      <w:r w:rsidRPr="00E0549B">
        <w:rPr>
          <w:rFonts w:cstheme="minorHAnsi"/>
        </w:rPr>
        <w:t>unti.</w:t>
      </w:r>
    </w:p>
    <w:p w14:paraId="7EFC011C" w14:textId="77777777" w:rsidR="00A46172" w:rsidRPr="00E0549B" w:rsidRDefault="00A46172" w:rsidP="00A46172">
      <w:pPr>
        <w:spacing w:line="360" w:lineRule="auto"/>
        <w:jc w:val="both"/>
        <w:rPr>
          <w:rFonts w:cstheme="minorHAnsi"/>
        </w:rPr>
      </w:pPr>
    </w:p>
    <w:p w14:paraId="24C38E7A" w14:textId="77777777" w:rsidR="00A46172" w:rsidRPr="00E0549B" w:rsidRDefault="00A46172" w:rsidP="00A46172">
      <w:pPr>
        <w:spacing w:line="360" w:lineRule="auto"/>
        <w:jc w:val="both"/>
        <w:rPr>
          <w:rFonts w:cstheme="minorHAnsi"/>
        </w:rPr>
      </w:pPr>
      <w:r w:rsidRPr="00E0549B">
        <w:rPr>
          <w:rFonts w:cstheme="minorHAnsi"/>
        </w:rPr>
        <w:t>Durante il colloquio sarà altresì verificata la conoscenza della lingua straniera adeguata all’oggetto del contratto e le competenze informatiche del</w:t>
      </w:r>
      <w:r>
        <w:rPr>
          <w:rFonts w:cstheme="minorHAnsi"/>
        </w:rPr>
        <w:t>/della</w:t>
      </w:r>
      <w:r w:rsidRPr="00E0549B">
        <w:rPr>
          <w:rFonts w:cstheme="minorHAnsi"/>
        </w:rPr>
        <w:t xml:space="preserve"> candidato</w:t>
      </w:r>
      <w:r>
        <w:rPr>
          <w:rFonts w:cstheme="minorHAnsi"/>
        </w:rPr>
        <w:t>/a</w:t>
      </w:r>
      <w:r w:rsidRPr="00E0549B">
        <w:rPr>
          <w:rFonts w:cstheme="minorHAnsi"/>
        </w:rPr>
        <w:t xml:space="preserve">.    </w:t>
      </w:r>
      <w:r w:rsidRPr="00E0549B">
        <w:rPr>
          <w:rFonts w:cstheme="minorHAnsi"/>
          <w:highlight w:val="green"/>
        </w:rPr>
        <w:t>[N.B. l’accertamento delle competenze linguistiche ed informatiche è meramente eventuale, salvo che non sia specificamente richiesto dalla natura dell’incarico. Ad ogni modo a seconda dell’oggetto della prestazione è possibile assegnare una votazione numerica al posto della semplice idoneità]</w:t>
      </w:r>
      <w:r w:rsidRPr="00E0549B">
        <w:rPr>
          <w:rFonts w:cstheme="minorHAnsi"/>
        </w:rPr>
        <w:t>.</w:t>
      </w:r>
    </w:p>
    <w:p w14:paraId="7D3DA92C" w14:textId="77777777" w:rsidR="00A46172" w:rsidRPr="00E0549B" w:rsidRDefault="00A46172" w:rsidP="00A46172">
      <w:pPr>
        <w:spacing w:line="360" w:lineRule="auto"/>
        <w:jc w:val="both"/>
        <w:rPr>
          <w:rFonts w:cstheme="minorHAnsi"/>
        </w:rPr>
      </w:pPr>
    </w:p>
    <w:p w14:paraId="418FE86F" w14:textId="77777777" w:rsidR="00A46172" w:rsidRPr="00E0549B" w:rsidRDefault="00A46172" w:rsidP="00A46172">
      <w:pPr>
        <w:spacing w:line="360" w:lineRule="auto"/>
        <w:jc w:val="both"/>
        <w:rPr>
          <w:rFonts w:cstheme="minorHAnsi"/>
        </w:rPr>
      </w:pPr>
      <w:r w:rsidRPr="00E0549B">
        <w:rPr>
          <w:rFonts w:cstheme="minorHAnsi"/>
        </w:rPr>
        <w:t>L'idoneità verrà conseguita con il punteggio di ____ centesimi, anche in caso di un</w:t>
      </w:r>
      <w:r>
        <w:rPr>
          <w:rFonts w:cstheme="minorHAnsi"/>
        </w:rPr>
        <w:t>/a</w:t>
      </w:r>
      <w:r w:rsidRPr="00E0549B">
        <w:rPr>
          <w:rFonts w:cstheme="minorHAnsi"/>
        </w:rPr>
        <w:t xml:space="preserve"> unico</w:t>
      </w:r>
      <w:r>
        <w:rPr>
          <w:rFonts w:cstheme="minorHAnsi"/>
        </w:rPr>
        <w:t>/a</w:t>
      </w:r>
      <w:r w:rsidRPr="00E0549B">
        <w:rPr>
          <w:rFonts w:cstheme="minorHAnsi"/>
        </w:rPr>
        <w:t xml:space="preserve"> istante.</w:t>
      </w:r>
    </w:p>
    <w:p w14:paraId="48D4B015" w14:textId="77777777" w:rsidR="00A46172" w:rsidRPr="00E0549B" w:rsidRDefault="00A46172" w:rsidP="00A46172">
      <w:pPr>
        <w:spacing w:line="360" w:lineRule="auto"/>
        <w:jc w:val="both"/>
        <w:rPr>
          <w:rFonts w:cstheme="minorHAnsi"/>
        </w:rPr>
      </w:pPr>
    </w:p>
    <w:p w14:paraId="2273F397" w14:textId="77777777" w:rsidR="00A46172" w:rsidRPr="00E0549B" w:rsidRDefault="00A46172" w:rsidP="00A46172">
      <w:pPr>
        <w:spacing w:line="360" w:lineRule="auto"/>
        <w:jc w:val="both"/>
        <w:rPr>
          <w:rFonts w:cstheme="minorHAnsi"/>
        </w:rPr>
      </w:pPr>
      <w:r w:rsidRPr="00E0549B">
        <w:rPr>
          <w:rFonts w:cstheme="minorHAnsi"/>
        </w:rPr>
        <w:t>Dietro apposita richiesta e per i</w:t>
      </w:r>
      <w:r>
        <w:rPr>
          <w:rFonts w:cstheme="minorHAnsi"/>
        </w:rPr>
        <w:t>/le</w:t>
      </w:r>
      <w:r w:rsidRPr="00E0549B">
        <w:rPr>
          <w:rFonts w:cstheme="minorHAnsi"/>
        </w:rPr>
        <w:t xml:space="preserve"> soli</w:t>
      </w:r>
      <w:r>
        <w:rPr>
          <w:rFonts w:cstheme="minorHAnsi"/>
        </w:rPr>
        <w:t>/e</w:t>
      </w:r>
      <w:r w:rsidRPr="00E0549B">
        <w:rPr>
          <w:rFonts w:cstheme="minorHAnsi"/>
        </w:rPr>
        <w:t xml:space="preserve"> candidati</w:t>
      </w:r>
      <w:r>
        <w:rPr>
          <w:rFonts w:cstheme="minorHAnsi"/>
        </w:rPr>
        <w:t>/e</w:t>
      </w:r>
      <w:r w:rsidRPr="00E0549B">
        <w:rPr>
          <w:rFonts w:cstheme="minorHAnsi"/>
        </w:rPr>
        <w:t xml:space="preserve"> residenti o domiciliati</w:t>
      </w:r>
      <w:r>
        <w:rPr>
          <w:rFonts w:cstheme="minorHAnsi"/>
        </w:rPr>
        <w:t>/e</w:t>
      </w:r>
      <w:r w:rsidRPr="00E0549B">
        <w:rPr>
          <w:rFonts w:cstheme="minorHAnsi"/>
        </w:rPr>
        <w:t xml:space="preserve"> fuori dal territorio sardo impossibilitati</w:t>
      </w:r>
      <w:r>
        <w:rPr>
          <w:rFonts w:cstheme="minorHAnsi"/>
        </w:rPr>
        <w:t>/e</w:t>
      </w:r>
      <w:r w:rsidRPr="00E0549B">
        <w:rPr>
          <w:rFonts w:cstheme="minorHAnsi"/>
        </w:rPr>
        <w:t xml:space="preserve"> a raggiungere la sede di Cagliari il colloquio potrà avvenire per via telematica tramite la piattaforma: Skype.</w:t>
      </w:r>
    </w:p>
    <w:p w14:paraId="5554B927" w14:textId="77777777" w:rsidR="00A46172" w:rsidRPr="00E0549B" w:rsidRDefault="00A46172" w:rsidP="00A46172">
      <w:pPr>
        <w:spacing w:line="360" w:lineRule="auto"/>
        <w:jc w:val="both"/>
        <w:rPr>
          <w:rFonts w:cstheme="minorHAnsi"/>
        </w:rPr>
      </w:pPr>
      <w:r w:rsidRPr="00E0549B">
        <w:rPr>
          <w:rFonts w:cstheme="minorHAnsi"/>
        </w:rPr>
        <w:t>La Commissione giudicatrice comunicherà per posta elettronica ai</w:t>
      </w:r>
      <w:r>
        <w:rPr>
          <w:rFonts w:cstheme="minorHAnsi"/>
        </w:rPr>
        <w:t>/alle</w:t>
      </w:r>
      <w:r w:rsidRPr="00E0549B">
        <w:rPr>
          <w:rFonts w:cstheme="minorHAnsi"/>
        </w:rPr>
        <w:t xml:space="preserve"> partecipanti alla selezione data e ora del colloquio.</w:t>
      </w:r>
    </w:p>
    <w:p w14:paraId="2E4FEA15" w14:textId="77777777" w:rsidR="00A46172" w:rsidRPr="00E0549B" w:rsidRDefault="00A46172" w:rsidP="00A46172">
      <w:pPr>
        <w:spacing w:line="360" w:lineRule="auto"/>
        <w:jc w:val="both"/>
        <w:rPr>
          <w:rFonts w:cstheme="minorHAnsi"/>
        </w:rPr>
      </w:pPr>
      <w:r w:rsidRPr="00E0549B">
        <w:rPr>
          <w:rFonts w:cstheme="minorHAnsi"/>
        </w:rPr>
        <w:t>I</w:t>
      </w:r>
      <w:r>
        <w:rPr>
          <w:rFonts w:cstheme="minorHAnsi"/>
        </w:rPr>
        <w:t>/le</w:t>
      </w:r>
      <w:r w:rsidRPr="00E0549B">
        <w:rPr>
          <w:rFonts w:cstheme="minorHAnsi"/>
        </w:rPr>
        <w:t xml:space="preserve"> candidati</w:t>
      </w:r>
      <w:r>
        <w:rPr>
          <w:rFonts w:cstheme="minorHAnsi"/>
        </w:rPr>
        <w:t>/e</w:t>
      </w:r>
      <w:r w:rsidRPr="00E0549B">
        <w:rPr>
          <w:rFonts w:cstheme="minorHAnsi"/>
        </w:rPr>
        <w:t xml:space="preserve"> che hanno fatto richiesta di sostenimento del colloquio in modalità telematica potranno sostenere la prova previo accertamento dell’identità mediante esibizione del documento valido di identità già allegato alla domanda.</w:t>
      </w:r>
    </w:p>
    <w:p w14:paraId="4AD3E419" w14:textId="77777777" w:rsidR="00A46172" w:rsidRPr="00E0549B" w:rsidRDefault="00A46172" w:rsidP="00A46172">
      <w:pPr>
        <w:spacing w:line="360" w:lineRule="auto"/>
        <w:jc w:val="both"/>
        <w:rPr>
          <w:rFonts w:cstheme="minorHAnsi"/>
        </w:rPr>
      </w:pPr>
      <w:r w:rsidRPr="00E0549B">
        <w:rPr>
          <w:rFonts w:cstheme="minorHAnsi"/>
        </w:rPr>
        <w:t>Il</w:t>
      </w:r>
      <w:r>
        <w:rPr>
          <w:rFonts w:cstheme="minorHAnsi"/>
        </w:rPr>
        <w:t>/la</w:t>
      </w:r>
      <w:r w:rsidRPr="00E0549B">
        <w:rPr>
          <w:rFonts w:cstheme="minorHAnsi"/>
        </w:rPr>
        <w:t xml:space="preserve"> candidato si assume piena ed esclusiva responsabilità della corretta indicazione dell'indirizzo che verrà utilizzato dalla commissione d'esame per la videochiamata. Il</w:t>
      </w:r>
      <w:r>
        <w:rPr>
          <w:rFonts w:cstheme="minorHAnsi"/>
        </w:rPr>
        <w:t>/la</w:t>
      </w:r>
      <w:r w:rsidRPr="00E0549B">
        <w:rPr>
          <w:rFonts w:cstheme="minorHAnsi"/>
        </w:rPr>
        <w:t xml:space="preserve"> </w:t>
      </w:r>
      <w:r w:rsidRPr="00E0549B">
        <w:rPr>
          <w:rFonts w:cstheme="minorHAnsi"/>
        </w:rPr>
        <w:lastRenderedPageBreak/>
        <w:t>candidato</w:t>
      </w:r>
      <w:r>
        <w:rPr>
          <w:rFonts w:cstheme="minorHAnsi"/>
        </w:rPr>
        <w:t>/a</w:t>
      </w:r>
      <w:r w:rsidRPr="00E0549B">
        <w:rPr>
          <w:rFonts w:cstheme="minorHAnsi"/>
        </w:rPr>
        <w:t xml:space="preserve"> dovrà risultare reperibile dalla commissione all'indirizzo personale nella giornata indicata per il colloquio, secondo quanto riportato nella scheda informativa (Allegato E). </w:t>
      </w:r>
    </w:p>
    <w:p w14:paraId="3DE25CF6" w14:textId="77777777" w:rsidR="00A46172" w:rsidRPr="00E0549B" w:rsidRDefault="00A46172" w:rsidP="00A46172">
      <w:pPr>
        <w:spacing w:line="360" w:lineRule="auto"/>
        <w:jc w:val="both"/>
        <w:rPr>
          <w:rFonts w:cstheme="minorHAnsi"/>
        </w:rPr>
      </w:pPr>
      <w:r w:rsidRPr="00E0549B">
        <w:rPr>
          <w:rFonts w:cstheme="minorHAnsi"/>
        </w:rPr>
        <w:t>Rappresentano cause di esclusione dalla procedura selettiva:</w:t>
      </w:r>
    </w:p>
    <w:p w14:paraId="301526F4" w14:textId="77777777" w:rsidR="00A46172" w:rsidRPr="00E0549B" w:rsidRDefault="00A46172" w:rsidP="00A46172">
      <w:pPr>
        <w:pStyle w:val="Paragrafoelenco"/>
        <w:widowControl/>
        <w:numPr>
          <w:ilvl w:val="0"/>
          <w:numId w:val="7"/>
        </w:numPr>
        <w:autoSpaceDE/>
        <w:autoSpaceDN/>
        <w:spacing w:line="360" w:lineRule="auto"/>
        <w:ind w:right="0"/>
        <w:contextualSpacing/>
        <w:rPr>
          <w:rFonts w:cstheme="minorHAnsi"/>
        </w:rPr>
      </w:pPr>
      <w:r w:rsidRPr="00E0549B">
        <w:rPr>
          <w:rFonts w:cstheme="minorHAnsi"/>
        </w:rPr>
        <w:t>la mancata o scorretta comunicazione dell'indirizzo telematico personale,</w:t>
      </w:r>
    </w:p>
    <w:p w14:paraId="36843376" w14:textId="77777777" w:rsidR="00A46172" w:rsidRPr="00E0549B" w:rsidRDefault="00A46172" w:rsidP="00A46172">
      <w:pPr>
        <w:pStyle w:val="Paragrafoelenco"/>
        <w:widowControl/>
        <w:numPr>
          <w:ilvl w:val="0"/>
          <w:numId w:val="7"/>
        </w:numPr>
        <w:autoSpaceDE/>
        <w:autoSpaceDN/>
        <w:spacing w:line="360" w:lineRule="auto"/>
        <w:ind w:right="0"/>
        <w:contextualSpacing/>
        <w:rPr>
          <w:rFonts w:cstheme="minorHAnsi"/>
        </w:rPr>
      </w:pPr>
      <w:r w:rsidRPr="00E0549B">
        <w:rPr>
          <w:rFonts w:cstheme="minorHAnsi"/>
        </w:rPr>
        <w:t xml:space="preserve">il mancato collegamento - da qualsiasi causa derivante - con l'istituzione universitaria, </w:t>
      </w:r>
    </w:p>
    <w:p w14:paraId="08B70106" w14:textId="77777777" w:rsidR="00A46172" w:rsidRPr="00E0549B" w:rsidRDefault="00A46172" w:rsidP="00A46172">
      <w:pPr>
        <w:pStyle w:val="Paragrafoelenco"/>
        <w:widowControl/>
        <w:numPr>
          <w:ilvl w:val="0"/>
          <w:numId w:val="7"/>
        </w:numPr>
        <w:autoSpaceDE/>
        <w:autoSpaceDN/>
        <w:spacing w:line="360" w:lineRule="auto"/>
        <w:ind w:right="0"/>
        <w:contextualSpacing/>
        <w:rPr>
          <w:rFonts w:cstheme="minorHAnsi"/>
        </w:rPr>
      </w:pPr>
      <w:r w:rsidRPr="00E0549B">
        <w:rPr>
          <w:rFonts w:cstheme="minorHAnsi"/>
        </w:rPr>
        <w:t>l'irreperibilità del</w:t>
      </w:r>
      <w:r>
        <w:rPr>
          <w:rFonts w:cstheme="minorHAnsi"/>
        </w:rPr>
        <w:t>/della</w:t>
      </w:r>
      <w:r w:rsidRPr="00E0549B">
        <w:rPr>
          <w:rFonts w:cstheme="minorHAnsi"/>
        </w:rPr>
        <w:t xml:space="preserve"> candidato</w:t>
      </w:r>
      <w:r>
        <w:rPr>
          <w:rFonts w:cstheme="minorHAnsi"/>
        </w:rPr>
        <w:t>/a</w:t>
      </w:r>
      <w:r w:rsidRPr="00E0549B">
        <w:rPr>
          <w:rFonts w:cstheme="minorHAnsi"/>
        </w:rPr>
        <w:t xml:space="preserve"> nel giorno e nell'orario stabilito, </w:t>
      </w:r>
    </w:p>
    <w:p w14:paraId="6FAEFDC5" w14:textId="77777777" w:rsidR="00A46172" w:rsidRPr="00E0549B" w:rsidRDefault="00A46172" w:rsidP="00A46172">
      <w:pPr>
        <w:pStyle w:val="Paragrafoelenco"/>
        <w:widowControl/>
        <w:numPr>
          <w:ilvl w:val="0"/>
          <w:numId w:val="7"/>
        </w:numPr>
        <w:autoSpaceDE/>
        <w:autoSpaceDN/>
        <w:spacing w:line="360" w:lineRule="auto"/>
        <w:ind w:right="0"/>
        <w:contextualSpacing/>
        <w:rPr>
          <w:rFonts w:cstheme="minorHAnsi"/>
        </w:rPr>
      </w:pPr>
      <w:r w:rsidRPr="00E0549B">
        <w:rPr>
          <w:rFonts w:cstheme="minorHAnsi"/>
        </w:rPr>
        <w:t>la mancata esibizione del documento di riconoscimento.</w:t>
      </w:r>
    </w:p>
    <w:p w14:paraId="274A706B" w14:textId="77777777" w:rsidR="00A46172" w:rsidRDefault="00A46172" w:rsidP="00A46172">
      <w:pPr>
        <w:spacing w:line="360" w:lineRule="auto"/>
        <w:jc w:val="both"/>
        <w:rPr>
          <w:rFonts w:cstheme="minorHAnsi"/>
        </w:rPr>
      </w:pPr>
      <w:r w:rsidRPr="00E0549B">
        <w:rPr>
          <w:rFonts w:cstheme="minorHAnsi"/>
        </w:rPr>
        <w:t>L'Università di Cagliari declina qualsiasi responsabilità per l'eventualità che ragioni di carattere tecnico impediscano il regolare svolgimento del colloquio in modalità telematiche. Dopo tre tentativi di avvio della connessione, il</w:t>
      </w:r>
      <w:r>
        <w:rPr>
          <w:rFonts w:cstheme="minorHAnsi"/>
        </w:rPr>
        <w:t>/la</w:t>
      </w:r>
      <w:r w:rsidRPr="00E0549B">
        <w:rPr>
          <w:rFonts w:cstheme="minorHAnsi"/>
        </w:rPr>
        <w:t xml:space="preserve"> candidato</w:t>
      </w:r>
      <w:r>
        <w:rPr>
          <w:rFonts w:cstheme="minorHAnsi"/>
        </w:rPr>
        <w:t>/a</w:t>
      </w:r>
      <w:r w:rsidRPr="00E0549B">
        <w:rPr>
          <w:rFonts w:cstheme="minorHAnsi"/>
        </w:rPr>
        <w:t xml:space="preserve"> si considera non presentato.</w:t>
      </w:r>
    </w:p>
    <w:p w14:paraId="6DC78A77" w14:textId="77777777" w:rsidR="00A46172" w:rsidRPr="00E0549B" w:rsidRDefault="00A46172" w:rsidP="00A46172">
      <w:pPr>
        <w:spacing w:line="360" w:lineRule="auto"/>
        <w:jc w:val="both"/>
        <w:rPr>
          <w:rFonts w:cstheme="minorHAnsi"/>
        </w:rPr>
      </w:pPr>
      <w:r w:rsidRPr="00487921">
        <w:rPr>
          <w:rFonts w:cstheme="minorHAnsi"/>
        </w:rPr>
        <w:t>Al termine dei lavori valutativi, la commissione compilerà la relativa graduatoria di merito</w:t>
      </w:r>
      <w:r w:rsidRPr="00C8731F">
        <w:rPr>
          <w:rFonts w:cstheme="minorHAnsi"/>
          <w:highlight w:val="yellow"/>
        </w:rPr>
        <w:t xml:space="preserve"> </w:t>
      </w:r>
      <w:r w:rsidRPr="00487921">
        <w:rPr>
          <w:rFonts w:cstheme="minorHAnsi"/>
        </w:rPr>
        <w:t>sulla base della somma dei punteggi riportati da ciascun/a candidato/a rispettivamente nella valutazione dei titoli e nel colloquio. A parità di punteggio prevale il/la candidato/a più giovane.</w:t>
      </w:r>
      <w:r>
        <w:rPr>
          <w:rFonts w:cstheme="minorHAnsi"/>
        </w:rPr>
        <w:t xml:space="preserve"> </w:t>
      </w:r>
    </w:p>
    <w:p w14:paraId="1B17F004" w14:textId="77777777" w:rsidR="00A46172" w:rsidRPr="00E0549B" w:rsidRDefault="00A46172" w:rsidP="00A46172">
      <w:pPr>
        <w:spacing w:line="360" w:lineRule="auto"/>
        <w:jc w:val="both"/>
        <w:rPr>
          <w:rFonts w:cstheme="minorHAnsi"/>
        </w:rPr>
      </w:pPr>
      <w:r w:rsidRPr="00E0549B">
        <w:rPr>
          <w:rFonts w:cstheme="minorHAnsi"/>
        </w:rPr>
        <w:t xml:space="preserve">L’esito della selezione sarà pubblicato sul sito dell’Università degli Studi di Cagliari - https://www.unica.it/unica/it/ateneo_s14_ss1.page </w:t>
      </w:r>
    </w:p>
    <w:p w14:paraId="005F9BCE" w14:textId="77777777" w:rsidR="00A46172" w:rsidRPr="00E0549B" w:rsidRDefault="00A46172" w:rsidP="00A46172">
      <w:pPr>
        <w:spacing w:line="360" w:lineRule="auto"/>
        <w:jc w:val="both"/>
        <w:rPr>
          <w:rFonts w:cstheme="minorHAnsi"/>
        </w:rPr>
      </w:pPr>
    </w:p>
    <w:p w14:paraId="6EE8D2D9" w14:textId="77777777" w:rsidR="00A46172" w:rsidRPr="00E0549B" w:rsidRDefault="00A46172" w:rsidP="00A46172">
      <w:pPr>
        <w:spacing w:line="360" w:lineRule="auto"/>
        <w:jc w:val="center"/>
        <w:rPr>
          <w:rFonts w:cstheme="minorHAnsi"/>
          <w:b/>
          <w:bCs/>
        </w:rPr>
      </w:pPr>
      <w:r w:rsidRPr="00E0549B">
        <w:rPr>
          <w:rFonts w:cstheme="minorHAnsi"/>
          <w:b/>
          <w:bCs/>
        </w:rPr>
        <w:t>Art. 10</w:t>
      </w:r>
    </w:p>
    <w:p w14:paraId="74EDC4B1" w14:textId="77777777" w:rsidR="00A46172" w:rsidRPr="00E0549B" w:rsidRDefault="00A46172" w:rsidP="00A46172">
      <w:pPr>
        <w:spacing w:line="360" w:lineRule="auto"/>
        <w:jc w:val="center"/>
        <w:rPr>
          <w:rFonts w:cstheme="minorHAnsi"/>
          <w:b/>
          <w:bCs/>
        </w:rPr>
      </w:pPr>
      <w:r w:rsidRPr="00E0549B">
        <w:rPr>
          <w:rFonts w:cstheme="minorHAnsi"/>
          <w:b/>
          <w:bCs/>
        </w:rPr>
        <w:t>Trattamento dei dati personali</w:t>
      </w:r>
    </w:p>
    <w:p w14:paraId="609FBE3F" w14:textId="77777777" w:rsidR="00A46172" w:rsidRPr="00E0549B" w:rsidRDefault="00A46172" w:rsidP="00A46172">
      <w:pPr>
        <w:spacing w:line="360" w:lineRule="auto"/>
        <w:jc w:val="center"/>
        <w:rPr>
          <w:rFonts w:cstheme="minorHAnsi"/>
          <w:b/>
          <w:bCs/>
        </w:rPr>
      </w:pPr>
    </w:p>
    <w:p w14:paraId="6B527224" w14:textId="77777777" w:rsidR="00A46172" w:rsidRPr="00E0549B" w:rsidRDefault="00A46172" w:rsidP="00A46172">
      <w:pPr>
        <w:spacing w:line="360" w:lineRule="auto"/>
        <w:jc w:val="both"/>
        <w:rPr>
          <w:rFonts w:cstheme="minorHAnsi"/>
        </w:rPr>
      </w:pPr>
      <w:r w:rsidRPr="00E0549B">
        <w:rPr>
          <w:rFonts w:cstheme="minorHAnsi"/>
        </w:rPr>
        <w:t>L'Università degli Studi di Cagliari è titolare del trattamento dei dati personali ai sensi delle norme del regolamento (UE) 2016/679 del Parlamento europeo e del Consiglio, del 27 aprile 2016, e del Codice in materia di protezione dei dati personali D.Lgs. 196/2003, nel rispetto della dignità umana, dei diritti e delle libertà fondamentali della persona.</w:t>
      </w:r>
    </w:p>
    <w:p w14:paraId="54F1C790" w14:textId="77777777" w:rsidR="00A46172" w:rsidRPr="00E0549B" w:rsidRDefault="00A46172" w:rsidP="00A46172">
      <w:pPr>
        <w:spacing w:line="360" w:lineRule="auto"/>
        <w:jc w:val="both"/>
        <w:rPr>
          <w:rFonts w:cstheme="minorHAnsi"/>
        </w:rPr>
      </w:pPr>
      <w:r w:rsidRPr="00E0549B">
        <w:rPr>
          <w:rFonts w:cstheme="minorHAnsi"/>
        </w:rPr>
        <w:t>L’informativa sul trattamento dati per la categoria di interessato DIPENDENTI / CITTADINI è pubblicata sul sito https://www.unica.it/unica/it/utility_privacy.page.</w:t>
      </w:r>
    </w:p>
    <w:p w14:paraId="5A81BC26" w14:textId="77777777" w:rsidR="00A46172" w:rsidRPr="00E0549B" w:rsidRDefault="00A46172" w:rsidP="00A46172">
      <w:pPr>
        <w:spacing w:line="360" w:lineRule="auto"/>
        <w:jc w:val="both"/>
        <w:rPr>
          <w:rFonts w:cstheme="minorHAnsi"/>
        </w:rPr>
      </w:pPr>
      <w:r w:rsidRPr="00E0549B">
        <w:rPr>
          <w:rFonts w:cstheme="minorHAnsi"/>
        </w:rPr>
        <w:t>Con la firma del contratto il</w:t>
      </w:r>
      <w:r>
        <w:rPr>
          <w:rFonts w:cstheme="minorHAnsi"/>
        </w:rPr>
        <w:t xml:space="preserve">/la </w:t>
      </w:r>
      <w:r w:rsidRPr="00E0549B">
        <w:rPr>
          <w:rFonts w:cstheme="minorHAnsi"/>
        </w:rPr>
        <w:t>Professionista dichiara di aver preso visione dell’informativa sul trattamento dati per la categoria di interessato DIPENDENTI/ CITTADINI.</w:t>
      </w:r>
    </w:p>
    <w:p w14:paraId="3E1BD9AB" w14:textId="77777777" w:rsidR="00A46172" w:rsidRPr="00E0549B" w:rsidRDefault="00A46172" w:rsidP="00A46172">
      <w:pPr>
        <w:spacing w:line="360" w:lineRule="auto"/>
        <w:jc w:val="center"/>
        <w:rPr>
          <w:rFonts w:cstheme="minorHAnsi"/>
        </w:rPr>
      </w:pPr>
    </w:p>
    <w:p w14:paraId="4D7A431F" w14:textId="77777777" w:rsidR="00A46172" w:rsidRPr="00E0549B" w:rsidRDefault="00A46172" w:rsidP="00A46172">
      <w:pPr>
        <w:spacing w:line="276" w:lineRule="auto"/>
        <w:jc w:val="center"/>
        <w:rPr>
          <w:rFonts w:cstheme="minorHAnsi"/>
          <w:b/>
          <w:bCs/>
        </w:rPr>
      </w:pPr>
      <w:r w:rsidRPr="00E0549B">
        <w:rPr>
          <w:rFonts w:cstheme="minorHAnsi"/>
          <w:b/>
          <w:bCs/>
        </w:rPr>
        <w:t>Art. 11</w:t>
      </w:r>
    </w:p>
    <w:p w14:paraId="666DD978" w14:textId="77777777" w:rsidR="00A46172" w:rsidRPr="00E0549B" w:rsidRDefault="00A46172" w:rsidP="00A46172">
      <w:pPr>
        <w:spacing w:line="276" w:lineRule="auto"/>
        <w:jc w:val="center"/>
        <w:rPr>
          <w:rFonts w:cstheme="minorHAnsi"/>
          <w:b/>
          <w:bCs/>
        </w:rPr>
      </w:pPr>
      <w:r w:rsidRPr="00E0549B">
        <w:rPr>
          <w:rFonts w:cstheme="minorHAnsi"/>
          <w:b/>
          <w:bCs/>
        </w:rPr>
        <w:t>Responsabile del procedimento</w:t>
      </w:r>
    </w:p>
    <w:p w14:paraId="1F3CCF4D" w14:textId="77777777" w:rsidR="00A46172" w:rsidRPr="00E0549B" w:rsidRDefault="00A46172" w:rsidP="00A46172">
      <w:pPr>
        <w:spacing w:line="276" w:lineRule="auto"/>
        <w:jc w:val="center"/>
        <w:rPr>
          <w:rFonts w:cstheme="minorHAnsi"/>
          <w:b/>
          <w:bCs/>
        </w:rPr>
      </w:pPr>
    </w:p>
    <w:p w14:paraId="7AE9765D" w14:textId="77777777" w:rsidR="00A46172" w:rsidRPr="00E0549B" w:rsidRDefault="00A46172" w:rsidP="00A46172">
      <w:pPr>
        <w:spacing w:line="276" w:lineRule="auto"/>
        <w:jc w:val="center"/>
        <w:rPr>
          <w:rFonts w:cstheme="minorHAnsi"/>
          <w:b/>
          <w:bCs/>
        </w:rPr>
      </w:pPr>
    </w:p>
    <w:p w14:paraId="696ED33B" w14:textId="77777777" w:rsidR="00A46172" w:rsidRPr="00E0549B" w:rsidRDefault="00A46172" w:rsidP="00A46172">
      <w:pPr>
        <w:spacing w:line="360" w:lineRule="auto"/>
        <w:jc w:val="both"/>
        <w:rPr>
          <w:rFonts w:cstheme="minorHAnsi"/>
        </w:rPr>
      </w:pPr>
      <w:r w:rsidRPr="00E0549B">
        <w:rPr>
          <w:rFonts w:cstheme="minorHAnsi"/>
        </w:rPr>
        <w:t xml:space="preserve">Ai sensi di quanto disposto dall’art. 5 della Legge 7 agosto 1990, n. 241, il responsabile della procedura selettiva di cui al presente avviso è il </w:t>
      </w:r>
      <w:r w:rsidRPr="006250BF">
        <w:rPr>
          <w:rFonts w:cstheme="minorHAnsi"/>
        </w:rPr>
        <w:t>Dott. Luigi Giordano, Segretario Amministrativo del Dipartimento di Ingegneria Elettrica ed Elettronica</w:t>
      </w:r>
      <w:r w:rsidRPr="00E0549B">
        <w:rPr>
          <w:rFonts w:cstheme="minorHAnsi"/>
        </w:rPr>
        <w:t xml:space="preserve">. </w:t>
      </w:r>
    </w:p>
    <w:p w14:paraId="5BAA6B9A" w14:textId="77777777" w:rsidR="00A46172" w:rsidRPr="00E0549B" w:rsidRDefault="00A46172" w:rsidP="00A46172">
      <w:pPr>
        <w:spacing w:line="360" w:lineRule="auto"/>
        <w:jc w:val="both"/>
        <w:rPr>
          <w:rFonts w:cstheme="minorHAnsi"/>
        </w:rPr>
      </w:pPr>
    </w:p>
    <w:p w14:paraId="33EEE5BD" w14:textId="77777777" w:rsidR="00A46172" w:rsidRPr="00E0549B" w:rsidRDefault="00A46172" w:rsidP="00A46172">
      <w:pPr>
        <w:spacing w:line="276" w:lineRule="auto"/>
        <w:jc w:val="center"/>
        <w:rPr>
          <w:rFonts w:cstheme="minorHAnsi"/>
          <w:b/>
          <w:bCs/>
        </w:rPr>
      </w:pPr>
      <w:r w:rsidRPr="00E0549B">
        <w:rPr>
          <w:rFonts w:cstheme="minorHAnsi"/>
          <w:b/>
          <w:bCs/>
        </w:rPr>
        <w:t>Art. 12</w:t>
      </w:r>
    </w:p>
    <w:p w14:paraId="6EF041A0" w14:textId="77777777" w:rsidR="00A46172" w:rsidRPr="00E0549B" w:rsidRDefault="00A46172" w:rsidP="00A46172">
      <w:pPr>
        <w:spacing w:line="276" w:lineRule="auto"/>
        <w:jc w:val="center"/>
        <w:rPr>
          <w:rFonts w:cstheme="minorHAnsi"/>
          <w:b/>
          <w:bCs/>
        </w:rPr>
      </w:pPr>
      <w:r w:rsidRPr="00E0549B">
        <w:rPr>
          <w:rFonts w:cstheme="minorHAnsi"/>
          <w:b/>
          <w:bCs/>
        </w:rPr>
        <w:t>Stipula del Contratto</w:t>
      </w:r>
    </w:p>
    <w:p w14:paraId="12127949" w14:textId="77777777" w:rsidR="00A46172" w:rsidRPr="00E0549B" w:rsidRDefault="00A46172" w:rsidP="00A46172">
      <w:pPr>
        <w:spacing w:line="276" w:lineRule="auto"/>
        <w:jc w:val="center"/>
        <w:rPr>
          <w:rFonts w:cstheme="minorHAnsi"/>
        </w:rPr>
      </w:pPr>
    </w:p>
    <w:p w14:paraId="69C39732" w14:textId="77777777" w:rsidR="00A46172" w:rsidRPr="00E0549B" w:rsidRDefault="00A46172" w:rsidP="00A46172">
      <w:pPr>
        <w:spacing w:line="360" w:lineRule="auto"/>
        <w:jc w:val="both"/>
        <w:rPr>
          <w:rFonts w:cstheme="minorHAnsi"/>
        </w:rPr>
      </w:pPr>
      <w:r w:rsidRPr="00E0549B">
        <w:rPr>
          <w:rFonts w:cstheme="minorHAnsi"/>
        </w:rPr>
        <w:t>Il</w:t>
      </w:r>
      <w:r>
        <w:rPr>
          <w:rFonts w:cstheme="minorHAnsi"/>
        </w:rPr>
        <w:t xml:space="preserve">/la </w:t>
      </w:r>
      <w:r w:rsidRPr="00E0549B">
        <w:rPr>
          <w:rFonts w:cstheme="minorHAnsi"/>
        </w:rPr>
        <w:t>candidato</w:t>
      </w:r>
      <w:r>
        <w:rPr>
          <w:rFonts w:cstheme="minorHAnsi"/>
        </w:rPr>
        <w:t xml:space="preserve">/a </w:t>
      </w:r>
      <w:r w:rsidRPr="00E0549B">
        <w:rPr>
          <w:rFonts w:cstheme="minorHAnsi"/>
        </w:rPr>
        <w:t>esterno</w:t>
      </w:r>
      <w:r>
        <w:rPr>
          <w:rFonts w:cstheme="minorHAnsi"/>
        </w:rPr>
        <w:t>/a</w:t>
      </w:r>
      <w:r w:rsidRPr="00E0549B">
        <w:rPr>
          <w:rFonts w:cstheme="minorHAnsi"/>
        </w:rPr>
        <w:t xml:space="preserve"> vincitore</w:t>
      </w:r>
      <w:r>
        <w:rPr>
          <w:rFonts w:cstheme="minorHAnsi"/>
        </w:rPr>
        <w:t>/trice</w:t>
      </w:r>
      <w:r w:rsidRPr="00E0549B">
        <w:rPr>
          <w:rFonts w:cstheme="minorHAnsi"/>
        </w:rPr>
        <w:t xml:space="preserve"> sarà chiamato</w:t>
      </w:r>
      <w:r>
        <w:rPr>
          <w:rFonts w:cstheme="minorHAnsi"/>
        </w:rPr>
        <w:t>/a</w:t>
      </w:r>
      <w:r w:rsidRPr="00E0549B">
        <w:rPr>
          <w:rFonts w:cstheme="minorHAnsi"/>
        </w:rPr>
        <w:t xml:space="preserve"> a stipulare il contratto di lavoro autonomo alle condizioni e con le modalità di cui al presente avviso.</w:t>
      </w:r>
    </w:p>
    <w:p w14:paraId="0F8C436A" w14:textId="77777777" w:rsidR="00A46172" w:rsidRPr="00E95DBF" w:rsidRDefault="00A46172" w:rsidP="00A46172">
      <w:pPr>
        <w:spacing w:line="360" w:lineRule="auto"/>
        <w:ind w:firstLine="709"/>
        <w:jc w:val="both"/>
        <w:rPr>
          <w:rFonts w:cstheme="minorHAnsi"/>
        </w:rPr>
      </w:pPr>
    </w:p>
    <w:p w14:paraId="130302B7" w14:textId="77777777" w:rsidR="00A46172" w:rsidRPr="00E95DBF" w:rsidRDefault="00A46172" w:rsidP="00A46172">
      <w:pPr>
        <w:spacing w:line="360" w:lineRule="auto"/>
        <w:ind w:firstLine="709"/>
        <w:jc w:val="both"/>
        <w:rPr>
          <w:rFonts w:cstheme="minorHAnsi"/>
        </w:rPr>
      </w:pPr>
      <w:r w:rsidRPr="00E95DBF">
        <w:rPr>
          <w:rFonts w:cstheme="minorHAnsi"/>
          <w:noProof/>
        </w:rPr>
        <mc:AlternateContent>
          <mc:Choice Requires="wps">
            <w:drawing>
              <wp:anchor distT="0" distB="0" distL="114300" distR="114300" simplePos="0" relativeHeight="251659264" behindDoc="0" locked="0" layoutInCell="1" allowOverlap="1" wp14:anchorId="12C80551" wp14:editId="1E809F10">
                <wp:simplePos x="0" y="0"/>
                <wp:positionH relativeFrom="margin">
                  <wp:posOffset>2396750</wp:posOffset>
                </wp:positionH>
                <wp:positionV relativeFrom="paragraph">
                  <wp:posOffset>7031</wp:posOffset>
                </wp:positionV>
                <wp:extent cx="3355743" cy="902525"/>
                <wp:effectExtent l="0" t="0" r="0" b="0"/>
                <wp:wrapNone/>
                <wp:docPr id="23" name="Casella di testo 23"/>
                <wp:cNvGraphicFramePr/>
                <a:graphic xmlns:a="http://schemas.openxmlformats.org/drawingml/2006/main">
                  <a:graphicData uri="http://schemas.microsoft.com/office/word/2010/wordprocessingShape">
                    <wps:wsp>
                      <wps:cNvSpPr txBox="1"/>
                      <wps:spPr>
                        <a:xfrm>
                          <a:off x="0" y="0"/>
                          <a:ext cx="3355743" cy="902525"/>
                        </a:xfrm>
                        <a:prstGeom prst="rect">
                          <a:avLst/>
                        </a:prstGeom>
                        <a:solidFill>
                          <a:schemeClr val="lt1"/>
                        </a:solidFill>
                        <a:ln w="6350">
                          <a:noFill/>
                        </a:ln>
                      </wps:spPr>
                      <wps:txbx>
                        <w:txbxContent>
                          <w:p w14:paraId="6E48746A" w14:textId="77777777" w:rsidR="00A46172" w:rsidRDefault="00A46172" w:rsidP="00A46172">
                            <w:pPr>
                              <w:jc w:val="center"/>
                            </w:pPr>
                            <w:r>
                              <w:t>Il Direttore del Dipartimento</w:t>
                            </w:r>
                          </w:p>
                          <w:p w14:paraId="6CA6F938" w14:textId="41DBD9CD" w:rsidR="00A46172" w:rsidRDefault="00A46172" w:rsidP="00A46172">
                            <w:pPr>
                              <w:jc w:val="center"/>
                            </w:pPr>
                            <w:r>
                              <w:t xml:space="preserve">Prof. </w:t>
                            </w:r>
                            <w:r>
                              <w:t>Luigi Atzori</w:t>
                            </w:r>
                          </w:p>
                          <w:p w14:paraId="5CB3DD24" w14:textId="77777777" w:rsidR="00A46172" w:rsidRPr="00F6576A" w:rsidRDefault="00A46172" w:rsidP="00A46172">
                            <w:pPr>
                              <w:jc w:val="center"/>
                              <w:rPr>
                                <w:i/>
                                <w:iCs/>
                              </w:rPr>
                            </w:pPr>
                            <w:r>
                              <w:rPr>
                                <w:i/>
                                <w:iCs/>
                              </w:rPr>
                              <w:t>Sottoscritto con firma digitale</w:t>
                            </w:r>
                          </w:p>
                          <w:p w14:paraId="7B379B65" w14:textId="77777777" w:rsidR="00A46172" w:rsidRDefault="00A46172" w:rsidP="00A4617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2C80551" id="_x0000_t202" coordsize="21600,21600" o:spt="202" path="m,l,21600r21600,l21600,xe">
                <v:stroke joinstyle="miter"/>
                <v:path gradientshapeok="t" o:connecttype="rect"/>
              </v:shapetype>
              <v:shape id="Casella di testo 23" o:spid="_x0000_s1026" type="#_x0000_t202" style="position:absolute;left:0;text-align:left;margin-left:188.7pt;margin-top:.55pt;width:264.25pt;height:71.05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" fillcolor="white [3201]" stroked="f" strokeweight=".5pt">
                <v:textbox>
                  <w:txbxContent>
                    <w:p w14:paraId="6E48746A" w14:textId="77777777" w:rsidR="00A46172" w:rsidRDefault="00A46172" w:rsidP="00A46172">
                      <w:pPr>
                        <w:jc w:val="center"/>
                      </w:pPr>
                      <w:r>
                        <w:t>Il Direttore del Dipartimento</w:t>
                      </w:r>
                    </w:p>
                    <w:p w14:paraId="6CA6F938" w14:textId="41DBD9CD" w:rsidR="00A46172" w:rsidRDefault="00A46172" w:rsidP="00A46172">
                      <w:pPr>
                        <w:jc w:val="center"/>
                      </w:pPr>
                      <w:r>
                        <w:t xml:space="preserve">Prof. </w:t>
                      </w:r>
                      <w:r>
                        <w:t>Luigi Atzori</w:t>
                      </w:r>
                    </w:p>
                    <w:p w14:paraId="5CB3DD24" w14:textId="77777777" w:rsidR="00A46172" w:rsidRPr="00F6576A" w:rsidRDefault="00A46172" w:rsidP="00A46172">
                      <w:pPr>
                        <w:jc w:val="center"/>
                        <w:rPr>
                          <w:i/>
                          <w:iCs/>
                        </w:rPr>
                      </w:pPr>
                      <w:r>
                        <w:rPr>
                          <w:i/>
                          <w:iCs/>
                        </w:rPr>
                        <w:t>Sottoscritto con firma digitale</w:t>
                      </w:r>
                    </w:p>
                    <w:p w14:paraId="7B379B65" w14:textId="77777777" w:rsidR="00A46172" w:rsidRDefault="00A46172" w:rsidP="00A46172"/>
                  </w:txbxContent>
                </v:textbox>
                <w10:wrap anchorx="margin"/>
              </v:shape>
            </w:pict>
          </mc:Fallback>
        </mc:AlternateContent>
      </w:r>
    </w:p>
    <w:p w14:paraId="758BEBB6" w14:textId="77777777" w:rsidR="00A46172" w:rsidRDefault="00A46172" w:rsidP="00A46172">
      <w:pPr>
        <w:spacing w:after="160" w:line="259" w:lineRule="auto"/>
      </w:pPr>
    </w:p>
    <w:p w14:paraId="13DE9F07" w14:textId="77777777" w:rsidR="00A46172" w:rsidRPr="00CA7CAB" w:rsidRDefault="00A46172" w:rsidP="00A46172"/>
    <w:p w14:paraId="5E879766" w14:textId="77777777" w:rsidR="00A46172" w:rsidRPr="00FB5B23" w:rsidRDefault="00A46172" w:rsidP="00A46172"/>
    <w:p w14:paraId="4F897391" w14:textId="77777777" w:rsidR="00E16371" w:rsidRPr="00167CC1" w:rsidRDefault="00E16371" w:rsidP="00167CC1"/>
    <w:sectPr w:rsidR="00E16371" w:rsidRPr="00167CC1" w:rsidSect="00CE6CB7">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92378B" w14:textId="77777777" w:rsidR="000C403D" w:rsidRDefault="000C403D" w:rsidP="0030749D">
      <w:r>
        <w:separator/>
      </w:r>
    </w:p>
  </w:endnote>
  <w:endnote w:type="continuationSeparator" w:id="0">
    <w:p w14:paraId="118B5531" w14:textId="77777777" w:rsidR="000C403D" w:rsidRDefault="000C403D"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OpenSymbol">
    <w:altName w:val="Segoe UI Symbol"/>
    <w:charset w:val="00"/>
    <w:family w:val="auto"/>
    <w:pitch w:val="variable"/>
    <w:sig w:usb0="800000AF" w:usb1="1001ECEA"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altName w:val="Cambria"/>
    <w:panose1 w:val="00000000000000000000"/>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18217973"/>
      <w:docPartObj>
        <w:docPartGallery w:val="Page Numbers (Bottom of Page)"/>
        <w:docPartUnique/>
      </w:docPartObj>
    </w:sdtPr>
    <w:sdtEndPr/>
    <w:sdtContent>
      <w:p w14:paraId="2394E663" w14:textId="77777777" w:rsidR="00E31376" w:rsidRDefault="00E31376">
        <w:pPr>
          <w:pStyle w:val="Pidipagina"/>
          <w:jc w:val="right"/>
        </w:pPr>
        <w:r>
          <w:fldChar w:fldCharType="begin"/>
        </w:r>
        <w:r>
          <w:instrText>PAGE   \* MERGEFORMAT</w:instrText>
        </w:r>
        <w:r>
          <w:fldChar w:fldCharType="separate"/>
        </w:r>
        <w:r>
          <w:t>2</w:t>
        </w:r>
        <w:r>
          <w:fldChar w:fldCharType="end"/>
        </w:r>
      </w:p>
    </w:sdtContent>
  </w:sdt>
  <w:p w14:paraId="225724DB" w14:textId="77777777" w:rsidR="00E31376" w:rsidRDefault="00E31376">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6E28B5" w14:textId="77777777" w:rsidR="00B63278" w:rsidRDefault="00297B5C" w:rsidP="008C5C09">
    <w:pPr>
      <w:pStyle w:val="Pidipagina"/>
      <w:ind w:right="-1694"/>
    </w:pPr>
    <w:r>
      <w:rPr>
        <w:noProof/>
      </w:rPr>
      <mc:AlternateContent>
        <mc:Choice Requires="wps">
          <w:drawing>
            <wp:anchor distT="0" distB="0" distL="114300" distR="114300" simplePos="0" relativeHeight="251657216" behindDoc="0" locked="0" layoutInCell="1" allowOverlap="1" wp14:anchorId="646EA5A5" wp14:editId="03D58F46">
              <wp:simplePos x="0" y="0"/>
              <wp:positionH relativeFrom="margin">
                <wp:posOffset>3009265</wp:posOffset>
              </wp:positionH>
              <wp:positionV relativeFrom="paragraph">
                <wp:posOffset>-907415</wp:posOffset>
              </wp:positionV>
              <wp:extent cx="2743200" cy="937260"/>
              <wp:effectExtent l="0" t="0" r="0" b="2540"/>
              <wp:wrapNone/>
              <wp:docPr id="485272652" name="Casella di testo 485272652"/>
              <wp:cNvGraphicFramePr/>
              <a:graphic xmlns:a="http://schemas.openxmlformats.org/drawingml/2006/main">
                <a:graphicData uri="http://schemas.microsoft.com/office/word/2010/wordprocessingShape">
                  <wps:wsp>
                    <wps:cNvSpPr txBox="1"/>
                    <wps:spPr>
                      <a:xfrm>
                        <a:off x="0" y="0"/>
                        <a:ext cx="2743200" cy="937260"/>
                      </a:xfrm>
                      <a:prstGeom prst="rect">
                        <a:avLst/>
                      </a:prstGeom>
                      <a:solidFill>
                        <a:schemeClr val="lt1"/>
                      </a:solidFill>
                      <a:ln w="6350">
                        <a:noFill/>
                      </a:ln>
                    </wps:spPr>
                    <wps:txbx>
                      <w:txbxContent>
                        <w:p w14:paraId="4302BCE4" w14:textId="77777777" w:rsidR="00297B5C" w:rsidRDefault="00297B5C" w:rsidP="00297B5C">
                          <w:pPr>
                            <w:rPr>
                              <w:color w:val="1F3864"/>
                              <w:sz w:val="18"/>
                              <w:szCs w:val="18"/>
                            </w:rPr>
                          </w:pPr>
                        </w:p>
                        <w:p w14:paraId="5B1545BA" w14:textId="77777777" w:rsidR="00297B5C" w:rsidRDefault="00297B5C" w:rsidP="00297B5C">
                          <w:pPr>
                            <w:rPr>
                              <w:color w:val="1F3864"/>
                              <w:sz w:val="18"/>
                              <w:szCs w:val="18"/>
                            </w:rPr>
                          </w:pPr>
                          <w:r w:rsidRPr="00662210">
                            <w:rPr>
                              <w:color w:val="1F3864"/>
                              <w:sz w:val="18"/>
                              <w:szCs w:val="18"/>
                            </w:rPr>
                            <w:t xml:space="preserve">Segretario </w:t>
                          </w:r>
                          <w:r>
                            <w:rPr>
                              <w:color w:val="1F3864"/>
                              <w:sz w:val="18"/>
                              <w:szCs w:val="18"/>
                            </w:rPr>
                            <w:t>a</w:t>
                          </w:r>
                          <w:r w:rsidRPr="00662210">
                            <w:rPr>
                              <w:color w:val="1F3864"/>
                              <w:sz w:val="18"/>
                              <w:szCs w:val="18"/>
                            </w:rPr>
                            <w:t xml:space="preserve">mministrativo: Dott. Luigi Giordano </w:t>
                          </w:r>
                        </w:p>
                        <w:p w14:paraId="5A20D4AC" w14:textId="77777777" w:rsidR="00297B5C" w:rsidRPr="00662210" w:rsidRDefault="00297B5C" w:rsidP="00297B5C">
                          <w:pPr>
                            <w:rPr>
                              <w:color w:val="1F3864"/>
                              <w:sz w:val="18"/>
                              <w:szCs w:val="18"/>
                            </w:rPr>
                          </w:pPr>
                          <w:r w:rsidRPr="00662210">
                            <w:rPr>
                              <w:color w:val="1F3864"/>
                              <w:sz w:val="18"/>
                              <w:szCs w:val="18"/>
                            </w:rPr>
                            <w:t xml:space="preserve">Via Marengo 2 – Cagliari </w:t>
                          </w:r>
                          <w:r w:rsidRPr="00662210">
                            <w:rPr>
                              <w:color w:val="1F3864"/>
                              <w:sz w:val="18"/>
                              <w:szCs w:val="18"/>
                            </w:rPr>
                            <w:br/>
                            <w:t xml:space="preserve">Tel +39 070/6756647 – email </w:t>
                          </w:r>
                          <w:hyperlink r:id="rId1" w:history="1">
                            <w:r w:rsidRPr="00F63924">
                              <w:rPr>
                                <w:rStyle w:val="Collegamentoipertestuale"/>
                                <w:sz w:val="18"/>
                                <w:szCs w:val="18"/>
                              </w:rPr>
                              <w:t>segreteriadiee@unica.it</w:t>
                            </w:r>
                          </w:hyperlink>
                          <w:r w:rsidRPr="00662210">
                            <w:rPr>
                              <w:color w:val="1F3864"/>
                              <w:sz w:val="18"/>
                              <w:szCs w:val="18"/>
                            </w:rPr>
                            <w:t xml:space="preserve"> </w:t>
                          </w:r>
                        </w:p>
                        <w:p w14:paraId="388BBE19" w14:textId="77777777" w:rsidR="00297B5C" w:rsidRPr="00662210" w:rsidRDefault="00297B5C" w:rsidP="00297B5C">
                          <w:pPr>
                            <w:rPr>
                              <w:color w:val="1F3864"/>
                              <w:sz w:val="18"/>
                              <w:szCs w:val="18"/>
                            </w:rPr>
                          </w:pPr>
                          <w:hyperlink r:id="rId2" w:history="1">
                            <w:r w:rsidRPr="00B97CF7">
                              <w:rPr>
                                <w:rStyle w:val="Collegamentoipertestuale"/>
                                <w:sz w:val="18"/>
                                <w:szCs w:val="18"/>
                              </w:rPr>
                              <w:t>www.unica.it</w:t>
                            </w:r>
                          </w:hyperlink>
                        </w:p>
                        <w:p w14:paraId="6408A956" w14:textId="77777777" w:rsidR="00B65277" w:rsidRPr="00297B5C" w:rsidRDefault="00B65277" w:rsidP="00B65277">
                          <w:pPr>
                            <w:rPr>
                              <w:color w:val="1F3864"/>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46EA5A5" id="_x0000_t202" coordsize="21600,21600" o:spt="202" path="m,l,21600r21600,l21600,xe">
              <v:stroke joinstyle="miter"/>
              <v:path gradientshapeok="t" o:connecttype="rect"/>
            </v:shapetype>
            <v:shape id="Casella di testo 485272652" o:spid="_x0000_s1027" type="#_x0000_t202" style="position:absolute;margin-left:236.95pt;margin-top:-71.45pt;width:3in;height:73.8pt;z-index:2516572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" fillcolor="white [3201]" stroked="f" strokeweight=".5pt">
              <v:textbox>
                <w:txbxContent>
                  <w:p w14:paraId="4302BCE4" w14:textId="77777777" w:rsidR="00297B5C" w:rsidRDefault="00297B5C" w:rsidP="00297B5C">
                    <w:pPr>
                      <w:rPr>
                        <w:color w:val="1F3864"/>
                        <w:sz w:val="18"/>
                        <w:szCs w:val="18"/>
                      </w:rPr>
                    </w:pPr>
                  </w:p>
                  <w:p w14:paraId="5B1545BA" w14:textId="77777777" w:rsidR="00297B5C" w:rsidRDefault="00297B5C" w:rsidP="00297B5C">
                    <w:pPr>
                      <w:rPr>
                        <w:color w:val="1F3864"/>
                        <w:sz w:val="18"/>
                        <w:szCs w:val="18"/>
                      </w:rPr>
                    </w:pPr>
                    <w:r w:rsidRPr="00662210">
                      <w:rPr>
                        <w:color w:val="1F3864"/>
                        <w:sz w:val="18"/>
                        <w:szCs w:val="18"/>
                      </w:rPr>
                      <w:t xml:space="preserve">Segretario </w:t>
                    </w:r>
                    <w:r>
                      <w:rPr>
                        <w:color w:val="1F3864"/>
                        <w:sz w:val="18"/>
                        <w:szCs w:val="18"/>
                      </w:rPr>
                      <w:t>a</w:t>
                    </w:r>
                    <w:r w:rsidRPr="00662210">
                      <w:rPr>
                        <w:color w:val="1F3864"/>
                        <w:sz w:val="18"/>
                        <w:szCs w:val="18"/>
                      </w:rPr>
                      <w:t xml:space="preserve">mministrativo: Dott. Luigi Giordano </w:t>
                    </w:r>
                  </w:p>
                  <w:p w14:paraId="5A20D4AC" w14:textId="77777777" w:rsidR="00297B5C" w:rsidRPr="00662210" w:rsidRDefault="00297B5C" w:rsidP="00297B5C">
                    <w:pPr>
                      <w:rPr>
                        <w:color w:val="1F3864"/>
                        <w:sz w:val="18"/>
                        <w:szCs w:val="18"/>
                      </w:rPr>
                    </w:pPr>
                    <w:r w:rsidRPr="00662210">
                      <w:rPr>
                        <w:color w:val="1F3864"/>
                        <w:sz w:val="18"/>
                        <w:szCs w:val="18"/>
                      </w:rPr>
                      <w:t xml:space="preserve">Via Marengo 2 – Cagliari </w:t>
                    </w:r>
                    <w:r w:rsidRPr="00662210">
                      <w:rPr>
                        <w:color w:val="1F3864"/>
                        <w:sz w:val="18"/>
                        <w:szCs w:val="18"/>
                      </w:rPr>
                      <w:br/>
                      <w:t xml:space="preserve">Tel +39 070/6756647 – email </w:t>
                    </w:r>
                    <w:hyperlink r:id="rId3" w:history="1">
                      <w:r w:rsidRPr="00F63924">
                        <w:rPr>
                          <w:rStyle w:val="Collegamentoipertestuale"/>
                          <w:sz w:val="18"/>
                          <w:szCs w:val="18"/>
                        </w:rPr>
                        <w:t>segreteriadiee@unica.it</w:t>
                      </w:r>
                    </w:hyperlink>
                    <w:r w:rsidRPr="00662210">
                      <w:rPr>
                        <w:color w:val="1F3864"/>
                        <w:sz w:val="18"/>
                        <w:szCs w:val="18"/>
                      </w:rPr>
                      <w:t xml:space="preserve"> </w:t>
                    </w:r>
                  </w:p>
                  <w:p w14:paraId="388BBE19" w14:textId="77777777" w:rsidR="00297B5C" w:rsidRPr="00662210" w:rsidRDefault="00297B5C" w:rsidP="00297B5C">
                    <w:pPr>
                      <w:rPr>
                        <w:color w:val="1F3864"/>
                        <w:sz w:val="18"/>
                        <w:szCs w:val="18"/>
                      </w:rPr>
                    </w:pPr>
                    <w:hyperlink r:id="rId4" w:history="1">
                      <w:r w:rsidRPr="00B97CF7">
                        <w:rPr>
                          <w:rStyle w:val="Collegamentoipertestuale"/>
                          <w:sz w:val="18"/>
                          <w:szCs w:val="18"/>
                        </w:rPr>
                        <w:t>www.unica.it</w:t>
                      </w:r>
                    </w:hyperlink>
                  </w:p>
                  <w:p w14:paraId="6408A956" w14:textId="77777777" w:rsidR="00B65277" w:rsidRPr="00297B5C" w:rsidRDefault="00B65277" w:rsidP="00B65277">
                    <w:pPr>
                      <w:rPr>
                        <w:color w:val="1F3864"/>
                        <w:sz w:val="18"/>
                        <w:szCs w:val="18"/>
                      </w:rPr>
                    </w:pPr>
                  </w:p>
                </w:txbxContent>
              </v:textbox>
              <w10:wrap anchorx="margin"/>
            </v:shape>
          </w:pict>
        </mc:Fallback>
      </mc:AlternateContent>
    </w:r>
    <w:r w:rsidR="00B65277">
      <w:rPr>
        <w:noProof/>
      </w:rPr>
      <w:drawing>
        <wp:anchor distT="0" distB="0" distL="114300" distR="114300" simplePos="0" relativeHeight="251656192" behindDoc="0" locked="1" layoutInCell="1" allowOverlap="1" wp14:anchorId="32E62C39" wp14:editId="433B5E99">
          <wp:simplePos x="0" y="0"/>
          <wp:positionH relativeFrom="column">
            <wp:posOffset>-281305</wp:posOffset>
          </wp:positionH>
          <wp:positionV relativeFrom="page">
            <wp:posOffset>9584690</wp:posOffset>
          </wp:positionV>
          <wp:extent cx="2988000" cy="856800"/>
          <wp:effectExtent l="0" t="0" r="0" b="0"/>
          <wp:wrapSquare wrapText="bothSides"/>
          <wp:docPr id="215105182"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5105182" name="Immagine 3"/>
                  <pic:cNvPicPr/>
                </pic:nvPicPr>
                <pic:blipFill>
                  <a:blip r:embed="rId5">
                    <a:extLst>
                      <a:ext uri="{28A0092B-C50C-407E-A947-70E740481C1C}">
                        <a14:useLocalDpi xmlns:a14="http://schemas.microsoft.com/office/drawing/2010/main" val="0"/>
                      </a:ext>
                    </a:extLst>
                  </a:blip>
                  <a:stretch>
                    <a:fillRect/>
                  </a:stretch>
                </pic:blipFill>
                <pic:spPr>
                  <a:xfrm>
                    <a:off x="0" y="0"/>
                    <a:ext cx="2988000" cy="856800"/>
                  </a:xfrm>
                  <a:prstGeom prst="rect">
                    <a:avLst/>
                  </a:prstGeom>
                </pic:spPr>
              </pic:pic>
            </a:graphicData>
          </a:graphic>
          <wp14:sizeRelH relativeFrom="margin">
            <wp14:pctWidth>0</wp14:pctWidth>
          </wp14:sizeRelH>
          <wp14:sizeRelV relativeFrom="margin">
            <wp14:pctHeight>0</wp14:pctHeight>
          </wp14:sizeRelV>
        </wp:anchor>
      </w:drawing>
    </w:r>
    <w:r w:rsidR="00E31376">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F90E8B" w14:textId="77777777" w:rsidR="000C403D" w:rsidRDefault="000C403D" w:rsidP="0030749D">
      <w:r>
        <w:separator/>
      </w:r>
    </w:p>
  </w:footnote>
  <w:footnote w:type="continuationSeparator" w:id="0">
    <w:p w14:paraId="3981EF1F" w14:textId="77777777" w:rsidR="000C403D" w:rsidRDefault="000C403D"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47D00A" w14:textId="77777777" w:rsidR="0030749D" w:rsidRDefault="00D45F71">
    <w:pPr>
      <w:pStyle w:val="Intestazione"/>
    </w:pPr>
    <w:r>
      <w:rPr>
        <w:noProof/>
      </w:rPr>
      <w:pict w14:anchorId="32FFA5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1025" type="#_x0000_t75" alt="" style="position:absolute;margin-left:0;margin-top:0;width:620pt;height:877pt;z-index:-251657216;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20C338" w14:textId="77777777" w:rsidR="0030749D" w:rsidRPr="002F0D7B" w:rsidRDefault="00B60B01" w:rsidP="00E16371">
    <w:pPr>
      <w:ind w:left="-1276" w:right="-1694"/>
    </w:pPr>
    <w:r>
      <w:rPr>
        <w:noProof/>
      </w:rPr>
      <w:drawing>
        <wp:inline distT="0" distB="0" distL="0" distR="0" wp14:anchorId="1487D15C" wp14:editId="397778E2">
          <wp:extent cx="7588800" cy="1353600"/>
          <wp:effectExtent l="0" t="0" r="0" b="0"/>
          <wp:docPr id="2034333138" name="Immagine 203433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0F6C06" w14:textId="77777777" w:rsidR="00846CBD" w:rsidRDefault="00846CBD" w:rsidP="002F325A">
    <w:pPr>
      <w:pStyle w:val="Intestazione"/>
      <w:ind w:left="624"/>
      <w:rPr>
        <w:b/>
        <w:bCs/>
        <w:color w:val="1F3864" w:themeColor="accent1" w:themeShade="80"/>
        <w:sz w:val="18"/>
        <w:szCs w:val="18"/>
      </w:rPr>
    </w:pPr>
    <w:r>
      <w:rPr>
        <w:b/>
        <w:bCs/>
        <w:color w:val="1F3864" w:themeColor="accent1" w:themeShade="80"/>
        <w:sz w:val="18"/>
        <w:szCs w:val="18"/>
      </w:rPr>
      <w:t>Dipartimento di Ingegneria elettrica ed elettronica</w:t>
    </w:r>
  </w:p>
  <w:p w14:paraId="78B00D19" w14:textId="2AECEF47" w:rsidR="002F325A" w:rsidRPr="002F325A" w:rsidRDefault="00846CBD" w:rsidP="002F325A">
    <w:pPr>
      <w:pStyle w:val="Intestazione"/>
      <w:ind w:left="624"/>
      <w:rPr>
        <w:b/>
        <w:bCs/>
        <w:color w:val="1F3864" w:themeColor="accent1" w:themeShade="80"/>
        <w:sz w:val="18"/>
        <w:szCs w:val="18"/>
      </w:rPr>
    </w:pPr>
    <w:r>
      <w:rPr>
        <w:noProof/>
      </w:rPr>
      <w:drawing>
        <wp:anchor distT="0" distB="0" distL="114300" distR="114300" simplePos="0" relativeHeight="251658240" behindDoc="0" locked="0" layoutInCell="1" allowOverlap="1" wp14:anchorId="3765545D" wp14:editId="45623A98">
          <wp:simplePos x="0" y="0"/>
          <wp:positionH relativeFrom="column">
            <wp:posOffset>-810260</wp:posOffset>
          </wp:positionH>
          <wp:positionV relativeFrom="paragraph">
            <wp:posOffset>-19050</wp:posOffset>
          </wp:positionV>
          <wp:extent cx="7543800" cy="1193165"/>
          <wp:effectExtent l="0" t="0" r="0" b="635"/>
          <wp:wrapSquare wrapText="bothSides"/>
          <wp:docPr id="1483755865" name="Immagine 1" descr="Immagine che contiene testo, Carattere, schermata, logo&#10;&#10;Descrizione generat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3755865" name="Immagine 1" descr="Immagine che contiene testo, Carattere, schermata, logo&#10;&#10;Descrizione generata automaticamente"/>
                  <pic:cNvPicPr/>
                </pic:nvPicPr>
                <pic:blipFill>
                  <a:blip r:embed="rId1">
                    <a:extLst>
                      <a:ext uri="{28A0092B-C50C-407E-A947-70E740481C1C}">
                        <a14:useLocalDpi xmlns:a14="http://schemas.microsoft.com/office/drawing/2010/main" val="0"/>
                      </a:ext>
                    </a:extLst>
                  </a:blip>
                  <a:stretch>
                    <a:fillRect/>
                  </a:stretch>
                </pic:blipFill>
                <pic:spPr>
                  <a:xfrm>
                    <a:off x="0" y="0"/>
                    <a:ext cx="7543800" cy="1193165"/>
                  </a:xfrm>
                  <a:prstGeom prst="rect">
                    <a:avLst/>
                  </a:prstGeom>
                </pic:spPr>
              </pic:pic>
            </a:graphicData>
          </a:graphic>
          <wp14:sizeRelH relativeFrom="margin">
            <wp14:pctWidth>0</wp14:pctWidth>
          </wp14:sizeRelH>
          <wp14:sizeRelV relativeFrom="margin">
            <wp14:pctHeight>0</wp14:pctHeight>
          </wp14:sizeRelV>
        </wp:anchor>
      </w:drawing>
    </w:r>
    <w:r w:rsidR="00FA7223">
      <w:rPr>
        <w:color w:val="1F3864" w:themeColor="accent1" w:themeShade="80"/>
        <w:sz w:val="18"/>
        <w:szCs w:val="18"/>
      </w:rPr>
      <w:t>Direttore</w:t>
    </w:r>
    <w:r w:rsidR="002F325A">
      <w:rPr>
        <w:color w:val="1F3864" w:themeColor="accent1" w:themeShade="80"/>
        <w:sz w:val="18"/>
        <w:szCs w:val="18"/>
      </w:rPr>
      <w:t>: Prof.</w:t>
    </w:r>
    <w:r w:rsidR="0093745B">
      <w:rPr>
        <w:color w:val="1F3864" w:themeColor="accent1" w:themeShade="80"/>
        <w:sz w:val="18"/>
        <w:szCs w:val="18"/>
      </w:rPr>
      <w:t xml:space="preserve"> </w:t>
    </w:r>
    <w:r w:rsidR="00FA7223">
      <w:rPr>
        <w:color w:val="1F3864" w:themeColor="accent1" w:themeShade="80"/>
        <w:sz w:val="18"/>
        <w:szCs w:val="18"/>
      </w:rPr>
      <w:t>Luigi Atzori</w:t>
    </w:r>
  </w:p>
  <w:p w14:paraId="14F38001" w14:textId="77777777" w:rsidR="004A1477" w:rsidRDefault="004A1477" w:rsidP="002F325A">
    <w:pPr>
      <w:pStyle w:val="Intestazione"/>
      <w:rPr>
        <w:color w:val="1F3864" w:themeColor="accent1" w:themeShade="80"/>
        <w:sz w:val="20"/>
        <w:szCs w:val="20"/>
      </w:rPr>
    </w:pPr>
  </w:p>
  <w:p w14:paraId="5C826D05" w14:textId="77777777" w:rsidR="002F325A" w:rsidRDefault="002F325A" w:rsidP="002F325A">
    <w:pPr>
      <w:pStyle w:val="Intestazione"/>
      <w:rPr>
        <w:color w:val="1F3864" w:themeColor="accent1" w:themeShade="80"/>
        <w:sz w:val="20"/>
        <w:szCs w:val="20"/>
      </w:rPr>
    </w:pPr>
  </w:p>
  <w:p w14:paraId="129D3DAC" w14:textId="77777777" w:rsidR="002F325A" w:rsidRPr="004A1477" w:rsidRDefault="002F325A" w:rsidP="002F325A">
    <w:pPr>
      <w:pStyle w:val="Intestazione"/>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6"/>
    <w:multiLevelType w:val="multilevel"/>
    <w:tmpl w:val="00000006"/>
    <w:name w:val="WWNum6"/>
    <w:lvl w:ilvl="0">
      <w:start w:val="1"/>
      <w:numFmt w:val="bullet"/>
      <w:lvlText w:val="-"/>
      <w:lvlJc w:val="left"/>
      <w:pPr>
        <w:tabs>
          <w:tab w:val="num" w:pos="0"/>
        </w:tabs>
        <w:ind w:left="5235" w:hanging="164"/>
      </w:pPr>
      <w:rPr>
        <w:rFonts w:ascii="OpenSymbol" w:hAnsi="OpenSymbol"/>
        <w:spacing w:val="-2"/>
        <w:sz w:val="28"/>
        <w:highlight w:val="green"/>
      </w:rPr>
    </w:lvl>
    <w:lvl w:ilvl="1">
      <w:start w:val="1"/>
      <w:numFmt w:val="bullet"/>
      <w:lvlText w:val=""/>
      <w:lvlJc w:val="left"/>
      <w:pPr>
        <w:tabs>
          <w:tab w:val="num" w:pos="0"/>
        </w:tabs>
        <w:ind w:left="5702" w:hanging="164"/>
      </w:pPr>
      <w:rPr>
        <w:rFonts w:ascii="Symbol" w:hAnsi="Symbol"/>
      </w:rPr>
    </w:lvl>
    <w:lvl w:ilvl="2">
      <w:start w:val="1"/>
      <w:numFmt w:val="bullet"/>
      <w:lvlText w:val=""/>
      <w:lvlJc w:val="left"/>
      <w:pPr>
        <w:tabs>
          <w:tab w:val="num" w:pos="0"/>
        </w:tabs>
        <w:ind w:left="6164" w:hanging="164"/>
      </w:pPr>
      <w:rPr>
        <w:rFonts w:ascii="Symbol" w:hAnsi="Symbol"/>
      </w:rPr>
    </w:lvl>
    <w:lvl w:ilvl="3">
      <w:start w:val="1"/>
      <w:numFmt w:val="bullet"/>
      <w:lvlText w:val=""/>
      <w:lvlJc w:val="left"/>
      <w:pPr>
        <w:tabs>
          <w:tab w:val="num" w:pos="0"/>
        </w:tabs>
        <w:ind w:left="6626" w:hanging="164"/>
      </w:pPr>
      <w:rPr>
        <w:rFonts w:ascii="Symbol" w:hAnsi="Symbol"/>
      </w:rPr>
    </w:lvl>
    <w:lvl w:ilvl="4">
      <w:start w:val="1"/>
      <w:numFmt w:val="bullet"/>
      <w:lvlText w:val=""/>
      <w:lvlJc w:val="left"/>
      <w:pPr>
        <w:tabs>
          <w:tab w:val="num" w:pos="0"/>
        </w:tabs>
        <w:ind w:left="7088" w:hanging="164"/>
      </w:pPr>
      <w:rPr>
        <w:rFonts w:ascii="Symbol" w:hAnsi="Symbol"/>
      </w:rPr>
    </w:lvl>
    <w:lvl w:ilvl="5">
      <w:start w:val="1"/>
      <w:numFmt w:val="bullet"/>
      <w:lvlText w:val=""/>
      <w:lvlJc w:val="left"/>
      <w:pPr>
        <w:tabs>
          <w:tab w:val="num" w:pos="0"/>
        </w:tabs>
        <w:ind w:left="7550" w:hanging="164"/>
      </w:pPr>
      <w:rPr>
        <w:rFonts w:ascii="Symbol" w:hAnsi="Symbol"/>
      </w:rPr>
    </w:lvl>
    <w:lvl w:ilvl="6">
      <w:start w:val="1"/>
      <w:numFmt w:val="bullet"/>
      <w:lvlText w:val=""/>
      <w:lvlJc w:val="left"/>
      <w:pPr>
        <w:tabs>
          <w:tab w:val="num" w:pos="0"/>
        </w:tabs>
        <w:ind w:left="8012" w:hanging="164"/>
      </w:pPr>
      <w:rPr>
        <w:rFonts w:ascii="Symbol" w:hAnsi="Symbol"/>
      </w:rPr>
    </w:lvl>
    <w:lvl w:ilvl="7">
      <w:start w:val="1"/>
      <w:numFmt w:val="bullet"/>
      <w:lvlText w:val=""/>
      <w:lvlJc w:val="left"/>
      <w:pPr>
        <w:tabs>
          <w:tab w:val="num" w:pos="0"/>
        </w:tabs>
        <w:ind w:left="8474" w:hanging="164"/>
      </w:pPr>
      <w:rPr>
        <w:rFonts w:ascii="Symbol" w:hAnsi="Symbol"/>
      </w:rPr>
    </w:lvl>
    <w:lvl w:ilvl="8">
      <w:start w:val="1"/>
      <w:numFmt w:val="bullet"/>
      <w:lvlText w:val=""/>
      <w:lvlJc w:val="left"/>
      <w:pPr>
        <w:tabs>
          <w:tab w:val="num" w:pos="0"/>
        </w:tabs>
        <w:ind w:left="8936" w:hanging="164"/>
      </w:pPr>
      <w:rPr>
        <w:rFonts w:ascii="Symbol" w:hAnsi="Symbol"/>
      </w:rPr>
    </w:lvl>
  </w:abstractNum>
  <w:abstractNum w:abstractNumId="1" w15:restartNumberingAfterBreak="0">
    <w:nsid w:val="10E853CE"/>
    <w:multiLevelType w:val="multilevel"/>
    <w:tmpl w:val="FFFFFFFF"/>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ED173D8"/>
    <w:multiLevelType w:val="hybridMultilevel"/>
    <w:tmpl w:val="C7B613D0"/>
    <w:lvl w:ilvl="0" w:tplc="04100001">
      <w:start w:val="1"/>
      <w:numFmt w:val="bullet"/>
      <w:lvlText w:val=""/>
      <w:lvlJc w:val="left"/>
      <w:pPr>
        <w:ind w:left="720" w:hanging="360"/>
      </w:pPr>
      <w:rPr>
        <w:rFonts w:ascii="Symbol" w:hAnsi="Symbol" w:hint="default"/>
      </w:rPr>
    </w:lvl>
    <w:lvl w:ilvl="1" w:tplc="9CF29430">
      <w:start w:val="1"/>
      <w:numFmt w:val="bullet"/>
      <w:lvlText w:val=""/>
      <w:lvlJc w:val="left"/>
      <w:pPr>
        <w:ind w:left="1440" w:hanging="360"/>
      </w:pPr>
      <w:rPr>
        <w:rFonts w:ascii="Symbol" w:hAnsi="Symbo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1F510B0C"/>
    <w:multiLevelType w:val="hybridMultilevel"/>
    <w:tmpl w:val="017AE43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24A61C10"/>
    <w:multiLevelType w:val="hybridMultilevel"/>
    <w:tmpl w:val="A240E62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2EB060B1"/>
    <w:multiLevelType w:val="hybridMultilevel"/>
    <w:tmpl w:val="83667EB6"/>
    <w:lvl w:ilvl="0" w:tplc="9CF2943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340D1BD8"/>
    <w:multiLevelType w:val="hybridMultilevel"/>
    <w:tmpl w:val="A2E26A0E"/>
    <w:lvl w:ilvl="0" w:tplc="04100001">
      <w:start w:val="1"/>
      <w:numFmt w:val="bullet"/>
      <w:lvlText w:val=""/>
      <w:lvlJc w:val="left"/>
      <w:pPr>
        <w:ind w:left="720" w:hanging="360"/>
      </w:pPr>
      <w:rPr>
        <w:rFonts w:ascii="Symbol" w:hAnsi="Symbol" w:hint="default"/>
      </w:rPr>
    </w:lvl>
    <w:lvl w:ilvl="1" w:tplc="9CF29430">
      <w:start w:val="1"/>
      <w:numFmt w:val="bullet"/>
      <w:lvlText w:val=""/>
      <w:lvlJc w:val="left"/>
      <w:pPr>
        <w:ind w:left="1440" w:hanging="360"/>
      </w:pPr>
      <w:rPr>
        <w:rFonts w:ascii="Symbol" w:hAnsi="Symbol"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4FDB54DE"/>
    <w:multiLevelType w:val="hybridMultilevel"/>
    <w:tmpl w:val="20E08E34"/>
    <w:lvl w:ilvl="0" w:tplc="9CF29430">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8BC79F8"/>
    <w:multiLevelType w:val="hybridMultilevel"/>
    <w:tmpl w:val="ECF87CF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655B2877"/>
    <w:multiLevelType w:val="hybridMultilevel"/>
    <w:tmpl w:val="4B9E4134"/>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6E7250DE"/>
    <w:multiLevelType w:val="hybridMultilevel"/>
    <w:tmpl w:val="5538D44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758A0104"/>
    <w:multiLevelType w:val="hybridMultilevel"/>
    <w:tmpl w:val="3DE01D86"/>
    <w:lvl w:ilvl="0" w:tplc="9CF29430">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2" w15:restartNumberingAfterBreak="0">
    <w:nsid w:val="77FE0DF0"/>
    <w:multiLevelType w:val="hybridMultilevel"/>
    <w:tmpl w:val="B58AEFA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2054696361">
    <w:abstractNumId w:val="1"/>
  </w:num>
  <w:num w:numId="2" w16cid:durableId="1187598198">
    <w:abstractNumId w:val="4"/>
  </w:num>
  <w:num w:numId="3" w16cid:durableId="635064949">
    <w:abstractNumId w:val="3"/>
  </w:num>
  <w:num w:numId="4" w16cid:durableId="130487823">
    <w:abstractNumId w:val="6"/>
  </w:num>
  <w:num w:numId="5" w16cid:durableId="1754625340">
    <w:abstractNumId w:val="12"/>
  </w:num>
  <w:num w:numId="6" w16cid:durableId="1333412607">
    <w:abstractNumId w:val="5"/>
  </w:num>
  <w:num w:numId="7" w16cid:durableId="1698195396">
    <w:abstractNumId w:val="10"/>
  </w:num>
  <w:num w:numId="8" w16cid:durableId="2132896577">
    <w:abstractNumId w:val="9"/>
  </w:num>
  <w:num w:numId="9" w16cid:durableId="883568012">
    <w:abstractNumId w:val="2"/>
  </w:num>
  <w:num w:numId="10" w16cid:durableId="691759268">
    <w:abstractNumId w:val="8"/>
  </w:num>
  <w:num w:numId="11" w16cid:durableId="108399656">
    <w:abstractNumId w:val="0"/>
  </w:num>
  <w:num w:numId="12" w16cid:durableId="1198547714">
    <w:abstractNumId w:val="7"/>
  </w:num>
  <w:num w:numId="13" w16cid:durableId="201695273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attachedTemplate r:id="rId1"/>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C403D"/>
    <w:rsid w:val="00024CA7"/>
    <w:rsid w:val="00046752"/>
    <w:rsid w:val="0007238E"/>
    <w:rsid w:val="00092276"/>
    <w:rsid w:val="000A1416"/>
    <w:rsid w:val="000A318B"/>
    <w:rsid w:val="000A6836"/>
    <w:rsid w:val="000A68E2"/>
    <w:rsid w:val="000B69A6"/>
    <w:rsid w:val="000C403D"/>
    <w:rsid w:val="000D0817"/>
    <w:rsid w:val="000E05AF"/>
    <w:rsid w:val="000E20C3"/>
    <w:rsid w:val="001060B7"/>
    <w:rsid w:val="00124034"/>
    <w:rsid w:val="00130B59"/>
    <w:rsid w:val="00163923"/>
    <w:rsid w:val="00167CC1"/>
    <w:rsid w:val="00180145"/>
    <w:rsid w:val="001813C0"/>
    <w:rsid w:val="00185DFB"/>
    <w:rsid w:val="001A58C8"/>
    <w:rsid w:val="001C4BAD"/>
    <w:rsid w:val="001F5D73"/>
    <w:rsid w:val="00207233"/>
    <w:rsid w:val="002112CF"/>
    <w:rsid w:val="00215557"/>
    <w:rsid w:val="002167FB"/>
    <w:rsid w:val="0021689D"/>
    <w:rsid w:val="00241E4E"/>
    <w:rsid w:val="00280E8A"/>
    <w:rsid w:val="00297B5C"/>
    <w:rsid w:val="002A3156"/>
    <w:rsid w:val="002B1BE6"/>
    <w:rsid w:val="002C35DA"/>
    <w:rsid w:val="002E28E3"/>
    <w:rsid w:val="002F0D7B"/>
    <w:rsid w:val="002F325A"/>
    <w:rsid w:val="00307220"/>
    <w:rsid w:val="0030749D"/>
    <w:rsid w:val="00313B14"/>
    <w:rsid w:val="003152FB"/>
    <w:rsid w:val="00324279"/>
    <w:rsid w:val="00325EF1"/>
    <w:rsid w:val="00334CD1"/>
    <w:rsid w:val="0034622B"/>
    <w:rsid w:val="00347E08"/>
    <w:rsid w:val="00360818"/>
    <w:rsid w:val="00384CD1"/>
    <w:rsid w:val="00390A63"/>
    <w:rsid w:val="003A1758"/>
    <w:rsid w:val="003B3096"/>
    <w:rsid w:val="003B6000"/>
    <w:rsid w:val="003C4A6F"/>
    <w:rsid w:val="003D6177"/>
    <w:rsid w:val="0042167F"/>
    <w:rsid w:val="00462D8D"/>
    <w:rsid w:val="004720E4"/>
    <w:rsid w:val="00474418"/>
    <w:rsid w:val="004748F2"/>
    <w:rsid w:val="004A1477"/>
    <w:rsid w:val="004B1597"/>
    <w:rsid w:val="004B7C44"/>
    <w:rsid w:val="004D04C6"/>
    <w:rsid w:val="004E061B"/>
    <w:rsid w:val="00501D79"/>
    <w:rsid w:val="00566BF9"/>
    <w:rsid w:val="005671AD"/>
    <w:rsid w:val="005974C5"/>
    <w:rsid w:val="005A21DE"/>
    <w:rsid w:val="005B66D9"/>
    <w:rsid w:val="00602C7E"/>
    <w:rsid w:val="0061036F"/>
    <w:rsid w:val="006151A8"/>
    <w:rsid w:val="00633AC1"/>
    <w:rsid w:val="006612BC"/>
    <w:rsid w:val="0068140F"/>
    <w:rsid w:val="00694DBA"/>
    <w:rsid w:val="006974B8"/>
    <w:rsid w:val="006A376F"/>
    <w:rsid w:val="006A5A41"/>
    <w:rsid w:val="006A5E3A"/>
    <w:rsid w:val="006C3DB0"/>
    <w:rsid w:val="007224B8"/>
    <w:rsid w:val="007379CD"/>
    <w:rsid w:val="00756E3F"/>
    <w:rsid w:val="007572F0"/>
    <w:rsid w:val="007607CF"/>
    <w:rsid w:val="00764FCE"/>
    <w:rsid w:val="007711BE"/>
    <w:rsid w:val="00783DF6"/>
    <w:rsid w:val="007E1252"/>
    <w:rsid w:val="007E2D7F"/>
    <w:rsid w:val="0081328C"/>
    <w:rsid w:val="00846CBD"/>
    <w:rsid w:val="0088311F"/>
    <w:rsid w:val="008A375C"/>
    <w:rsid w:val="008B1590"/>
    <w:rsid w:val="008B2DB8"/>
    <w:rsid w:val="008B6E12"/>
    <w:rsid w:val="008C5C09"/>
    <w:rsid w:val="008D3C07"/>
    <w:rsid w:val="008F1486"/>
    <w:rsid w:val="008F1E54"/>
    <w:rsid w:val="008F27C3"/>
    <w:rsid w:val="00903E25"/>
    <w:rsid w:val="0093745B"/>
    <w:rsid w:val="00940472"/>
    <w:rsid w:val="00941BE5"/>
    <w:rsid w:val="00962C6E"/>
    <w:rsid w:val="009B4A81"/>
    <w:rsid w:val="009D1B66"/>
    <w:rsid w:val="009E03DC"/>
    <w:rsid w:val="009E16F6"/>
    <w:rsid w:val="009F2A67"/>
    <w:rsid w:val="009F7D6A"/>
    <w:rsid w:val="00A03EBA"/>
    <w:rsid w:val="00A14CC9"/>
    <w:rsid w:val="00A17379"/>
    <w:rsid w:val="00A420E0"/>
    <w:rsid w:val="00A46172"/>
    <w:rsid w:val="00A67EF3"/>
    <w:rsid w:val="00A75007"/>
    <w:rsid w:val="00A82334"/>
    <w:rsid w:val="00A9216E"/>
    <w:rsid w:val="00AA2D86"/>
    <w:rsid w:val="00AB43B1"/>
    <w:rsid w:val="00AB4464"/>
    <w:rsid w:val="00AC4E14"/>
    <w:rsid w:val="00AC7939"/>
    <w:rsid w:val="00AD2303"/>
    <w:rsid w:val="00AE60E0"/>
    <w:rsid w:val="00B02BDC"/>
    <w:rsid w:val="00B142E5"/>
    <w:rsid w:val="00B3790B"/>
    <w:rsid w:val="00B60B01"/>
    <w:rsid w:val="00B61DCF"/>
    <w:rsid w:val="00B61EA3"/>
    <w:rsid w:val="00B63278"/>
    <w:rsid w:val="00B65277"/>
    <w:rsid w:val="00B700C1"/>
    <w:rsid w:val="00B86EC9"/>
    <w:rsid w:val="00B90062"/>
    <w:rsid w:val="00BC10C0"/>
    <w:rsid w:val="00BC5312"/>
    <w:rsid w:val="00BD5510"/>
    <w:rsid w:val="00BE4E10"/>
    <w:rsid w:val="00BE7729"/>
    <w:rsid w:val="00C36D3F"/>
    <w:rsid w:val="00C44D5D"/>
    <w:rsid w:val="00C514AE"/>
    <w:rsid w:val="00C578C3"/>
    <w:rsid w:val="00C64BF6"/>
    <w:rsid w:val="00C7619F"/>
    <w:rsid w:val="00C76C94"/>
    <w:rsid w:val="00C92721"/>
    <w:rsid w:val="00C94BB0"/>
    <w:rsid w:val="00CA4E51"/>
    <w:rsid w:val="00CB36D1"/>
    <w:rsid w:val="00CD20A3"/>
    <w:rsid w:val="00CE6CB7"/>
    <w:rsid w:val="00CF183E"/>
    <w:rsid w:val="00CF1A22"/>
    <w:rsid w:val="00CF38E5"/>
    <w:rsid w:val="00D06BA8"/>
    <w:rsid w:val="00D14DDE"/>
    <w:rsid w:val="00D3762E"/>
    <w:rsid w:val="00D45F71"/>
    <w:rsid w:val="00D545B5"/>
    <w:rsid w:val="00D90ECB"/>
    <w:rsid w:val="00DB2407"/>
    <w:rsid w:val="00DD5FBC"/>
    <w:rsid w:val="00DF6E2A"/>
    <w:rsid w:val="00E012E2"/>
    <w:rsid w:val="00E1067C"/>
    <w:rsid w:val="00E133C5"/>
    <w:rsid w:val="00E1483E"/>
    <w:rsid w:val="00E16371"/>
    <w:rsid w:val="00E16D8F"/>
    <w:rsid w:val="00E256FE"/>
    <w:rsid w:val="00E31376"/>
    <w:rsid w:val="00E56B23"/>
    <w:rsid w:val="00E77A07"/>
    <w:rsid w:val="00E900B2"/>
    <w:rsid w:val="00E966C9"/>
    <w:rsid w:val="00EA61B9"/>
    <w:rsid w:val="00EC5525"/>
    <w:rsid w:val="00EC6FFB"/>
    <w:rsid w:val="00ED542C"/>
    <w:rsid w:val="00EE0C45"/>
    <w:rsid w:val="00EE5D6D"/>
    <w:rsid w:val="00F020E3"/>
    <w:rsid w:val="00F24109"/>
    <w:rsid w:val="00F40D5B"/>
    <w:rsid w:val="00F41A06"/>
    <w:rsid w:val="00F507A4"/>
    <w:rsid w:val="00F55059"/>
    <w:rsid w:val="00F64A42"/>
    <w:rsid w:val="00F64BD1"/>
    <w:rsid w:val="00F94E48"/>
    <w:rsid w:val="00FA3EFA"/>
    <w:rsid w:val="00FA4B45"/>
    <w:rsid w:val="00FA7223"/>
    <w:rsid w:val="00FB71AA"/>
    <w:rsid w:val="00FB7E4D"/>
    <w:rsid w:val="00FB7E66"/>
    <w:rsid w:val="00FC59BC"/>
    <w:rsid w:val="65D30DD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23F1A9"/>
  <w15:chartTrackingRefBased/>
  <w15:docId w15:val="{BD390835-886E-4112-9C0A-9479436F64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A46172"/>
  </w:style>
  <w:style w:type="paragraph" w:styleId="Titolo1">
    <w:name w:val="heading 1"/>
    <w:basedOn w:val="Normale"/>
    <w:next w:val="Normale"/>
    <w:link w:val="Titolo1Carattere"/>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30749D"/>
    <w:pPr>
      <w:tabs>
        <w:tab w:val="center" w:pos="4819"/>
        <w:tab w:val="right" w:pos="9638"/>
      </w:tabs>
    </w:pPr>
  </w:style>
  <w:style w:type="character" w:customStyle="1" w:styleId="IntestazioneCarattere">
    <w:name w:val="Intestazione Carattere"/>
    <w:basedOn w:val="Carpredefinitoparagrafo"/>
    <w:link w:val="Intestazione"/>
    <w:uiPriority w:val="99"/>
    <w:rsid w:val="0030749D"/>
  </w:style>
  <w:style w:type="paragraph" w:styleId="Pidipagina">
    <w:name w:val="footer"/>
    <w:basedOn w:val="Normale"/>
    <w:link w:val="PidipaginaCarattere"/>
    <w:uiPriority w:val="99"/>
    <w:unhideWhenUsed/>
    <w:rsid w:val="0030749D"/>
    <w:pPr>
      <w:tabs>
        <w:tab w:val="center" w:pos="4819"/>
        <w:tab w:val="right" w:pos="9638"/>
      </w:tabs>
    </w:pPr>
  </w:style>
  <w:style w:type="character" w:customStyle="1" w:styleId="PidipaginaCarattere">
    <w:name w:val="Piè di pagina Carattere"/>
    <w:basedOn w:val="Carpredefinitoparagrafo"/>
    <w:link w:val="Pidipagina"/>
    <w:uiPriority w:val="99"/>
    <w:rsid w:val="0030749D"/>
  </w:style>
  <w:style w:type="paragraph" w:styleId="Nessunaspaziatura">
    <w:name w:val="No Spacing"/>
    <w:uiPriority w:val="1"/>
    <w:qFormat/>
    <w:rsid w:val="002F0D7B"/>
    <w:rPr>
      <w:rFonts w:eastAsiaTheme="minorEastAsia"/>
      <w:sz w:val="22"/>
      <w:szCs w:val="22"/>
      <w:lang w:val="en-US" w:eastAsia="zh-CN"/>
    </w:rPr>
  </w:style>
  <w:style w:type="paragraph" w:customStyle="1" w:styleId="Paragrafobase">
    <w:name w:val="[Paragrafo base]"/>
    <w:basedOn w:val="Normale"/>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Testonotaapidipagina">
    <w:name w:val="footnote text"/>
    <w:basedOn w:val="Normale"/>
    <w:link w:val="TestonotaapidipaginaCarattere"/>
    <w:uiPriority w:val="99"/>
    <w:semiHidden/>
    <w:unhideWhenUsed/>
    <w:rsid w:val="008F27C3"/>
    <w:rPr>
      <w:sz w:val="20"/>
      <w:szCs w:val="20"/>
    </w:rPr>
  </w:style>
  <w:style w:type="character" w:customStyle="1" w:styleId="TestonotaapidipaginaCarattere">
    <w:name w:val="Testo nota a piè di pagina Carattere"/>
    <w:basedOn w:val="Carpredefinitoparagrafo"/>
    <w:link w:val="Testonotaapidipagina"/>
    <w:uiPriority w:val="99"/>
    <w:semiHidden/>
    <w:rsid w:val="008F27C3"/>
    <w:rPr>
      <w:sz w:val="20"/>
      <w:szCs w:val="20"/>
    </w:rPr>
  </w:style>
  <w:style w:type="character" w:styleId="Rimandonotaapidipagina">
    <w:name w:val="footnote reference"/>
    <w:basedOn w:val="Carpredefinitoparagrafo"/>
    <w:uiPriority w:val="99"/>
    <w:semiHidden/>
    <w:unhideWhenUsed/>
    <w:rsid w:val="008F27C3"/>
    <w:rPr>
      <w:vertAlign w:val="superscript"/>
    </w:rPr>
  </w:style>
  <w:style w:type="character" w:customStyle="1" w:styleId="Titolo1Carattere">
    <w:name w:val="Titolo 1 Carattere"/>
    <w:basedOn w:val="Carpredefinitoparagrafo"/>
    <w:link w:val="Titolo1"/>
    <w:uiPriority w:val="9"/>
    <w:rsid w:val="00AA2D86"/>
    <w:rPr>
      <w:rFonts w:asciiTheme="majorHAnsi" w:eastAsiaTheme="majorEastAsia" w:hAnsiTheme="majorHAnsi" w:cstheme="majorBidi"/>
      <w:color w:val="2F5496" w:themeColor="accent1" w:themeShade="BF"/>
      <w:sz w:val="32"/>
      <w:szCs w:val="32"/>
    </w:rPr>
  </w:style>
  <w:style w:type="character" w:styleId="Collegamentoipertestuale">
    <w:name w:val="Hyperlink"/>
    <w:basedOn w:val="Carpredefinitoparagrafo"/>
    <w:uiPriority w:val="99"/>
    <w:unhideWhenUsed/>
    <w:rsid w:val="00E31376"/>
    <w:rPr>
      <w:color w:val="0563C1" w:themeColor="hyperlink"/>
      <w:u w:val="single"/>
    </w:rPr>
  </w:style>
  <w:style w:type="character" w:styleId="Menzionenonrisolta">
    <w:name w:val="Unresolved Mention"/>
    <w:basedOn w:val="Carpredefinitoparagrafo"/>
    <w:uiPriority w:val="99"/>
    <w:semiHidden/>
    <w:unhideWhenUsed/>
    <w:rsid w:val="00E31376"/>
    <w:rPr>
      <w:color w:val="605E5C"/>
      <w:shd w:val="clear" w:color="auto" w:fill="E1DFDD"/>
    </w:rPr>
  </w:style>
  <w:style w:type="paragraph" w:styleId="Sottotitolo">
    <w:name w:val="Subtitle"/>
    <w:basedOn w:val="Normale"/>
    <w:next w:val="Normale"/>
    <w:link w:val="SottotitoloCarattere"/>
    <w:uiPriority w:val="11"/>
    <w:qFormat/>
    <w:rsid w:val="00D3762E"/>
    <w:pPr>
      <w:keepNext/>
      <w:spacing w:before="360" w:line="360" w:lineRule="auto"/>
      <w:jc w:val="both"/>
    </w:pPr>
    <w:rPr>
      <w:rFonts w:cstheme="minorHAnsi"/>
      <w:b/>
      <w:bCs/>
    </w:rPr>
  </w:style>
  <w:style w:type="character" w:customStyle="1" w:styleId="SottotitoloCarattere">
    <w:name w:val="Sottotitolo Carattere"/>
    <w:basedOn w:val="Carpredefinitoparagrafo"/>
    <w:link w:val="Sottotitolo"/>
    <w:uiPriority w:val="11"/>
    <w:rsid w:val="00D3762E"/>
    <w:rPr>
      <w:rFonts w:cstheme="minorHAnsi"/>
      <w:b/>
      <w:bCs/>
    </w:rPr>
  </w:style>
  <w:style w:type="table" w:styleId="Grigliatabella">
    <w:name w:val="Table Grid"/>
    <w:basedOn w:val="Tabellanormale"/>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e"/>
    <w:qFormat/>
    <w:rsid w:val="000A1416"/>
    <w:pPr>
      <w:spacing w:line="360" w:lineRule="auto"/>
      <w:jc w:val="both"/>
    </w:pPr>
    <w:rPr>
      <w:rFonts w:cstheme="minorHAnsi"/>
    </w:rPr>
  </w:style>
  <w:style w:type="character" w:styleId="Collegamentovisitato">
    <w:name w:val="FollowedHyperlink"/>
    <w:basedOn w:val="Carpredefinitoparagrafo"/>
    <w:uiPriority w:val="99"/>
    <w:semiHidden/>
    <w:unhideWhenUsed/>
    <w:rsid w:val="00334CD1"/>
    <w:rPr>
      <w:color w:val="954F72" w:themeColor="followedHyperlink"/>
      <w:u w:val="single"/>
    </w:rPr>
  </w:style>
  <w:style w:type="paragraph" w:styleId="NormaleWeb">
    <w:name w:val="Normal (Web)"/>
    <w:basedOn w:val="Normale"/>
    <w:uiPriority w:val="99"/>
    <w:semiHidden/>
    <w:unhideWhenUsed/>
    <w:rsid w:val="0042167F"/>
    <w:pPr>
      <w:spacing w:before="100" w:beforeAutospacing="1" w:after="100" w:afterAutospacing="1"/>
    </w:pPr>
    <w:rPr>
      <w:rFonts w:ascii="Times New Roman" w:eastAsia="Times New Roman" w:hAnsi="Times New Roman" w:cs="Times New Roman"/>
      <w:lang w:eastAsia="it-IT"/>
    </w:rPr>
  </w:style>
  <w:style w:type="character" w:styleId="Enfasigrassetto">
    <w:name w:val="Strong"/>
    <w:qFormat/>
    <w:rsid w:val="0061036F"/>
    <w:rPr>
      <w:b/>
      <w:bCs/>
    </w:rPr>
  </w:style>
  <w:style w:type="paragraph" w:styleId="Corpotesto">
    <w:name w:val="Body Text"/>
    <w:basedOn w:val="Normale"/>
    <w:link w:val="CorpotestoCarattere"/>
    <w:qFormat/>
    <w:rsid w:val="00A46172"/>
    <w:pPr>
      <w:widowControl w:val="0"/>
      <w:autoSpaceDE w:val="0"/>
      <w:autoSpaceDN w:val="0"/>
    </w:pPr>
    <w:rPr>
      <w:rFonts w:ascii="Calibri" w:eastAsia="Calibri" w:hAnsi="Calibri" w:cs="Calibri"/>
    </w:rPr>
  </w:style>
  <w:style w:type="character" w:customStyle="1" w:styleId="CorpotestoCarattere">
    <w:name w:val="Corpo testo Carattere"/>
    <w:basedOn w:val="Carpredefinitoparagrafo"/>
    <w:link w:val="Corpotesto"/>
    <w:rsid w:val="00A46172"/>
    <w:rPr>
      <w:rFonts w:ascii="Calibri" w:eastAsia="Calibri" w:hAnsi="Calibri" w:cs="Calibri"/>
    </w:rPr>
  </w:style>
  <w:style w:type="paragraph" w:styleId="Paragrafoelenco">
    <w:name w:val="List Paragraph"/>
    <w:basedOn w:val="Normale"/>
    <w:uiPriority w:val="34"/>
    <w:qFormat/>
    <w:rsid w:val="00A46172"/>
    <w:pPr>
      <w:widowControl w:val="0"/>
      <w:autoSpaceDE w:val="0"/>
      <w:autoSpaceDN w:val="0"/>
      <w:ind w:left="1557" w:right="1839"/>
      <w:jc w:val="both"/>
    </w:pPr>
    <w:rPr>
      <w:rFonts w:ascii="Calibri" w:eastAsia="Calibri" w:hAnsi="Calibri" w:cs="Calibri"/>
      <w:sz w:val="22"/>
      <w:szCs w:val="22"/>
    </w:rPr>
  </w:style>
  <w:style w:type="paragraph" w:customStyle="1" w:styleId="Paragrafoelenco1">
    <w:name w:val="Paragrafo elenco1"/>
    <w:basedOn w:val="Normale"/>
    <w:rsid w:val="00A46172"/>
    <w:pPr>
      <w:suppressAutoHyphens/>
      <w:ind w:left="836" w:hanging="360"/>
    </w:pPr>
    <w:rPr>
      <w:rFonts w:ascii="Times New Roman" w:eastAsia="Times New Roman" w:hAnsi="Times New Roman" w:cs="Times New Roman"/>
      <w:kern w:val="1"/>
      <w:sz w:val="22"/>
      <w:szCs w:val="22"/>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5366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hyperlink" Target="mailto:segreteriadiee@unica.it" TargetMode="External"/><Relationship Id="rId2" Type="http://schemas.openxmlformats.org/officeDocument/2006/relationships/hyperlink" Target="http://www.unica.it" TargetMode="External"/><Relationship Id="rId1" Type="http://schemas.openxmlformats.org/officeDocument/2006/relationships/hyperlink" Target="mailto:segreteriadiee@unica.it" TargetMode="External"/><Relationship Id="rId5" Type="http://schemas.openxmlformats.org/officeDocument/2006/relationships/image" Target="media/image4.png"/><Relationship Id="rId4"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lisabetta.sini\Downloads\Modello_DIEE_aggiornato.dotx"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9F7D1B-24F7-8541-BDBE-EE79C44FFF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Modello_DIEE_aggiornato</Template>
  <TotalTime>5</TotalTime>
  <Pages>11</Pages>
  <Words>2536</Words>
  <Characters>14459</Characters>
  <Application>Microsoft Office Word</Application>
  <DocSecurity>0</DocSecurity>
  <Lines>120</Lines>
  <Paragraphs>33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elisabetta.sini</dc:creator>
  <cp:keywords/>
  <dc:description/>
  <cp:lastModifiedBy>Elisabetta Sini</cp:lastModifiedBy>
  <cp:revision>4</cp:revision>
  <cp:lastPrinted>2022-03-10T11:01:00Z</cp:lastPrinted>
  <dcterms:created xsi:type="dcterms:W3CDTF">2025-04-23T06:34:00Z</dcterms:created>
  <dcterms:modified xsi:type="dcterms:W3CDTF">2025-04-23T06:39:00Z</dcterms:modified>
</cp:coreProperties>
</file>