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50D29C3" w:rsidR="00EA242C" w:rsidRPr="00EA242C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>
        <w:rPr>
          <w:rFonts w:ascii="Times New Roman" w:eastAsia="Times New Roman" w:hAnsi="Times New Roman" w:cs="Times New Roman"/>
          <w:szCs w:val="20"/>
          <w:lang w:eastAsia="ar-SA"/>
        </w:rPr>
        <w:t>Prof. 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642FDE" w14:textId="77777777" w:rsidR="005D5741" w:rsidRPr="005D5741" w:rsidRDefault="00EA242C" w:rsidP="005D574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5D574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bookmarkStart w:id="0" w:name="_Hlk209005967"/>
      <w:r w:rsidR="005D5741" w:rsidRPr="005D574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 finanziato nell’ambito del Programma Italia Francia Marittimo 2021 – 2027 I Avviso: “EASY2LOG – Servizi digitali innovativi a supporto della logistica territoriale integrata” - CUP: F23B23000010006 - Responsabile scientifico Prof. Gianfranco Fancello;</w:t>
      </w:r>
    </w:p>
    <w:bookmarkEnd w:id="0"/>
    <w:p w14:paraId="726DEE24" w14:textId="318D3097" w:rsidR="00EA242C" w:rsidRPr="005138B1" w:rsidRDefault="00EA242C" w:rsidP="005D5741">
      <w:pPr>
        <w:spacing w:line="240" w:lineRule="auto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FCC4E" w14:textId="77777777" w:rsidR="00A040B6" w:rsidRDefault="00A040B6">
      <w:pPr>
        <w:spacing w:after="0" w:line="240" w:lineRule="auto"/>
      </w:pPr>
      <w:r>
        <w:separator/>
      </w:r>
    </w:p>
  </w:endnote>
  <w:endnote w:type="continuationSeparator" w:id="0">
    <w:p w14:paraId="08E47ECD" w14:textId="77777777" w:rsidR="00A040B6" w:rsidRDefault="00A040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9D839" w14:textId="77777777" w:rsidR="00A040B6" w:rsidRDefault="00A040B6">
      <w:pPr>
        <w:spacing w:after="0" w:line="240" w:lineRule="auto"/>
      </w:pPr>
      <w:r>
        <w:separator/>
      </w:r>
    </w:p>
  </w:footnote>
  <w:footnote w:type="continuationSeparator" w:id="0">
    <w:p w14:paraId="575535E3" w14:textId="77777777" w:rsidR="00A040B6" w:rsidRDefault="00A040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7443F"/>
    <w:rsid w:val="00296F8D"/>
    <w:rsid w:val="002B7F37"/>
    <w:rsid w:val="002D268A"/>
    <w:rsid w:val="00342954"/>
    <w:rsid w:val="00381880"/>
    <w:rsid w:val="003C3AAD"/>
    <w:rsid w:val="004155D7"/>
    <w:rsid w:val="004405EA"/>
    <w:rsid w:val="004E2CD1"/>
    <w:rsid w:val="005138B1"/>
    <w:rsid w:val="005831EF"/>
    <w:rsid w:val="005C2DC8"/>
    <w:rsid w:val="005D5741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7</Pages>
  <Words>2064</Words>
  <Characters>12615</Characters>
  <Application>Microsoft Office Word</Application>
  <DocSecurity>0</DocSecurity>
  <Lines>242</Lines>
  <Paragraphs>118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29</cp:revision>
  <dcterms:created xsi:type="dcterms:W3CDTF">2022-12-19T10:22:00Z</dcterms:created>
  <dcterms:modified xsi:type="dcterms:W3CDTF">2026-02-17T15:59:00Z</dcterms:modified>
</cp:coreProperties>
</file>