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0C0E" w:rsidRDefault="00960C0E">
      <w:r>
        <w:rPr>
          <w:noProof/>
          <w:lang w:eastAsia="it-IT"/>
        </w:rPr>
        <w:drawing>
          <wp:anchor distT="0" distB="0" distL="114300" distR="114300" simplePos="0" relativeHeight="251658240" behindDoc="1" locked="0" layoutInCell="1" allowOverlap="1" wp14:anchorId="336DD680" wp14:editId="17CAC990">
            <wp:simplePos x="0" y="0"/>
            <wp:positionH relativeFrom="column">
              <wp:posOffset>2649855</wp:posOffset>
            </wp:positionH>
            <wp:positionV relativeFrom="paragraph">
              <wp:posOffset>0</wp:posOffset>
            </wp:positionV>
            <wp:extent cx="799465" cy="799465"/>
            <wp:effectExtent l="0" t="0" r="635" b="635"/>
            <wp:wrapTight wrapText="bothSides">
              <wp:wrapPolygon edited="0">
                <wp:start x="0" y="0"/>
                <wp:lineTo x="0" y="21102"/>
                <wp:lineTo x="21102" y="21102"/>
                <wp:lineTo x="21102" y="0"/>
                <wp:lineTo x="0" y="0"/>
              </wp:wrapPolygon>
            </wp:wrapTight>
            <wp:docPr id="1" name="Immagine 1" descr="ModifLogoGran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odifLogoGrand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9465" cy="799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60C0E" w:rsidRDefault="00960C0E"/>
    <w:p w:rsidR="00960C0E" w:rsidRDefault="00960C0E"/>
    <w:p w:rsidR="00960C0E" w:rsidRDefault="00960C0E" w:rsidP="00960C0E">
      <w:pPr>
        <w:jc w:val="center"/>
        <w:rPr>
          <w:b/>
          <w:sz w:val="28"/>
          <w:szCs w:val="28"/>
        </w:rPr>
      </w:pPr>
      <w:r w:rsidRPr="00960C0E">
        <w:rPr>
          <w:b/>
          <w:sz w:val="28"/>
          <w:szCs w:val="28"/>
        </w:rPr>
        <w:t>Università degli studi di Cagliari</w:t>
      </w:r>
    </w:p>
    <w:p w:rsidR="0009570E" w:rsidRDefault="0009570E" w:rsidP="0009570E">
      <w:pPr>
        <w:spacing w:after="0" w:line="240" w:lineRule="auto"/>
        <w:jc w:val="center"/>
        <w:rPr>
          <w:i/>
          <w:sz w:val="24"/>
          <w:szCs w:val="24"/>
        </w:rPr>
      </w:pPr>
      <w:r w:rsidRPr="00423DBE">
        <w:rPr>
          <w:i/>
          <w:sz w:val="24"/>
          <w:szCs w:val="24"/>
        </w:rPr>
        <w:t>Avviso per la presentazione di progetti di ricerca biennali nell’Università di Cagliari</w:t>
      </w:r>
    </w:p>
    <w:p w:rsidR="0009570E" w:rsidRPr="0016197C" w:rsidRDefault="0009570E" w:rsidP="0009570E">
      <w:pPr>
        <w:spacing w:after="0" w:line="240" w:lineRule="auto"/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(</w:t>
      </w:r>
      <w:r w:rsidRPr="0016197C">
        <w:rPr>
          <w:i/>
          <w:sz w:val="24"/>
          <w:szCs w:val="24"/>
        </w:rPr>
        <w:t>Convenzione triennale tra la Fondazione di Sardegna e gli Atenei Sardi</w:t>
      </w:r>
      <w:r>
        <w:rPr>
          <w:i/>
          <w:sz w:val="24"/>
          <w:szCs w:val="24"/>
        </w:rPr>
        <w:t>)</w:t>
      </w:r>
    </w:p>
    <w:p w:rsidR="0009570E" w:rsidRDefault="0009570E" w:rsidP="0009570E">
      <w:pPr>
        <w:spacing w:after="0" w:line="240" w:lineRule="auto"/>
        <w:jc w:val="center"/>
        <w:rPr>
          <w:i/>
          <w:sz w:val="24"/>
          <w:szCs w:val="24"/>
        </w:rPr>
      </w:pPr>
    </w:p>
    <w:p w:rsidR="0009570E" w:rsidRDefault="0009570E" w:rsidP="0009570E">
      <w:pPr>
        <w:spacing w:after="0" w:line="240" w:lineRule="auto"/>
        <w:jc w:val="center"/>
        <w:rPr>
          <w:i/>
          <w:sz w:val="24"/>
          <w:szCs w:val="24"/>
        </w:rPr>
      </w:pPr>
      <w:r w:rsidRPr="00423DBE">
        <w:rPr>
          <w:i/>
          <w:sz w:val="24"/>
          <w:szCs w:val="24"/>
        </w:rPr>
        <w:t>Annualità 201</w:t>
      </w:r>
      <w:r>
        <w:rPr>
          <w:i/>
          <w:sz w:val="24"/>
          <w:szCs w:val="24"/>
        </w:rPr>
        <w:t>7</w:t>
      </w:r>
    </w:p>
    <w:p w:rsidR="002133F2" w:rsidRDefault="002133F2" w:rsidP="00960C0E">
      <w:pPr>
        <w:jc w:val="center"/>
        <w:rPr>
          <w:b/>
        </w:rPr>
      </w:pPr>
    </w:p>
    <w:p w:rsidR="00265655" w:rsidRDefault="00265655" w:rsidP="00960C0E">
      <w:pPr>
        <w:jc w:val="center"/>
        <w:rPr>
          <w:b/>
        </w:rPr>
      </w:pPr>
    </w:p>
    <w:p w:rsidR="005714C5" w:rsidRDefault="005714C5" w:rsidP="002133F2">
      <w:pPr>
        <w:jc w:val="center"/>
        <w:rPr>
          <w:b/>
          <w:sz w:val="24"/>
          <w:szCs w:val="24"/>
        </w:rPr>
      </w:pPr>
    </w:p>
    <w:p w:rsidR="002133F2" w:rsidRPr="00C90DA6" w:rsidRDefault="00423DBE" w:rsidP="002133F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Formulario per la presentazione del Progetto di ricerca</w:t>
      </w: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960C0E" w:rsidRDefault="00423DBE">
      <w:pPr>
        <w:rPr>
          <w:sz w:val="24"/>
          <w:szCs w:val="24"/>
        </w:rPr>
      </w:pPr>
      <w:r w:rsidRPr="00B606DF">
        <w:rPr>
          <w:sz w:val="24"/>
          <w:szCs w:val="24"/>
        </w:rPr>
        <w:t xml:space="preserve">PARTE A </w:t>
      </w:r>
      <w:r w:rsidR="00FE0A65">
        <w:rPr>
          <w:sz w:val="24"/>
          <w:szCs w:val="24"/>
        </w:rPr>
        <w:t>– scheda di sintesi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41"/>
        <w:gridCol w:w="6287"/>
      </w:tblGrid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Default="00AA0CD9">
            <w:pPr>
              <w:rPr>
                <w:sz w:val="24"/>
                <w:szCs w:val="24"/>
              </w:rPr>
            </w:pPr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Coor</w:t>
            </w:r>
            <w:r w:rsidR="003A3E4F">
              <w:rPr>
                <w:rFonts w:ascii="Garamond" w:hAnsi="Garamond" w:cs="Arial"/>
                <w:b/>
                <w:bCs/>
                <w:sz w:val="20"/>
                <w:szCs w:val="20"/>
              </w:rPr>
              <w:t>dinatore scientifico/</w:t>
            </w:r>
            <w:proofErr w:type="spellStart"/>
            <w:r w:rsidR="003A3E4F">
              <w:rPr>
                <w:rFonts w:ascii="Garamond" w:hAnsi="Garamond" w:cs="Arial"/>
                <w:b/>
                <w:bCs/>
                <w:sz w:val="20"/>
                <w:szCs w:val="20"/>
              </w:rPr>
              <w:t>Principal</w:t>
            </w:r>
            <w:proofErr w:type="spellEnd"/>
            <w:r w:rsidR="003A3E4F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I</w:t>
            </w:r>
            <w:bookmarkStart w:id="0" w:name="_GoBack"/>
            <w:bookmarkEnd w:id="0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nvestigator (nome e cognome; qualifica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, Dipartimento di afferenza</w:t>
            </w:r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Pr="00423DBE" w:rsidRDefault="00AA0CD9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DA4031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Titolo e 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eventuale </w:t>
            </w:r>
            <w:r w:rsidRPr="00DA4031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acronimo 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del </w:t>
            </w:r>
            <w:r w:rsidRPr="00DA4031">
              <w:rPr>
                <w:rFonts w:ascii="Garamond" w:hAnsi="Garamond" w:cs="Arial"/>
                <w:b/>
                <w:bCs/>
                <w:sz w:val="20"/>
                <w:szCs w:val="20"/>
              </w:rPr>
              <w:t>progetto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di ricerca </w:t>
            </w:r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(max</w:t>
            </w:r>
            <w:r w:rsidR="002827C2">
              <w:rPr>
                <w:rFonts w:ascii="Garamond" w:hAnsi="Garamond" w:cs="Arial"/>
                <w:b/>
                <w:bCs/>
                <w:sz w:val="20"/>
                <w:szCs w:val="20"/>
              </w:rPr>
              <w:t>.</w:t>
            </w:r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500 caratteri spazi inclusi)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Pr="00DA4031" w:rsidRDefault="00AA0CD9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Settore ERC principale (</w:t>
            </w:r>
            <w:proofErr w:type="spellStart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eg</w:t>
            </w:r>
            <w:proofErr w:type="spellEnd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: SH1; il settore ERC indicato dovrà essere strettamente connesso all’area in cui si presenta la proposta progettuale)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Pr="00423DBE" w:rsidRDefault="00AA0CD9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Settore ERC secondario (</w:t>
            </w:r>
            <w:proofErr w:type="spellStart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eg</w:t>
            </w:r>
            <w:proofErr w:type="spellEnd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: SH3)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Pr="00423DBE" w:rsidRDefault="00AA0CD9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proofErr w:type="spellStart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Sottosettore</w:t>
            </w:r>
            <w:proofErr w:type="spellEnd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ERC principale (</w:t>
            </w:r>
            <w:proofErr w:type="spellStart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eg</w:t>
            </w:r>
            <w:proofErr w:type="spellEnd"/>
            <w:r w:rsidRPr="00423DBE">
              <w:rPr>
                <w:rFonts w:ascii="Garamond" w:hAnsi="Garamond" w:cs="Arial"/>
                <w:b/>
                <w:bCs/>
                <w:sz w:val="20"/>
                <w:szCs w:val="20"/>
              </w:rPr>
              <w:t>: SH1_2)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Pr="00423DBE" w:rsidRDefault="00AA0CD9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proofErr w:type="spellStart"/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>Sottosettore</w:t>
            </w:r>
            <w:proofErr w:type="spellEnd"/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ERC secondario (</w:t>
            </w:r>
            <w:proofErr w:type="spellStart"/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>eg</w:t>
            </w:r>
            <w:proofErr w:type="spellEnd"/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>: SH3_1)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Pr="00D036B4" w:rsidRDefault="00AA0CD9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Parole chiave (5)</w:t>
            </w:r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  <w:tr w:rsidR="00AA0CD9" w:rsidTr="00AA0CD9">
        <w:tc>
          <w:tcPr>
            <w:tcW w:w="3369" w:type="dxa"/>
            <w:shd w:val="clear" w:color="auto" w:fill="E7E6E6" w:themeFill="background2"/>
          </w:tcPr>
          <w:p w:rsidR="00AA0CD9" w:rsidRDefault="00AA0CD9" w:rsidP="002827C2">
            <w:pPr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proofErr w:type="spellStart"/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>Abstract</w:t>
            </w:r>
            <w:proofErr w:type="spellEnd"/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del progetto di ricerca (max</w:t>
            </w:r>
            <w:r w:rsidR="002827C2">
              <w:rPr>
                <w:rFonts w:ascii="Garamond" w:hAnsi="Garamond" w:cs="Arial"/>
                <w:b/>
                <w:bCs/>
                <w:sz w:val="20"/>
                <w:szCs w:val="20"/>
              </w:rPr>
              <w:t>.</w:t>
            </w:r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3.000 caratteri, spazi </w:t>
            </w:r>
            <w:proofErr w:type="gramStart"/>
            <w:r w:rsidR="00CF1298">
              <w:rPr>
                <w:rFonts w:ascii="Garamond" w:hAnsi="Garamond" w:cs="Arial"/>
                <w:b/>
                <w:bCs/>
                <w:sz w:val="20"/>
                <w:szCs w:val="20"/>
              </w:rPr>
              <w:t>es</w:t>
            </w:r>
            <w:r w:rsidRPr="00D036B4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clusi)   </w:t>
            </w:r>
            <w:proofErr w:type="gramEnd"/>
          </w:p>
        </w:tc>
        <w:tc>
          <w:tcPr>
            <w:tcW w:w="6409" w:type="dxa"/>
          </w:tcPr>
          <w:p w:rsidR="00AA0CD9" w:rsidRDefault="00AA0CD9">
            <w:pPr>
              <w:rPr>
                <w:sz w:val="24"/>
                <w:szCs w:val="24"/>
              </w:rPr>
            </w:pPr>
          </w:p>
        </w:tc>
      </w:tr>
    </w:tbl>
    <w:p w:rsidR="005D4B34" w:rsidRDefault="005D4B34" w:rsidP="005D4B34">
      <w:pPr>
        <w:rPr>
          <w:sz w:val="24"/>
          <w:szCs w:val="24"/>
        </w:rPr>
      </w:pPr>
    </w:p>
    <w:p w:rsidR="00AA0CD9" w:rsidRDefault="00AA0CD9" w:rsidP="005D4B34">
      <w:pPr>
        <w:rPr>
          <w:sz w:val="24"/>
          <w:szCs w:val="24"/>
        </w:rPr>
      </w:pPr>
    </w:p>
    <w:p w:rsidR="00AA0CD9" w:rsidRDefault="00AA0CD9" w:rsidP="005D4B34">
      <w:pPr>
        <w:rPr>
          <w:sz w:val="24"/>
          <w:szCs w:val="24"/>
        </w:rPr>
      </w:pPr>
    </w:p>
    <w:p w:rsidR="005714C5" w:rsidRDefault="005D4B34" w:rsidP="005714C5">
      <w:pPr>
        <w:rPr>
          <w:rFonts w:ascii="Garamond" w:hAnsi="Garamond" w:cs="Arial"/>
          <w:b/>
          <w:bCs/>
          <w:sz w:val="24"/>
          <w:szCs w:val="24"/>
        </w:rPr>
      </w:pPr>
      <w:r w:rsidRPr="00FE0A65">
        <w:rPr>
          <w:rFonts w:ascii="Garamond" w:hAnsi="Garamond" w:cs="Arial"/>
          <w:b/>
          <w:bCs/>
          <w:sz w:val="24"/>
          <w:szCs w:val="24"/>
        </w:rPr>
        <w:t xml:space="preserve"> </w:t>
      </w:r>
    </w:p>
    <w:p w:rsidR="005714C5" w:rsidRDefault="005714C5" w:rsidP="005714C5">
      <w:pPr>
        <w:rPr>
          <w:rFonts w:ascii="Garamond" w:hAnsi="Garamond" w:cs="Arial"/>
          <w:b/>
          <w:bCs/>
          <w:sz w:val="24"/>
          <w:szCs w:val="24"/>
        </w:rPr>
      </w:pPr>
    </w:p>
    <w:p w:rsidR="005714C5" w:rsidRDefault="005714C5" w:rsidP="005714C5">
      <w:pPr>
        <w:rPr>
          <w:rFonts w:ascii="Garamond" w:hAnsi="Garamond" w:cs="Arial"/>
          <w:b/>
          <w:bCs/>
          <w:sz w:val="24"/>
          <w:szCs w:val="24"/>
        </w:rPr>
      </w:pPr>
    </w:p>
    <w:p w:rsidR="005714C5" w:rsidRDefault="005714C5" w:rsidP="005714C5">
      <w:pPr>
        <w:rPr>
          <w:rFonts w:ascii="Garamond" w:hAnsi="Garamond" w:cs="Arial"/>
          <w:b/>
          <w:bCs/>
          <w:sz w:val="24"/>
          <w:szCs w:val="24"/>
        </w:rPr>
      </w:pPr>
    </w:p>
    <w:p w:rsidR="005714C5" w:rsidRDefault="005714C5" w:rsidP="005714C5">
      <w:pPr>
        <w:rPr>
          <w:rFonts w:ascii="Garamond" w:hAnsi="Garamond" w:cs="Arial"/>
          <w:b/>
          <w:bCs/>
          <w:sz w:val="24"/>
          <w:szCs w:val="24"/>
        </w:rPr>
      </w:pPr>
    </w:p>
    <w:p w:rsidR="00960C0E" w:rsidRDefault="00960C0E" w:rsidP="005714C5">
      <w:pPr>
        <w:rPr>
          <w:sz w:val="24"/>
          <w:szCs w:val="24"/>
        </w:rPr>
      </w:pPr>
      <w:r w:rsidRPr="00B606DF">
        <w:rPr>
          <w:sz w:val="24"/>
          <w:szCs w:val="24"/>
        </w:rPr>
        <w:lastRenderedPageBreak/>
        <w:t xml:space="preserve">PARTE B </w:t>
      </w:r>
      <w:r w:rsidR="00FE0A65">
        <w:rPr>
          <w:sz w:val="24"/>
          <w:szCs w:val="24"/>
        </w:rPr>
        <w:t>– descrizione analitica del progetto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632"/>
      </w:tblGrid>
      <w:tr w:rsidR="00D036B4" w:rsidRPr="00DA4031" w:rsidTr="00D036B4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D036B4" w:rsidRPr="00366695" w:rsidRDefault="00D036B4" w:rsidP="00FE0A65">
            <w:pPr>
              <w:pStyle w:val="Paragrafoelenco"/>
              <w:numPr>
                <w:ilvl w:val="0"/>
                <w:numId w:val="3"/>
              </w:numPr>
              <w:tabs>
                <w:tab w:val="left" w:pos="360"/>
              </w:tabs>
              <w:ind w:left="709" w:hanging="349"/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>Stato dell’arte (max. 3.000 caratteri, spazi inclusi)</w:t>
            </w:r>
          </w:p>
        </w:tc>
      </w:tr>
      <w:tr w:rsidR="00D036B4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1F6EE0" w:rsidRDefault="001F6EE0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Pr="00D036B4" w:rsidRDefault="005714C5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  <w:tr w:rsidR="00D036B4" w:rsidRPr="00DA4031" w:rsidTr="00D036B4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D036B4" w:rsidRPr="00366695" w:rsidRDefault="00D036B4" w:rsidP="00366695">
            <w:pPr>
              <w:pStyle w:val="Paragrafoelenco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>Descrizione dettagliata del progetto: metodologie, obiettivi e risultati che il progetto si propone di raggiungere e loro interesse per l’avanzamento della conoscenza (max. 8.000 caratteri, spazi inclusi; max</w:t>
            </w:r>
            <w:r w:rsidR="003A3E4F">
              <w:rPr>
                <w:rFonts w:ascii="Garamond" w:hAnsi="Garamond" w:cs="Arial"/>
                <w:b/>
                <w:bCs/>
                <w:sz w:val="20"/>
                <w:szCs w:val="20"/>
              </w:rPr>
              <w:t>.</w:t>
            </w:r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2 figure).  Potranno essere menzionate eventuali risorse aggiuntive nella disponibilità del gruppo di ricerca che contribuiranno alla implementazione del progetto</w:t>
            </w: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0F57E7" w:rsidRDefault="000F57E7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Pr="00D036B4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0F57E7" w:rsidRPr="00366695" w:rsidRDefault="000F57E7" w:rsidP="00366695">
            <w:pPr>
              <w:pStyle w:val="Paragrafoelenco"/>
              <w:numPr>
                <w:ilvl w:val="0"/>
                <w:numId w:val="3"/>
              </w:numPr>
              <w:tabs>
                <w:tab w:val="left" w:pos="851"/>
              </w:tabs>
              <w:rPr>
                <w:rFonts w:ascii="Garamond" w:hAnsi="Garamond" w:cs="Arial"/>
                <w:sz w:val="20"/>
                <w:szCs w:val="20"/>
              </w:rPr>
            </w:pPr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Articolazione e tempistica </w:t>
            </w:r>
            <w:r w:rsidR="00366695"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(cronoprogramma) </w:t>
            </w:r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>del progetto, con individuazione del ruolo delle singole unità operative ove presenti (massimo 3) in funzione degli obiettivi previsti, e relative modalità di integrazione e collaborazione (max. 4.000 caratteri, spazi inclusi; max</w:t>
            </w:r>
            <w:r w:rsidR="002827C2">
              <w:rPr>
                <w:rFonts w:ascii="Garamond" w:hAnsi="Garamond" w:cs="Arial"/>
                <w:b/>
                <w:bCs/>
                <w:sz w:val="20"/>
                <w:szCs w:val="20"/>
              </w:rPr>
              <w:t>.</w:t>
            </w:r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2 figure/tabelle)</w:t>
            </w: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0F57E7" w:rsidRDefault="000F57E7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Pr="00D036B4" w:rsidRDefault="000F57E7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0F57E7" w:rsidRPr="00366695" w:rsidRDefault="000F57E7" w:rsidP="00366695">
            <w:pPr>
              <w:pStyle w:val="Paragrafoelenco"/>
              <w:numPr>
                <w:ilvl w:val="0"/>
                <w:numId w:val="3"/>
              </w:numPr>
              <w:tabs>
                <w:tab w:val="left" w:pos="360"/>
              </w:tabs>
              <w:rPr>
                <w:rFonts w:ascii="Garamond" w:hAnsi="Garamond" w:cs="Arial"/>
                <w:sz w:val="20"/>
                <w:szCs w:val="20"/>
              </w:rPr>
            </w:pPr>
            <w:r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>Voci bibliografiche (max. 20)</w:t>
            </w: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0F57E7" w:rsidRDefault="000F57E7" w:rsidP="00CF4747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Default="000F57E7" w:rsidP="00B46822">
            <w:pPr>
              <w:tabs>
                <w:tab w:val="left" w:pos="360"/>
              </w:tabs>
              <w:ind w:left="360" w:hanging="360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Default="000F57E7" w:rsidP="00B46822">
            <w:pPr>
              <w:tabs>
                <w:tab w:val="left" w:pos="360"/>
              </w:tabs>
              <w:ind w:left="360" w:hanging="360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Pr="00D036B4" w:rsidRDefault="000F57E7" w:rsidP="00CF4747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</w:tbl>
    <w:p w:rsidR="000775DD" w:rsidRDefault="000775DD" w:rsidP="006B0A34">
      <w:pPr>
        <w:jc w:val="both"/>
        <w:rPr>
          <w:sz w:val="24"/>
          <w:szCs w:val="24"/>
        </w:rPr>
      </w:pPr>
    </w:p>
    <w:p w:rsidR="00E31358" w:rsidRDefault="00E31358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rFonts w:ascii="Garamond" w:hAnsi="Garamond"/>
          <w:b/>
          <w:sz w:val="24"/>
          <w:szCs w:val="24"/>
        </w:rPr>
      </w:pPr>
    </w:p>
    <w:p w:rsidR="005714C5" w:rsidRDefault="005714C5" w:rsidP="006B0A34">
      <w:pPr>
        <w:jc w:val="both"/>
        <w:rPr>
          <w:rFonts w:ascii="Garamond" w:hAnsi="Garamond"/>
          <w:b/>
          <w:sz w:val="24"/>
          <w:szCs w:val="24"/>
        </w:rPr>
      </w:pPr>
    </w:p>
    <w:p w:rsidR="00E31358" w:rsidRPr="00E31358" w:rsidRDefault="00E31358" w:rsidP="006B0A34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5 – Piano Finanziario</w:t>
      </w:r>
      <w:r w:rsidR="00B41C6C">
        <w:rPr>
          <w:rFonts w:ascii="Garamond" w:hAnsi="Garamond"/>
          <w:b/>
          <w:sz w:val="24"/>
          <w:szCs w:val="24"/>
        </w:rPr>
        <w:t xml:space="preserve"> (</w:t>
      </w:r>
      <w:r w:rsidR="00B41C6C" w:rsidRPr="00B41C6C">
        <w:rPr>
          <w:rFonts w:ascii="Garamond" w:hAnsi="Garamond"/>
          <w:b/>
          <w:i/>
          <w:sz w:val="24"/>
          <w:szCs w:val="24"/>
        </w:rPr>
        <w:t>budget</w:t>
      </w:r>
      <w:r w:rsidR="00B41C6C">
        <w:rPr>
          <w:rFonts w:ascii="Garamond" w:hAnsi="Garamond"/>
          <w:b/>
          <w:sz w:val="24"/>
          <w:szCs w:val="24"/>
        </w:rPr>
        <w:t xml:space="preserve"> disponibile: .…………….)</w:t>
      </w:r>
    </w:p>
    <w:tbl>
      <w:tblPr>
        <w:tblW w:w="966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285"/>
        <w:gridCol w:w="2268"/>
        <w:gridCol w:w="1276"/>
        <w:gridCol w:w="1276"/>
        <w:gridCol w:w="1559"/>
      </w:tblGrid>
      <w:tr w:rsidR="00E31358" w:rsidTr="00E31358">
        <w:trPr>
          <w:trHeight w:val="17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366695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color w:val="000000"/>
                <w:sz w:val="24"/>
                <w:szCs w:val="24"/>
              </w:rPr>
            </w:pPr>
            <w:proofErr w:type="spellStart"/>
            <w:r w:rsidRPr="00366695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Macrovoce</w:t>
            </w:r>
            <w:proofErr w:type="spellEnd"/>
            <w:r w:rsidRPr="00366695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DE7286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di spesa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366695" w:rsidRDefault="00DE7286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Voce di spesa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366695" w:rsidRDefault="00634B8A" w:rsidP="00E313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Unità di ricerca (</w:t>
            </w:r>
            <w:r w:rsidR="00E31358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se presente</w:t>
            </w:r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366695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 w:rsidRPr="00366695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Importo</w:t>
            </w:r>
          </w:p>
          <w:p w:rsidR="00634B8A" w:rsidRPr="00366695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 w:rsidRPr="00366695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€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Default="00DE7286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Totali parziali</w:t>
            </w:r>
          </w:p>
          <w:p w:rsidR="00DE7286" w:rsidRPr="00366695" w:rsidRDefault="00DE7286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€</w:t>
            </w:r>
          </w:p>
        </w:tc>
      </w:tr>
      <w:tr w:rsidR="00E31358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Risorse umane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9B091D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B091D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9B091D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B091D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9B091D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E31358" w:rsidTr="00B016B1">
        <w:trPr>
          <w:trHeight w:val="384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9639EC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M</w:t>
            </w:r>
            <w:r w:rsidR="00634B8A" w:rsidRPr="00366695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ateriale di consumo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016B1" w:rsidRPr="00634B8A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634B8A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B091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B091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B091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634B8A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016B1" w:rsidRPr="00634B8A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634B8A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B091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B091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B091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634B8A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016B1" w:rsidRPr="00634B8A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634B8A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B091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B091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B091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634B8A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E31358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DE7286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M</w:t>
            </w:r>
            <w:r w:rsidR="00634B8A" w:rsidRPr="00366695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ateriale inventariabile e materiale bibliografico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</w:rPr>
            </w:pPr>
          </w:p>
        </w:tc>
      </w:tr>
      <w:tr w:rsidR="00B016B1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366695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366695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</w:rPr>
            </w:pPr>
          </w:p>
        </w:tc>
      </w:tr>
      <w:tr w:rsidR="00B016B1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366695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</w:rPr>
            </w:pPr>
          </w:p>
        </w:tc>
      </w:tr>
      <w:tr w:rsidR="00B016B1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366695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</w:rPr>
            </w:pPr>
          </w:p>
        </w:tc>
      </w:tr>
      <w:tr w:rsidR="00E31358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9639EC" w:rsidP="009639EC">
            <w:pPr>
              <w:autoSpaceDE w:val="0"/>
              <w:autoSpaceDN w:val="0"/>
              <w:adjustRightInd w:val="0"/>
              <w:spacing w:after="0" w:line="240" w:lineRule="auto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Servizi, </w:t>
            </w:r>
            <w:r w:rsidR="00DE7286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P</w:t>
            </w:r>
            <w:r w:rsidR="00634B8A" w:rsidRPr="00366695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ubblicazioni, organizzazione di convegni e/o quote di iscrizione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016B1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366695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366695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016B1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9639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016B1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E31358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366695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 w:rsidRPr="00366695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Missioni (max. 15% del costo totale del progetto)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366695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016B1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366695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9639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366695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016B1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366695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016B1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366695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9639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366695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E31358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366695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 w:rsidRPr="00366695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TOTALE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366695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:rsidR="00CF4747" w:rsidRDefault="00CF4747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7E0B82" w:rsidRDefault="00686668">
      <w:pPr>
        <w:rPr>
          <w:sz w:val="24"/>
          <w:szCs w:val="24"/>
        </w:rPr>
      </w:pPr>
      <w:r w:rsidRPr="00B606DF">
        <w:rPr>
          <w:sz w:val="24"/>
          <w:szCs w:val="24"/>
        </w:rPr>
        <w:lastRenderedPageBreak/>
        <w:t>P</w:t>
      </w:r>
      <w:r w:rsidR="003A5A22" w:rsidRPr="00B606DF">
        <w:rPr>
          <w:sz w:val="24"/>
          <w:szCs w:val="24"/>
        </w:rPr>
        <w:t>ARTE C</w:t>
      </w:r>
    </w:p>
    <w:p w:rsidR="005714C5" w:rsidRPr="00FE0A65" w:rsidRDefault="005714C5" w:rsidP="005714C5">
      <w:pPr>
        <w:rPr>
          <w:rFonts w:ascii="Garamond" w:hAnsi="Garamond" w:cs="Arial"/>
          <w:b/>
          <w:bCs/>
          <w:sz w:val="24"/>
          <w:szCs w:val="24"/>
        </w:rPr>
      </w:pPr>
      <w:r w:rsidRPr="00FE0A65">
        <w:rPr>
          <w:rFonts w:ascii="Garamond" w:hAnsi="Garamond" w:cs="Arial"/>
          <w:b/>
          <w:bCs/>
          <w:sz w:val="24"/>
          <w:szCs w:val="24"/>
        </w:rPr>
        <w:t>Componenti del gruppo di ricerca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5714C5" w:rsidRPr="005714C5" w:rsidTr="00B46822">
        <w:tc>
          <w:tcPr>
            <w:tcW w:w="2407" w:type="dxa"/>
            <w:shd w:val="clear" w:color="auto" w:fill="E7E6E6" w:themeFill="background2"/>
          </w:tcPr>
          <w:p w:rsidR="005714C5" w:rsidRPr="005714C5" w:rsidRDefault="005714C5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 w:rsidRPr="005714C5">
              <w:rPr>
                <w:rFonts w:ascii="Garamond" w:hAnsi="Garamond"/>
                <w:b/>
                <w:sz w:val="20"/>
                <w:szCs w:val="20"/>
              </w:rPr>
              <w:t>Cognome</w:t>
            </w:r>
          </w:p>
        </w:tc>
        <w:tc>
          <w:tcPr>
            <w:tcW w:w="2407" w:type="dxa"/>
            <w:shd w:val="clear" w:color="auto" w:fill="E7E6E6" w:themeFill="background2"/>
          </w:tcPr>
          <w:p w:rsidR="005714C5" w:rsidRPr="005714C5" w:rsidRDefault="005714C5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 w:rsidRPr="005714C5">
              <w:rPr>
                <w:rFonts w:ascii="Garamond" w:hAnsi="Garamond"/>
                <w:b/>
                <w:sz w:val="20"/>
                <w:szCs w:val="20"/>
              </w:rPr>
              <w:t>Nome</w:t>
            </w:r>
          </w:p>
        </w:tc>
        <w:tc>
          <w:tcPr>
            <w:tcW w:w="2407" w:type="dxa"/>
            <w:shd w:val="clear" w:color="auto" w:fill="E7E6E6" w:themeFill="background2"/>
          </w:tcPr>
          <w:p w:rsidR="005714C5" w:rsidRPr="005714C5" w:rsidRDefault="005714C5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 w:rsidRPr="005714C5">
              <w:rPr>
                <w:rFonts w:ascii="Garamond" w:hAnsi="Garamond"/>
                <w:b/>
                <w:sz w:val="20"/>
                <w:szCs w:val="20"/>
              </w:rPr>
              <w:t>Qualifica</w:t>
            </w:r>
          </w:p>
        </w:tc>
        <w:tc>
          <w:tcPr>
            <w:tcW w:w="2407" w:type="dxa"/>
            <w:shd w:val="clear" w:color="auto" w:fill="E7E6E6" w:themeFill="background2"/>
          </w:tcPr>
          <w:p w:rsidR="005714C5" w:rsidRPr="005714C5" w:rsidRDefault="005714C5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 w:rsidRPr="005714C5">
              <w:rPr>
                <w:rFonts w:ascii="Garamond" w:hAnsi="Garamond"/>
                <w:b/>
                <w:sz w:val="20"/>
                <w:szCs w:val="20"/>
              </w:rPr>
              <w:t>Unità di ricerca</w:t>
            </w: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</w:tbl>
    <w:p w:rsidR="005714C5" w:rsidRDefault="005714C5">
      <w:pPr>
        <w:rPr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543"/>
      </w:tblGrid>
      <w:tr w:rsidR="00E31358" w:rsidTr="00520AE6">
        <w:tc>
          <w:tcPr>
            <w:tcW w:w="9543" w:type="dxa"/>
          </w:tcPr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>Curriculum scientifico del coordinatore/</w:t>
            </w:r>
            <w:proofErr w:type="spellStart"/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>Principal</w:t>
            </w:r>
            <w:proofErr w:type="spellEnd"/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</w:t>
            </w:r>
            <w:r w:rsidR="003A3E4F">
              <w:rPr>
                <w:rFonts w:ascii="Garamond" w:hAnsi="Garamond" w:cs="Arial"/>
                <w:b/>
                <w:bCs/>
                <w:sz w:val="20"/>
                <w:szCs w:val="20"/>
              </w:rPr>
              <w:t>I</w:t>
            </w:r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>nvestigator (max. 4.000 caratteri</w:t>
            </w:r>
            <w:r w:rsidR="00CF1298">
              <w:rPr>
                <w:rFonts w:ascii="Garamond" w:hAnsi="Garamond" w:cs="Arial"/>
                <w:b/>
                <w:bCs/>
                <w:sz w:val="20"/>
                <w:szCs w:val="20"/>
              </w:rPr>
              <w:t>, spazi inclusi</w:t>
            </w:r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)  </w:t>
            </w: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Pr="00DA4031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sz w:val="20"/>
                <w:szCs w:val="20"/>
              </w:rPr>
            </w:pPr>
          </w:p>
        </w:tc>
      </w:tr>
      <w:tr w:rsidR="00E31358" w:rsidTr="00520AE6">
        <w:tc>
          <w:tcPr>
            <w:tcW w:w="9543" w:type="dxa"/>
          </w:tcPr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>Principali pubblicazioni del coordinatore/</w:t>
            </w:r>
            <w:proofErr w:type="spellStart"/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>Principal</w:t>
            </w:r>
            <w:proofErr w:type="spellEnd"/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</w:t>
            </w:r>
            <w:r w:rsidR="003A3E4F">
              <w:rPr>
                <w:rFonts w:ascii="Garamond" w:hAnsi="Garamond" w:cs="Arial"/>
                <w:b/>
                <w:bCs/>
                <w:sz w:val="20"/>
                <w:szCs w:val="20"/>
              </w:rPr>
              <w:t>I</w:t>
            </w:r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>nvestigator (max.  15)</w:t>
            </w: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E31358" w:rsidRPr="00FE0A65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</w:tbl>
    <w:p w:rsidR="006632D6" w:rsidRDefault="006632D6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  <w:r w:rsidRPr="00FE0A65">
        <w:rPr>
          <w:rFonts w:ascii="Garamond" w:hAnsi="Garamond" w:cs="Arial"/>
          <w:b/>
          <w:bCs/>
          <w:sz w:val="20"/>
          <w:szCs w:val="20"/>
        </w:rPr>
        <w:t>Curriculum scientifico degli altri componenti del gruppo di ricerca (max. 2.000 caratteri</w:t>
      </w:r>
      <w:r w:rsidR="00CF1298">
        <w:rPr>
          <w:rFonts w:ascii="Garamond" w:hAnsi="Garamond" w:cs="Arial"/>
          <w:b/>
          <w:bCs/>
          <w:sz w:val="20"/>
          <w:szCs w:val="20"/>
        </w:rPr>
        <w:t>, spazi inclusi,</w:t>
      </w:r>
      <w:r w:rsidRPr="00FE0A65">
        <w:rPr>
          <w:rFonts w:ascii="Garamond" w:hAnsi="Garamond" w:cs="Arial"/>
          <w:b/>
          <w:bCs/>
          <w:sz w:val="20"/>
          <w:szCs w:val="20"/>
        </w:rPr>
        <w:t xml:space="preserve"> per ogni componente)</w:t>
      </w:r>
      <w:r w:rsidRPr="005714C5">
        <w:rPr>
          <w:rFonts w:ascii="Garamond" w:hAnsi="Garamond" w:cs="Arial"/>
          <w:b/>
          <w:bCs/>
          <w:sz w:val="20"/>
          <w:szCs w:val="20"/>
        </w:rPr>
        <w:t xml:space="preserve"> </w:t>
      </w:r>
      <w:r>
        <w:rPr>
          <w:rFonts w:ascii="Garamond" w:hAnsi="Garamond" w:cs="Arial"/>
          <w:b/>
          <w:bCs/>
          <w:sz w:val="20"/>
          <w:szCs w:val="20"/>
        </w:rPr>
        <w:t>e p</w:t>
      </w:r>
      <w:r w:rsidRPr="00FE0A65">
        <w:rPr>
          <w:rFonts w:ascii="Garamond" w:hAnsi="Garamond" w:cs="Arial"/>
          <w:b/>
          <w:bCs/>
          <w:sz w:val="20"/>
          <w:szCs w:val="20"/>
        </w:rPr>
        <w:t>rincipali pubblicazioni dei componenti del gruppo di ricerca (max. 10 per ciascun componente)</w:t>
      </w:r>
      <w:r>
        <w:rPr>
          <w:rFonts w:ascii="Garamond" w:hAnsi="Garamond" w:cs="Arial"/>
          <w:b/>
          <w:bCs/>
          <w:sz w:val="20"/>
          <w:szCs w:val="20"/>
        </w:rPr>
        <w:t xml:space="preserve"> *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543"/>
      </w:tblGrid>
      <w:tr w:rsidR="005714C5" w:rsidTr="00B46822">
        <w:tc>
          <w:tcPr>
            <w:tcW w:w="9543" w:type="dxa"/>
          </w:tcPr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Curriculum scientifico del 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componente (nome e cognome) (max</w:t>
            </w:r>
            <w:r w:rsidR="002827C2">
              <w:rPr>
                <w:rFonts w:ascii="Garamond" w:hAnsi="Garamond" w:cs="Arial"/>
                <w:b/>
                <w:bCs/>
                <w:sz w:val="20"/>
                <w:szCs w:val="20"/>
              </w:rPr>
              <w:t>.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2000 caratteri</w:t>
            </w:r>
            <w:r w:rsidR="001F54DC">
              <w:rPr>
                <w:rFonts w:ascii="Garamond" w:hAnsi="Garamond" w:cs="Arial"/>
                <w:b/>
                <w:bCs/>
                <w:sz w:val="20"/>
                <w:szCs w:val="20"/>
              </w:rPr>
              <w:t>,</w:t>
            </w:r>
            <w:r w:rsidR="00CF1298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spazi inclusi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)</w:t>
            </w:r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 </w:t>
            </w: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Pr="00DA4031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sz w:val="20"/>
                <w:szCs w:val="20"/>
              </w:rPr>
            </w:pPr>
          </w:p>
        </w:tc>
      </w:tr>
      <w:tr w:rsidR="005714C5" w:rsidTr="00B46822">
        <w:tc>
          <w:tcPr>
            <w:tcW w:w="9543" w:type="dxa"/>
          </w:tcPr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r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Principali pubblicazioni 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(max</w:t>
            </w:r>
            <w:r w:rsidR="002827C2">
              <w:rPr>
                <w:rFonts w:ascii="Garamond" w:hAnsi="Garamond" w:cs="Arial"/>
                <w:b/>
                <w:bCs/>
                <w:sz w:val="20"/>
                <w:szCs w:val="20"/>
              </w:rPr>
              <w:t>.</w:t>
            </w:r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10)</w:t>
            </w: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Pr="00FE0A6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</w:tbl>
    <w:p w:rsidR="005714C5" w:rsidRPr="005714C5" w:rsidRDefault="005714C5">
      <w:pPr>
        <w:rPr>
          <w:rFonts w:ascii="Garamond" w:hAnsi="Garamond"/>
          <w:b/>
          <w:sz w:val="20"/>
          <w:szCs w:val="20"/>
        </w:rPr>
      </w:pPr>
      <w:r w:rsidRPr="005714C5">
        <w:rPr>
          <w:rFonts w:ascii="Garamond" w:hAnsi="Garamond"/>
          <w:b/>
          <w:sz w:val="20"/>
          <w:szCs w:val="20"/>
        </w:rPr>
        <w:t>*replicare lo schema per ciascun componente</w:t>
      </w:r>
    </w:p>
    <w:p w:rsidR="003A5A22" w:rsidRPr="00CA6B5F" w:rsidRDefault="003A5A22"/>
    <w:sectPr w:rsidR="003A5A22" w:rsidRPr="00CA6B5F" w:rsidSect="00634B8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570CA5"/>
    <w:multiLevelType w:val="hybridMultilevel"/>
    <w:tmpl w:val="5C7EC2D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C02368"/>
    <w:multiLevelType w:val="hybridMultilevel"/>
    <w:tmpl w:val="08B42630"/>
    <w:lvl w:ilvl="0" w:tplc="78AA95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492922"/>
    <w:multiLevelType w:val="hybridMultilevel"/>
    <w:tmpl w:val="0108C7D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6F07"/>
    <w:rsid w:val="00042645"/>
    <w:rsid w:val="00075456"/>
    <w:rsid w:val="000775DD"/>
    <w:rsid w:val="0009570E"/>
    <w:rsid w:val="000C1FEF"/>
    <w:rsid w:val="000E6441"/>
    <w:rsid w:val="000F57E7"/>
    <w:rsid w:val="001776E8"/>
    <w:rsid w:val="001A49AE"/>
    <w:rsid w:val="001B23AE"/>
    <w:rsid w:val="001F54DC"/>
    <w:rsid w:val="001F6EE0"/>
    <w:rsid w:val="002133F2"/>
    <w:rsid w:val="0023604F"/>
    <w:rsid w:val="00265655"/>
    <w:rsid w:val="002679AC"/>
    <w:rsid w:val="002827C2"/>
    <w:rsid w:val="002C4CE6"/>
    <w:rsid w:val="0032517C"/>
    <w:rsid w:val="0034795B"/>
    <w:rsid w:val="00366695"/>
    <w:rsid w:val="00367ADF"/>
    <w:rsid w:val="003A3E4F"/>
    <w:rsid w:val="003A5A22"/>
    <w:rsid w:val="0040407A"/>
    <w:rsid w:val="00423DBE"/>
    <w:rsid w:val="00443922"/>
    <w:rsid w:val="00454BA9"/>
    <w:rsid w:val="004E0733"/>
    <w:rsid w:val="005059EA"/>
    <w:rsid w:val="005227FA"/>
    <w:rsid w:val="00530891"/>
    <w:rsid w:val="00566E4A"/>
    <w:rsid w:val="005714C5"/>
    <w:rsid w:val="0059010D"/>
    <w:rsid w:val="005A324B"/>
    <w:rsid w:val="005A59AE"/>
    <w:rsid w:val="005D4B34"/>
    <w:rsid w:val="005E73B6"/>
    <w:rsid w:val="00634B8A"/>
    <w:rsid w:val="00657173"/>
    <w:rsid w:val="006632D6"/>
    <w:rsid w:val="00686668"/>
    <w:rsid w:val="006B0A34"/>
    <w:rsid w:val="007945E9"/>
    <w:rsid w:val="00796F07"/>
    <w:rsid w:val="007E0B82"/>
    <w:rsid w:val="007E6AD6"/>
    <w:rsid w:val="00846325"/>
    <w:rsid w:val="008463EC"/>
    <w:rsid w:val="00861C1D"/>
    <w:rsid w:val="00865263"/>
    <w:rsid w:val="008826A9"/>
    <w:rsid w:val="0093067A"/>
    <w:rsid w:val="00960C0E"/>
    <w:rsid w:val="009639EC"/>
    <w:rsid w:val="009B091D"/>
    <w:rsid w:val="009B3C0B"/>
    <w:rsid w:val="00A828C5"/>
    <w:rsid w:val="00AA0CD9"/>
    <w:rsid w:val="00AE2324"/>
    <w:rsid w:val="00B016B1"/>
    <w:rsid w:val="00B219EF"/>
    <w:rsid w:val="00B41C6C"/>
    <w:rsid w:val="00B606DF"/>
    <w:rsid w:val="00BB45AF"/>
    <w:rsid w:val="00BD313A"/>
    <w:rsid w:val="00C11218"/>
    <w:rsid w:val="00C70BF0"/>
    <w:rsid w:val="00C7205E"/>
    <w:rsid w:val="00C81E38"/>
    <w:rsid w:val="00C90DA6"/>
    <w:rsid w:val="00CA6B5F"/>
    <w:rsid w:val="00CF1298"/>
    <w:rsid w:val="00CF4747"/>
    <w:rsid w:val="00D036B4"/>
    <w:rsid w:val="00DC65E0"/>
    <w:rsid w:val="00DD5199"/>
    <w:rsid w:val="00DE7286"/>
    <w:rsid w:val="00E26E1F"/>
    <w:rsid w:val="00E31358"/>
    <w:rsid w:val="00E62CAE"/>
    <w:rsid w:val="00E91ADD"/>
    <w:rsid w:val="00EC307D"/>
    <w:rsid w:val="00ED1A39"/>
    <w:rsid w:val="00FC1093"/>
    <w:rsid w:val="00FD48C1"/>
    <w:rsid w:val="00FE0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7A0BA7B-EF58-4EFB-94D8-E29BA7AB53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A59A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A59AE"/>
    <w:pPr>
      <w:ind w:left="720"/>
      <w:contextualSpacing/>
    </w:pPr>
  </w:style>
  <w:style w:type="table" w:styleId="Grigliatabella">
    <w:name w:val="Table Grid"/>
    <w:basedOn w:val="Tabellanormale"/>
    <w:uiPriority w:val="39"/>
    <w:rsid w:val="00ED1A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66E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66E4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434</Words>
  <Characters>2478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Flavio Ruju</dc:creator>
  <cp:lastModifiedBy>Nicola Flavio Ruju</cp:lastModifiedBy>
  <cp:revision>6</cp:revision>
  <cp:lastPrinted>2016-07-20T09:38:00Z</cp:lastPrinted>
  <dcterms:created xsi:type="dcterms:W3CDTF">2017-07-14T10:28:00Z</dcterms:created>
  <dcterms:modified xsi:type="dcterms:W3CDTF">2017-07-14T11:53:00Z</dcterms:modified>
</cp:coreProperties>
</file>