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070" w:rsidRPr="00270F74" w:rsidRDefault="00A53070" w:rsidP="00A53070">
      <w:pPr>
        <w:ind w:right="-425" w:firstLine="284"/>
        <w:jc w:val="center"/>
        <w:rPr>
          <w:rFonts w:ascii="Arial" w:hAnsi="Arial" w:cs="Arial"/>
          <w:b/>
          <w:color w:val="FF0000"/>
        </w:rPr>
      </w:pPr>
      <w:r w:rsidRPr="00270F74">
        <w:rPr>
          <w:rFonts w:ascii="Arial" w:hAnsi="Arial" w:cs="Arial"/>
          <w:b/>
          <w:color w:val="FF0000"/>
        </w:rPr>
        <w:t xml:space="preserve">CORSI DI LAUREA IN </w:t>
      </w:r>
    </w:p>
    <w:p w:rsidR="00A53070" w:rsidRPr="00270F74" w:rsidRDefault="00A53070" w:rsidP="00A53070">
      <w:pPr>
        <w:ind w:right="-425" w:firstLine="284"/>
        <w:jc w:val="center"/>
        <w:rPr>
          <w:rFonts w:ascii="Arial" w:hAnsi="Arial" w:cs="Arial"/>
          <w:b/>
          <w:color w:val="FF0000"/>
          <w:lang w:eastAsia="it-IT"/>
        </w:rPr>
      </w:pPr>
      <w:r w:rsidRPr="00270F74">
        <w:rPr>
          <w:rFonts w:ascii="Arial" w:hAnsi="Arial" w:cs="Arial"/>
          <w:b/>
          <w:color w:val="FF0000"/>
          <w:lang w:eastAsia="it-IT"/>
        </w:rPr>
        <w:t>BIOLOGIA, BIOTECNOLOGIE INDUSTRIALI, BIOLOGIA CELLULARE</w:t>
      </w:r>
      <w:r>
        <w:rPr>
          <w:rFonts w:ascii="Arial" w:hAnsi="Arial" w:cs="Arial"/>
          <w:b/>
          <w:color w:val="FF0000"/>
          <w:lang w:eastAsia="it-IT"/>
        </w:rPr>
        <w:t xml:space="preserve"> E</w:t>
      </w:r>
      <w:r w:rsidR="00762CBC">
        <w:rPr>
          <w:rFonts w:ascii="Arial" w:hAnsi="Arial" w:cs="Arial"/>
          <w:b/>
          <w:color w:val="FF0000"/>
          <w:lang w:eastAsia="it-IT"/>
        </w:rPr>
        <w:t xml:space="preserve"> MOLECOLARE</w:t>
      </w:r>
      <w:r w:rsidRPr="00270F74">
        <w:rPr>
          <w:rFonts w:ascii="Arial" w:hAnsi="Arial" w:cs="Arial"/>
          <w:b/>
          <w:color w:val="FF0000"/>
          <w:lang w:eastAsia="it-IT"/>
        </w:rPr>
        <w:t xml:space="preserve">, BIOECOLOGIA MARINA, NEUROPSICOLOGIA  </w:t>
      </w:r>
    </w:p>
    <w:p w:rsidR="00A53070" w:rsidRPr="00745EA6" w:rsidRDefault="00A53070" w:rsidP="00A53070">
      <w:pPr>
        <w:ind w:right="-425" w:firstLine="284"/>
        <w:jc w:val="center"/>
        <w:rPr>
          <w:rFonts w:ascii="Arial" w:hAnsi="Arial" w:cs="Arial"/>
          <w:b/>
          <w:sz w:val="20"/>
          <w:szCs w:val="20"/>
          <w:lang w:eastAsia="it-IT"/>
        </w:rPr>
      </w:pPr>
      <w:r w:rsidRPr="00745EA6">
        <w:rPr>
          <w:rFonts w:ascii="Arial" w:hAnsi="Arial" w:cs="Arial"/>
          <w:b/>
          <w:sz w:val="20"/>
          <w:szCs w:val="20"/>
          <w:lang w:eastAsia="it-IT"/>
        </w:rPr>
        <w:t>REFERENTE ERASMUS</w:t>
      </w:r>
    </w:p>
    <w:p w:rsidR="00A53070" w:rsidRPr="007541BD" w:rsidRDefault="00A53070" w:rsidP="00A53070">
      <w:pPr>
        <w:ind w:right="-425" w:firstLine="284"/>
        <w:jc w:val="center"/>
        <w:rPr>
          <w:rFonts w:ascii="Arial" w:hAnsi="Arial" w:cs="Arial"/>
          <w:b/>
          <w:sz w:val="20"/>
          <w:szCs w:val="20"/>
          <w:lang w:eastAsia="it-IT"/>
        </w:rPr>
      </w:pPr>
      <w:r w:rsidRPr="007541BD">
        <w:rPr>
          <w:rFonts w:ascii="Arial" w:hAnsi="Arial" w:cs="Arial"/>
          <w:b/>
          <w:sz w:val="20"/>
          <w:szCs w:val="20"/>
          <w:lang w:eastAsia="it-IT"/>
        </w:rPr>
        <w:t xml:space="preserve">Prof. Enrico </w:t>
      </w:r>
      <w:r w:rsidR="007541BD" w:rsidRPr="007541BD">
        <w:rPr>
          <w:rFonts w:ascii="Arial" w:hAnsi="Arial" w:cs="Arial"/>
          <w:b/>
          <w:sz w:val="20"/>
          <w:szCs w:val="20"/>
          <w:lang w:eastAsia="it-IT"/>
        </w:rPr>
        <w:t>Sanna</w:t>
      </w:r>
      <w:r w:rsidRPr="007541BD">
        <w:rPr>
          <w:rFonts w:ascii="Arial" w:hAnsi="Arial" w:cs="Arial"/>
          <w:b/>
          <w:sz w:val="20"/>
          <w:szCs w:val="20"/>
          <w:lang w:eastAsia="it-IT"/>
        </w:rPr>
        <w:t xml:space="preserve"> email: </w:t>
      </w:r>
      <w:hyperlink r:id="rId4" w:history="1">
        <w:r w:rsidR="00762CBC" w:rsidRPr="001D12F4">
          <w:rPr>
            <w:rStyle w:val="Collegamentoipertestuale"/>
            <w:rFonts w:ascii="Arial" w:hAnsi="Arial" w:cs="Arial"/>
            <w:sz w:val="20"/>
            <w:szCs w:val="20"/>
            <w:lang w:eastAsia="it-IT"/>
          </w:rPr>
          <w:t>esanna@unica.it</w:t>
        </w:r>
      </w:hyperlink>
    </w:p>
    <w:tbl>
      <w:tblPr>
        <w:tblW w:w="10897" w:type="dxa"/>
        <w:tblInd w:w="-63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18"/>
        <w:gridCol w:w="1598"/>
        <w:gridCol w:w="1178"/>
        <w:gridCol w:w="1260"/>
        <w:gridCol w:w="851"/>
        <w:gridCol w:w="594"/>
        <w:gridCol w:w="259"/>
        <w:gridCol w:w="706"/>
        <w:gridCol w:w="1427"/>
        <w:gridCol w:w="1606"/>
      </w:tblGrid>
      <w:tr w:rsidR="00762CBC" w:rsidRPr="009A18A0" w:rsidTr="00762CBC">
        <w:trPr>
          <w:trHeight w:val="552"/>
          <w:tblHeader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Erasmus </w:t>
            </w:r>
          </w:p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Code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62CBC" w:rsidRPr="009A18A0" w:rsidRDefault="006B33F6" w:rsidP="006B33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762CBC" w:rsidRDefault="00762CBC" w:rsidP="00187A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</w:t>
            </w:r>
          </w:p>
          <w:p w:rsidR="00762CBC" w:rsidRPr="009A18A0" w:rsidRDefault="00762CBC" w:rsidP="00187A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LMCU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62CBC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lingua richiesta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762CBC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</w:t>
            </w:r>
          </w:p>
          <w:p w:rsidR="00762CBC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Lingua</w:t>
            </w:r>
          </w:p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richiesta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KONSTAN01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Konstanz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6B33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</w:t>
            </w:r>
            <w:r w:rsidR="006B33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0511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</w:t>
            </w:r>
          </w:p>
          <w:p w:rsidR="00762CBC" w:rsidRPr="009A18A0" w:rsidRDefault="00762CBC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(90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% dei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 e nessun corso della LM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  <w:p w:rsidR="00762CBC" w:rsidRPr="009A18A0" w:rsidRDefault="00762CBC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(10 % dei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 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 100 %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dei corsi LM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SAARBRU01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des Saarlandes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Tramontano Enzo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="00762CBC"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ULM01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Ulm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Tramontano Enzo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(livello 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minimo richiesto</w:t>
            </w:r>
            <w:r w:rsidRPr="007541BD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7541B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B1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ma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 raccomanda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il B2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poiché 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buona parte dei corsi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sono impartiti in lingua tedesca)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(livello 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minimo richiesto B1 ma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 raccomanda il B2; verificare l’offerta formativa, i corsi impartiti in inglese sono pochi)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BARCELO15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Pompeu Fabra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6B33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</w:t>
            </w:r>
            <w:r w:rsidR="006B33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0511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LEON01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Leon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Zucca Paolo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0511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per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i corsi impartiti in 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 verificare l’offerta formativa)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0511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A1 (Tutti i corsi sono impartiti in lingua spagnola)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Zucca Paolo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Biggio Giovanni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PALMA01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las Islas Baleares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- Spagnolo A2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A2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Salamanca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(certificato non richiesto)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VALENCI11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Catolica de Valencia "San Vicente Martir"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</w:t>
            </w: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elated Sciences (051)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CACHAN03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Ecole Normale Supérieure de Cachan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Tramontano Enzo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CACHAN03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Ecole Normale Supérieure de Cachan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Tramontano Enzo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Biochemistry (0512)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F LILLE01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de Sciences et Technologie de Lille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Banni Sebastiano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762CBC" w:rsidRPr="009A18A0" w:rsidRDefault="00762CBC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(solo se i corsi ai quali ci si iscrive sono impartiti in lingua inglese) 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POITIER01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Poitiers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Banni Sebastiano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6B33F6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RENNES01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Rennes I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Follesa Paolo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263E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33F6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  <w:p w:rsidR="006B33F6" w:rsidRPr="009A18A0" w:rsidRDefault="006B33F6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(solo se i corsi ai quali ci si iscrive sono impartiti in lingua inglese)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BYDGOSZ02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Uniwersytet Technologiczno-Przyrodniczy w Bydgoszczy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Zucca Paolo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Agriculture (081)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TORUN01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Nicholas Copernicus University in Torun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Marchi Annalisa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6B33F6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6B33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Environmental protection technology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(0712)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7541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A18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762CBC" w:rsidRPr="009A18A0" w:rsidTr="00762CBC">
        <w:trPr>
          <w:trHeight w:val="55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762CBC" w:rsidRPr="0073427A" w:rsidRDefault="00762CBC" w:rsidP="00295BDC">
            <w:pPr>
              <w:spacing w:after="0" w:line="240" w:lineRule="auto"/>
              <w:jc w:val="right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r w:rsidRPr="0073427A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762CBC" w:rsidRPr="0073427A" w:rsidRDefault="00AE38DF" w:rsidP="00295BDC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</w:pP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begin"/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instrText xml:space="preserve"> =SUM(ABOVE) </w:instrTex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separate"/>
            </w:r>
            <w:r>
              <w:rPr>
                <w:rFonts w:ascii="Garamond" w:eastAsia="Times New Roman" w:hAnsi="Garamond" w:cs="Times New Roman"/>
                <w:b/>
                <w:noProof/>
                <w:color w:val="FF0000"/>
                <w:sz w:val="20"/>
                <w:szCs w:val="20"/>
                <w:lang w:val="en-US" w:eastAsia="it-IT"/>
              </w:rPr>
              <w:t>41</w:t>
            </w:r>
            <w:r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fldChar w:fldCharType="end"/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62CBC" w:rsidRPr="009A18A0" w:rsidRDefault="00762CBC" w:rsidP="00A530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Pr="0024757D" w:rsidRDefault="00912C96">
      <w:pPr>
        <w:rPr>
          <w:sz w:val="24"/>
          <w:szCs w:val="24"/>
        </w:rPr>
      </w:pP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  <w:r w:rsidRPr="0024757D">
        <w:rPr>
          <w:rFonts w:ascii="Garamond" w:hAnsi="Garamond"/>
          <w:b/>
          <w:color w:val="FF0000"/>
          <w:sz w:val="24"/>
          <w:szCs w:val="24"/>
        </w:rPr>
        <w:t>REQUISITI MINIMI DI PARTECIPAZIONE ALLA SELEZIONE</w:t>
      </w:r>
    </w:p>
    <w:p w:rsidR="0024757D" w:rsidRPr="0024757D" w:rsidRDefault="0024757D" w:rsidP="0024757D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24757D">
        <w:rPr>
          <w:rFonts w:ascii="Garamond" w:hAnsi="Garamond"/>
          <w:sz w:val="24"/>
          <w:szCs w:val="24"/>
        </w:rPr>
        <w:t xml:space="preserve">SARANNO AMMESSI ALLA SELEZIONE SOLO I CANDIDATI CON UN </w:t>
      </w:r>
      <w:r w:rsidRPr="0024757D">
        <w:rPr>
          <w:rFonts w:ascii="Garamond" w:hAnsi="Garamond"/>
          <w:b/>
          <w:sz w:val="24"/>
          <w:szCs w:val="24"/>
        </w:rPr>
        <w:t xml:space="preserve">PUNTEGGIO MINIMO DI 31.5 </w:t>
      </w:r>
      <w:r w:rsidRPr="0024757D">
        <w:rPr>
          <w:rFonts w:ascii="Garamond" w:hAnsi="Garamond"/>
          <w:sz w:val="24"/>
          <w:szCs w:val="24"/>
        </w:rPr>
        <w:t>SUL PARAMETRO “MERITO ACCADEMICO”.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b/>
          <w:sz w:val="24"/>
          <w:szCs w:val="24"/>
        </w:rPr>
      </w:pPr>
    </w:p>
    <w:p w:rsidR="0024757D" w:rsidRPr="0024757D" w:rsidRDefault="0024757D" w:rsidP="0024757D">
      <w:pPr>
        <w:tabs>
          <w:tab w:val="left" w:pos="2908"/>
          <w:tab w:val="left" w:pos="3868"/>
          <w:tab w:val="left" w:pos="4828"/>
          <w:tab w:val="left" w:pos="5788"/>
          <w:tab w:val="left" w:pos="6748"/>
          <w:tab w:val="left" w:pos="7708"/>
          <w:tab w:val="left" w:pos="8668"/>
          <w:tab w:val="left" w:pos="9628"/>
          <w:tab w:val="left" w:pos="10588"/>
        </w:tabs>
        <w:spacing w:after="0" w:line="240" w:lineRule="auto"/>
        <w:ind w:left="426" w:right="-2"/>
        <w:rPr>
          <w:rFonts w:ascii="Garamond" w:eastAsia="Times New Roman" w:hAnsi="Garamond" w:cs="Times New Roman"/>
          <w:b/>
          <w:bCs/>
          <w:sz w:val="24"/>
          <w:szCs w:val="24"/>
        </w:rPr>
      </w:pPr>
      <w:r w:rsidRPr="0024757D">
        <w:rPr>
          <w:rFonts w:ascii="Garamond" w:eastAsia="Times New Roman" w:hAnsi="Garamond" w:cs="Times New Roman"/>
          <w:b/>
          <w:bCs/>
          <w:sz w:val="24"/>
          <w:szCs w:val="24"/>
        </w:rPr>
        <w:t>NON possono essere ammessi gli studenti oltre il secondo anno fuori corso.</w:t>
      </w:r>
    </w:p>
    <w:p w:rsidR="0024757D" w:rsidRPr="0024757D" w:rsidRDefault="0024757D" w:rsidP="0024757D">
      <w:pPr>
        <w:tabs>
          <w:tab w:val="left" w:pos="2908"/>
          <w:tab w:val="left" w:pos="3868"/>
          <w:tab w:val="left" w:pos="4828"/>
          <w:tab w:val="left" w:pos="5788"/>
          <w:tab w:val="left" w:pos="6748"/>
          <w:tab w:val="left" w:pos="7708"/>
          <w:tab w:val="left" w:pos="8668"/>
          <w:tab w:val="left" w:pos="9628"/>
          <w:tab w:val="left" w:pos="10588"/>
        </w:tabs>
        <w:spacing w:after="0" w:line="240" w:lineRule="auto"/>
        <w:ind w:left="426" w:right="-2"/>
        <w:rPr>
          <w:rFonts w:ascii="Garamond" w:eastAsia="Times New Roman" w:hAnsi="Garamond" w:cs="Times New Roman"/>
          <w:b/>
          <w:bCs/>
          <w:sz w:val="24"/>
          <w:szCs w:val="24"/>
        </w:rPr>
      </w:pPr>
      <w:r w:rsidRPr="0024757D">
        <w:rPr>
          <w:rFonts w:ascii="Garamond" w:eastAsia="Times New Roman" w:hAnsi="Garamond" w:cs="Times New Roman"/>
          <w:b/>
          <w:bCs/>
          <w:sz w:val="24"/>
          <w:szCs w:val="24"/>
        </w:rPr>
        <w:t>NON saranno approvati piani di studio all’estero che prevedano esami delle seguenti materie propedeutiche: matematica, fisica, chimica generale e chimica organica.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  <w:r w:rsidRPr="0024757D">
        <w:rPr>
          <w:rFonts w:ascii="Garamond" w:hAnsi="Garamond"/>
          <w:b/>
          <w:color w:val="FF0000"/>
          <w:sz w:val="24"/>
          <w:szCs w:val="24"/>
        </w:rPr>
        <w:t>COMMISSIONE ESAMINATRICE: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sz w:val="24"/>
          <w:szCs w:val="24"/>
        </w:rPr>
      </w:pPr>
      <w:r w:rsidRPr="0024757D">
        <w:rPr>
          <w:rFonts w:ascii="Garamond" w:hAnsi="Garamond"/>
          <w:sz w:val="24"/>
          <w:szCs w:val="24"/>
        </w:rPr>
        <w:t>Enrico Sanjust Presidente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sz w:val="24"/>
          <w:szCs w:val="24"/>
        </w:rPr>
      </w:pPr>
      <w:r w:rsidRPr="0024757D">
        <w:rPr>
          <w:rFonts w:ascii="Garamond" w:hAnsi="Garamond"/>
          <w:sz w:val="24"/>
          <w:szCs w:val="24"/>
        </w:rPr>
        <w:t>Enrico Sanna Componente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sz w:val="24"/>
          <w:szCs w:val="24"/>
        </w:rPr>
      </w:pPr>
      <w:r w:rsidRPr="0024757D">
        <w:rPr>
          <w:rFonts w:ascii="Garamond" w:hAnsi="Garamond"/>
          <w:sz w:val="24"/>
          <w:szCs w:val="24"/>
        </w:rPr>
        <w:t>Saturnino Spiga Componente</w:t>
      </w:r>
    </w:p>
    <w:p w:rsidR="0024757D" w:rsidRP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sz w:val="24"/>
          <w:szCs w:val="24"/>
        </w:rPr>
      </w:pPr>
      <w:r w:rsidRPr="0024757D">
        <w:rPr>
          <w:rFonts w:ascii="Garamond" w:hAnsi="Garamond"/>
          <w:sz w:val="24"/>
          <w:szCs w:val="24"/>
        </w:rPr>
        <w:t>Paolo Zucca Componente</w:t>
      </w:r>
    </w:p>
    <w:p w:rsidR="0024757D" w:rsidRDefault="0024757D" w:rsidP="0024757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</w:p>
    <w:p w:rsidR="0073427A" w:rsidRDefault="0073427A" w:rsidP="0073427A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73427A" w:rsidRDefault="0073427A" w:rsidP="0073427A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>
        <w:rPr>
          <w:rFonts w:ascii="Garamond" w:hAnsi="Garamond"/>
          <w:b/>
          <w:sz w:val="28"/>
          <w:szCs w:val="28"/>
        </w:rPr>
        <w:t xml:space="preserve"> </w:t>
      </w:r>
      <w:bookmarkStart w:id="0" w:name="_GoBack"/>
      <w:r>
        <w:rPr>
          <w:rFonts w:ascii="Garamond" w:eastAsia="SimSun" w:hAnsi="Garamond"/>
          <w:b/>
          <w:sz w:val="24"/>
          <w:szCs w:val="24"/>
        </w:rPr>
        <w:t>Data e luogo da definire e comunicare con ulteriore avviso.</w:t>
      </w:r>
      <w:bookmarkEnd w:id="0"/>
    </w:p>
    <w:p w:rsidR="0073427A" w:rsidRDefault="0073427A" w:rsidP="0073427A">
      <w:pPr>
        <w:spacing w:before="120" w:after="0" w:line="240" w:lineRule="auto"/>
        <w:ind w:right="708" w:firstLine="284"/>
        <w:jc w:val="center"/>
        <w:rPr>
          <w:rFonts w:ascii="Garamond" w:eastAsiaTheme="minorEastAsia" w:hAnsi="Garamond"/>
          <w:b/>
          <w:sz w:val="28"/>
          <w:szCs w:val="28"/>
        </w:rPr>
      </w:pPr>
    </w:p>
    <w:p w:rsidR="0073427A" w:rsidRPr="0024757D" w:rsidRDefault="0073427A" w:rsidP="0024757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</w:p>
    <w:sectPr w:rsidR="0073427A" w:rsidRPr="0024757D" w:rsidSect="00A53070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A53070"/>
    <w:rsid w:val="00022538"/>
    <w:rsid w:val="00187AE7"/>
    <w:rsid w:val="001A6986"/>
    <w:rsid w:val="001B047E"/>
    <w:rsid w:val="001C5D79"/>
    <w:rsid w:val="0024757D"/>
    <w:rsid w:val="002A6A50"/>
    <w:rsid w:val="00353743"/>
    <w:rsid w:val="003877F0"/>
    <w:rsid w:val="003E7FB4"/>
    <w:rsid w:val="004E0AEC"/>
    <w:rsid w:val="00511C7B"/>
    <w:rsid w:val="005A2FE1"/>
    <w:rsid w:val="00601882"/>
    <w:rsid w:val="006B33F6"/>
    <w:rsid w:val="006C017F"/>
    <w:rsid w:val="006D4198"/>
    <w:rsid w:val="00723878"/>
    <w:rsid w:val="0073427A"/>
    <w:rsid w:val="007541BD"/>
    <w:rsid w:val="00762CBC"/>
    <w:rsid w:val="007A0C87"/>
    <w:rsid w:val="007B30E1"/>
    <w:rsid w:val="008B21D2"/>
    <w:rsid w:val="00912C96"/>
    <w:rsid w:val="00925CAE"/>
    <w:rsid w:val="0095568B"/>
    <w:rsid w:val="009901D8"/>
    <w:rsid w:val="009A18A0"/>
    <w:rsid w:val="009C5268"/>
    <w:rsid w:val="00A01D54"/>
    <w:rsid w:val="00A11291"/>
    <w:rsid w:val="00A53070"/>
    <w:rsid w:val="00A719F9"/>
    <w:rsid w:val="00AB2FBE"/>
    <w:rsid w:val="00AC6F39"/>
    <w:rsid w:val="00AE38DF"/>
    <w:rsid w:val="00B32389"/>
    <w:rsid w:val="00BB008C"/>
    <w:rsid w:val="00BE5F95"/>
    <w:rsid w:val="00C2546D"/>
    <w:rsid w:val="00C35027"/>
    <w:rsid w:val="00C45853"/>
    <w:rsid w:val="00CE74CA"/>
    <w:rsid w:val="00D40690"/>
    <w:rsid w:val="00D729E2"/>
    <w:rsid w:val="00D8314E"/>
    <w:rsid w:val="00F45526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A5307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3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sanna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574</Words>
  <Characters>3275</Characters>
  <Application>Microsoft Office Word</Application>
  <DocSecurity>0</DocSecurity>
  <Lines>27</Lines>
  <Paragraphs>7</Paragraphs>
  <ScaleCrop>false</ScaleCrop>
  <Company/>
  <LinksUpToDate>false</LinksUpToDate>
  <CharactersWithSpaces>3842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11</cp:revision>
  <dcterms:created xsi:type="dcterms:W3CDTF">2018-02-16T13:03:00Z</dcterms:created>
  <dcterms:modified xsi:type="dcterms:W3CDTF">2018-03-07T09:37:00Z</dcterms:modified>
</cp:coreProperties>
</file>